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F2C59" w14:textId="01DA4A1E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bookmarkStart w:id="0" w:name="_GoBack"/>
      <w:r w:rsidRPr="007A2728">
        <w:rPr>
          <w:rFonts w:ascii="Times New Roman" w:hAnsi="Times New Roman"/>
          <w:sz w:val="24"/>
          <w:szCs w:val="24"/>
        </w:rPr>
        <w:t>Приложение 1</w:t>
      </w:r>
    </w:p>
    <w:bookmarkEnd w:id="0"/>
    <w:p w14:paraId="51F5116C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к приказу Управления образования</w:t>
      </w:r>
    </w:p>
    <w:p w14:paraId="41AA33D3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Администрации ЗАТО Северск</w:t>
      </w:r>
    </w:p>
    <w:p w14:paraId="39930C74" w14:textId="1B75EE28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proofErr w:type="gramStart"/>
      <w:r w:rsidRPr="007A2728">
        <w:rPr>
          <w:rFonts w:ascii="Times New Roman" w:hAnsi="Times New Roman"/>
          <w:sz w:val="24"/>
          <w:szCs w:val="24"/>
        </w:rPr>
        <w:t xml:space="preserve">от </w:t>
      </w:r>
      <w:r w:rsidR="00136042">
        <w:rPr>
          <w:rFonts w:ascii="Times New Roman" w:hAnsi="Times New Roman"/>
          <w:sz w:val="24"/>
          <w:szCs w:val="24"/>
          <w:u w:val="single"/>
        </w:rPr>
        <w:t xml:space="preserve"> 01.11.23</w:t>
      </w:r>
      <w:proofErr w:type="gramEnd"/>
      <w:r w:rsidR="00136042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A2728">
        <w:rPr>
          <w:rFonts w:ascii="Times New Roman" w:hAnsi="Times New Roman"/>
          <w:sz w:val="24"/>
          <w:szCs w:val="24"/>
        </w:rPr>
        <w:t>№</w:t>
      </w:r>
      <w:r w:rsidR="001360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36042" w:rsidRPr="001805B8">
        <w:rPr>
          <w:rFonts w:ascii="Times New Roman" w:hAnsi="Times New Roman"/>
          <w:sz w:val="24"/>
          <w:szCs w:val="24"/>
          <w:u w:val="single"/>
        </w:rPr>
        <w:t>618</w:t>
      </w:r>
    </w:p>
    <w:p w14:paraId="5951A012" w14:textId="77777777" w:rsidR="002C0B7F" w:rsidRPr="007A2728" w:rsidRDefault="002C0B7F" w:rsidP="002C0B7F">
      <w:pPr>
        <w:jc w:val="both"/>
        <w:rPr>
          <w:rFonts w:ascii="Times New Roman" w:hAnsi="Times New Roman"/>
          <w:sz w:val="24"/>
          <w:szCs w:val="24"/>
        </w:rPr>
      </w:pPr>
    </w:p>
    <w:p w14:paraId="2B76BBE4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</w:p>
    <w:p w14:paraId="20CE34D4" w14:textId="77777777" w:rsidR="002C0B7F" w:rsidRPr="007A2728" w:rsidRDefault="002C0B7F" w:rsidP="002C0B7F">
      <w:pPr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Организационно-технологическая модель</w:t>
      </w:r>
    </w:p>
    <w:p w14:paraId="21CD6EDA" w14:textId="632C142C" w:rsidR="002C0B7F" w:rsidRPr="007A2728" w:rsidRDefault="002C0B7F" w:rsidP="002C0B7F">
      <w:pPr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проведения муниципального этапа Всероссийской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школьников</w:t>
      </w:r>
    </w:p>
    <w:p w14:paraId="61225FC2" w14:textId="77777777" w:rsidR="002C0B7F" w:rsidRPr="007A2728" w:rsidRDefault="002C0B7F" w:rsidP="002C0B7F">
      <w:pPr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в ЗАТО Северск Томской области в 2023-2024 учебном году</w:t>
      </w:r>
    </w:p>
    <w:p w14:paraId="7EC08903" w14:textId="77777777" w:rsidR="002C0B7F" w:rsidRPr="007A2728" w:rsidRDefault="002C0B7F" w:rsidP="002C0B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B553BBD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2728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4FE1A10B" w14:textId="20EE3B50" w:rsidR="002C0B7F" w:rsidRDefault="002C0B7F" w:rsidP="002C0B7F">
      <w:pPr>
        <w:ind w:firstLine="709"/>
        <w:jc w:val="both"/>
        <w:rPr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1.1. Организационно-технологическая модель (далее – ОТМ)  разработана в соответствии с Порядком проведения всероссийской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школьников, методическими рекомендациями по организации и проведению школьного и муниципального этапов всероссийской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школьников в 2023-2024 учебном году, размещенных в сети «Интернет» на сайте Центра олимпиадного движения по адресу: </w:t>
      </w:r>
      <w:hyperlink r:id="rId8" w:history="1">
        <w:r w:rsidRPr="007A2728">
          <w:rPr>
            <w:rStyle w:val="a3"/>
            <w:rFonts w:ascii="Times New Roman" w:hAnsi="Times New Roman"/>
            <w:sz w:val="24"/>
            <w:szCs w:val="24"/>
          </w:rPr>
          <w:t>https://vserosolimp.edsoo.ru/school_way</w:t>
        </w:r>
      </w:hyperlink>
      <w:r w:rsidRPr="007A2728">
        <w:rPr>
          <w:rFonts w:ascii="Times New Roman" w:hAnsi="Times New Roman"/>
          <w:sz w:val="24"/>
          <w:szCs w:val="24"/>
        </w:rPr>
        <w:t xml:space="preserve">, сайте регионального оператора – ОГАОУ ТРЦРТ «Пульсар» – </w:t>
      </w:r>
      <w:hyperlink r:id="rId9" w:history="1">
        <w:r w:rsidRPr="007A2728">
          <w:rPr>
            <w:rStyle w:val="a3"/>
            <w:rFonts w:ascii="Times New Roman" w:hAnsi="Times New Roman"/>
            <w:sz w:val="24"/>
            <w:szCs w:val="24"/>
          </w:rPr>
          <w:t>http://rcro.tomsk.ru/vsosh/</w:t>
        </w:r>
      </w:hyperlink>
      <w:r w:rsidRPr="007A2728">
        <w:rPr>
          <w:rFonts w:ascii="Times New Roman" w:hAnsi="Times New Roman"/>
          <w:sz w:val="24"/>
          <w:szCs w:val="24"/>
        </w:rPr>
        <w:t xml:space="preserve">, Соглашением о сотрудничестве с Образовательным Фондом «Талант и успех» в области проведения школьного этапа всероссийской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школьников в 2023 году от 17.08.2023 № 08/23-7896/СС, распоряжением Департамента общего образования Томской области от 16.08.2023 № 1296-р «О проведении школьного и муниципального этапов всероссийской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школьников в Томской области в 2023-2024 учебном году», приказом областного государственного автономного образовательного учреждения «Томский региональный центр развития талантов «Пульсар» от 24.08.2023 № 146 «О проведении школьного и муниципального этапов Всероссийской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школьников в Томской области в 2023-2024 учебном году» (далее – Порядок,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09A2">
        <w:rPr>
          <w:sz w:val="24"/>
          <w:szCs w:val="24"/>
        </w:rPr>
        <w:t>Организационно-технологическая модель определяет порядок проведения</w:t>
      </w:r>
      <w:r>
        <w:rPr>
          <w:sz w:val="24"/>
          <w:szCs w:val="24"/>
        </w:rPr>
        <w:t xml:space="preserve"> и организации</w:t>
      </w:r>
      <w:r w:rsidRPr="002109A2">
        <w:rPr>
          <w:sz w:val="24"/>
          <w:szCs w:val="24"/>
        </w:rPr>
        <w:t xml:space="preserve"> МЭ </w:t>
      </w:r>
      <w:proofErr w:type="spellStart"/>
      <w:r w:rsidRPr="002109A2"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.</w:t>
      </w:r>
    </w:p>
    <w:p w14:paraId="1DEC059B" w14:textId="60DD0B65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7A2728">
        <w:rPr>
          <w:rFonts w:ascii="Times New Roman" w:hAnsi="Times New Roman"/>
          <w:sz w:val="24"/>
          <w:szCs w:val="24"/>
        </w:rPr>
        <w:t xml:space="preserve">. Организатором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ЗАТО Северск является Управление образования Администрации ЗАТО Северск. Организатор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осуществляет деятельность в соответствии с Порядком проведения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нормативными актами, регламентирующими организацию и проведение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EF3">
        <w:rPr>
          <w:rFonts w:ascii="Times New Roman" w:hAnsi="Times New Roman"/>
          <w:sz w:val="24"/>
          <w:szCs w:val="24"/>
        </w:rPr>
        <w:t>С образовательными организациями непосредственно взаимодействует муниципальный координатор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ЗАТО Северск</w:t>
      </w:r>
      <w:r w:rsidRPr="00732EF3">
        <w:rPr>
          <w:rFonts w:ascii="Times New Roman" w:hAnsi="Times New Roman"/>
          <w:sz w:val="24"/>
          <w:szCs w:val="24"/>
        </w:rPr>
        <w:t>.</w:t>
      </w:r>
    </w:p>
    <w:p w14:paraId="029FC049" w14:textId="1E4ECA77" w:rsidR="002C0B7F" w:rsidRPr="005850FC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Pr="005850FC">
        <w:rPr>
          <w:rFonts w:ascii="Times New Roman" w:hAnsi="Times New Roman"/>
          <w:sz w:val="24"/>
          <w:szCs w:val="24"/>
        </w:rPr>
        <w:t>. Муниципальный координатор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>:</w:t>
      </w:r>
    </w:p>
    <w:p w14:paraId="45A0741B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0FC">
        <w:rPr>
          <w:rFonts w:ascii="Times New Roman" w:hAnsi="Times New Roman"/>
          <w:sz w:val="24"/>
          <w:szCs w:val="24"/>
        </w:rPr>
        <w:t xml:space="preserve">- готовит </w:t>
      </w:r>
      <w:r>
        <w:rPr>
          <w:rFonts w:ascii="Times New Roman" w:hAnsi="Times New Roman"/>
          <w:sz w:val="24"/>
          <w:szCs w:val="24"/>
        </w:rPr>
        <w:t xml:space="preserve">электронный вариант </w:t>
      </w:r>
      <w:r w:rsidRPr="005850FC"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</w:rPr>
        <w:t>а</w:t>
      </w:r>
      <w:r w:rsidRPr="005850FC">
        <w:rPr>
          <w:rFonts w:ascii="Times New Roman" w:hAnsi="Times New Roman"/>
          <w:sz w:val="24"/>
          <w:szCs w:val="24"/>
        </w:rPr>
        <w:t xml:space="preserve"> документов для </w:t>
      </w:r>
      <w:r>
        <w:rPr>
          <w:rFonts w:ascii="Times New Roman" w:hAnsi="Times New Roman"/>
          <w:sz w:val="24"/>
          <w:szCs w:val="24"/>
        </w:rPr>
        <w:t xml:space="preserve">ответственных </w:t>
      </w:r>
      <w:r w:rsidRPr="005850FC">
        <w:rPr>
          <w:rFonts w:ascii="Times New Roman" w:hAnsi="Times New Roman"/>
          <w:sz w:val="24"/>
          <w:szCs w:val="24"/>
        </w:rPr>
        <w:t>куратор</w:t>
      </w:r>
      <w:r>
        <w:rPr>
          <w:rFonts w:ascii="Times New Roman" w:hAnsi="Times New Roman"/>
          <w:sz w:val="24"/>
          <w:szCs w:val="24"/>
        </w:rPr>
        <w:t>ов</w:t>
      </w:r>
      <w:r w:rsidRPr="005850FC">
        <w:rPr>
          <w:rFonts w:ascii="Times New Roman" w:hAnsi="Times New Roman"/>
          <w:sz w:val="24"/>
          <w:szCs w:val="24"/>
        </w:rPr>
        <w:t xml:space="preserve"> пункта проведения</w:t>
      </w:r>
      <w:r>
        <w:rPr>
          <w:rFonts w:ascii="Times New Roman" w:hAnsi="Times New Roman"/>
          <w:sz w:val="24"/>
          <w:szCs w:val="24"/>
        </w:rPr>
        <w:t xml:space="preserve">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отправляет</w:t>
      </w:r>
      <w:r w:rsidRPr="005850FC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на адреса электронной почты ответственных кураторов </w:t>
      </w:r>
      <w:r w:rsidRPr="005850FC">
        <w:rPr>
          <w:rFonts w:ascii="Times New Roman" w:hAnsi="Times New Roman"/>
          <w:sz w:val="24"/>
          <w:szCs w:val="24"/>
        </w:rPr>
        <w:t xml:space="preserve">не позднее, чем за 1 календарный день до начала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по предмету</w:t>
      </w:r>
      <w:r>
        <w:rPr>
          <w:rFonts w:ascii="Times New Roman" w:hAnsi="Times New Roman"/>
          <w:sz w:val="24"/>
          <w:szCs w:val="24"/>
        </w:rPr>
        <w:t>;</w:t>
      </w:r>
    </w:p>
    <w:p w14:paraId="37930382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850FC">
        <w:rPr>
          <w:rFonts w:ascii="Times New Roman" w:hAnsi="Times New Roman"/>
          <w:sz w:val="24"/>
          <w:szCs w:val="24"/>
        </w:rPr>
        <w:t xml:space="preserve">готовит </w:t>
      </w:r>
      <w:r>
        <w:rPr>
          <w:rFonts w:ascii="Times New Roman" w:hAnsi="Times New Roman"/>
          <w:sz w:val="24"/>
          <w:szCs w:val="24"/>
        </w:rPr>
        <w:t xml:space="preserve">электронный вариант </w:t>
      </w:r>
      <w:r w:rsidRPr="005850FC"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</w:rPr>
        <w:t>а</w:t>
      </w:r>
      <w:r w:rsidRPr="005850FC">
        <w:rPr>
          <w:rFonts w:ascii="Times New Roman" w:hAnsi="Times New Roman"/>
          <w:sz w:val="24"/>
          <w:szCs w:val="24"/>
        </w:rPr>
        <w:t xml:space="preserve"> документов для </w:t>
      </w:r>
      <w:r>
        <w:rPr>
          <w:rFonts w:ascii="Times New Roman" w:hAnsi="Times New Roman"/>
          <w:sz w:val="24"/>
          <w:szCs w:val="24"/>
        </w:rPr>
        <w:t xml:space="preserve">председателей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отправляет</w:t>
      </w:r>
      <w:r w:rsidRPr="005850FC">
        <w:rPr>
          <w:rFonts w:ascii="Times New Roman" w:hAnsi="Times New Roman"/>
          <w:sz w:val="24"/>
          <w:szCs w:val="24"/>
        </w:rPr>
        <w:t xml:space="preserve"> его </w:t>
      </w:r>
      <w:r>
        <w:rPr>
          <w:rFonts w:ascii="Times New Roman" w:hAnsi="Times New Roman"/>
          <w:sz w:val="24"/>
          <w:szCs w:val="24"/>
        </w:rPr>
        <w:t xml:space="preserve">на адреса электронной почты председателей жюри </w:t>
      </w:r>
      <w:r w:rsidRPr="005850FC">
        <w:rPr>
          <w:rFonts w:ascii="Times New Roman" w:hAnsi="Times New Roman"/>
          <w:sz w:val="24"/>
          <w:szCs w:val="24"/>
        </w:rPr>
        <w:t xml:space="preserve">не позднее, чем за 1 календарный день до начала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по предмету</w:t>
      </w:r>
      <w:r>
        <w:rPr>
          <w:rFonts w:ascii="Times New Roman" w:hAnsi="Times New Roman"/>
          <w:sz w:val="24"/>
          <w:szCs w:val="24"/>
        </w:rPr>
        <w:t>;</w:t>
      </w:r>
    </w:p>
    <w:p w14:paraId="1DFA5896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получает не позднее 17.00 в день проведения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от ответственного куратора электронный вариант протокола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с шифрами (кодами) каждого участника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предмету на адрес электронной почты: </w:t>
      </w:r>
      <w:hyperlink r:id="rId10" w:history="1"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14:paraId="28253B79" w14:textId="2D27E7CB" w:rsidR="002C0B7F" w:rsidRPr="00112516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отправляет председател</w:t>
      </w:r>
      <w:r w:rsidR="00284F55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электронный вариант предварительного протокола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с шифрами (кодами) каждого участника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предмету без указания ФИО, ОО, класса участников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адрес электронной почты председател</w:t>
      </w:r>
      <w:r w:rsidR="00284F55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76767A6" w14:textId="0C6E7AF6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получает (согласно графику) от председател</w:t>
      </w:r>
      <w:r w:rsidR="00284F5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электронный вариант заполненного баллами предварительного протокола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284F55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шифрами </w:t>
      </w:r>
      <w:r>
        <w:rPr>
          <w:rFonts w:ascii="Times New Roman" w:hAnsi="Times New Roman"/>
          <w:sz w:val="24"/>
          <w:szCs w:val="24"/>
        </w:rPr>
        <w:lastRenderedPageBreak/>
        <w:t xml:space="preserve">(кодами) каждого участника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предмету без указания ФИО, ОО, класса участников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адрес электронной почты: </w:t>
      </w:r>
      <w:hyperlink r:id="rId11" w:history="1"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14:paraId="15002B37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производит дешифровку данных, публикует (согласно графику) протокол предварительных результатов (без указания статусов) на официальном сайте МАУ ЗАТО Северск «РЦО»;</w:t>
      </w:r>
    </w:p>
    <w:p w14:paraId="4286A3A3" w14:textId="5EBC974F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отправляет председател</w:t>
      </w:r>
      <w:r w:rsidR="00284F55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адрес</w:t>
      </w:r>
      <w:r w:rsidR="00284F55">
        <w:rPr>
          <w:rFonts w:ascii="Times New Roman" w:hAnsi="Times New Roman"/>
          <w:sz w:val="24"/>
          <w:szCs w:val="24"/>
        </w:rPr>
        <w:t>а их</w:t>
      </w:r>
      <w:r>
        <w:rPr>
          <w:rFonts w:ascii="Times New Roman" w:hAnsi="Times New Roman"/>
          <w:sz w:val="24"/>
          <w:szCs w:val="24"/>
        </w:rPr>
        <w:t xml:space="preserve"> электронной почты протокол предварительных результатов (без указания статусов) на официальном сайте МАУ ЗАТО Северск «РЦО» для проведения процедур анализа, показа олимпиадных работ, апелляции;</w:t>
      </w:r>
    </w:p>
    <w:p w14:paraId="42408912" w14:textId="77777777" w:rsidR="002C0B7F" w:rsidRPr="002A40DA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принимает сканы апелляции участников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из общеобразовательных организаций на адрес электронной почты: </w:t>
      </w:r>
      <w:hyperlink r:id="rId12" w:history="1"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14:paraId="40D73DBF" w14:textId="668319F5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отправляет председател</w:t>
      </w:r>
      <w:r w:rsidR="00284F55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адрес</w:t>
      </w:r>
      <w:r w:rsidR="00284F55">
        <w:rPr>
          <w:rFonts w:ascii="Times New Roman" w:hAnsi="Times New Roman"/>
          <w:sz w:val="24"/>
          <w:szCs w:val="24"/>
        </w:rPr>
        <w:t xml:space="preserve">а их электронной почты </w:t>
      </w:r>
      <w:r>
        <w:rPr>
          <w:rFonts w:ascii="Times New Roman" w:hAnsi="Times New Roman"/>
          <w:sz w:val="24"/>
          <w:szCs w:val="24"/>
        </w:rPr>
        <w:t xml:space="preserve">электронный вариант итогового рейтингового протокола для определения статусов участникам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C68A9CC" w14:textId="71BA5F6F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получает (согласно графику) от председател</w:t>
      </w:r>
      <w:r w:rsidR="00284F55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электронный вариант итогового рейтингового протокола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адрес электронной почты: </w:t>
      </w:r>
      <w:hyperlink r:id="rId13" w:history="1"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14:paraId="7646AFAD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публикует (согласно графику) итоговый рейтинговый протокол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официальном сайте МАУ ЗАТО Северск «РЦО» и отправляет его региональному координатору;</w:t>
      </w:r>
    </w:p>
    <w:p w14:paraId="10CE8560" w14:textId="77777777" w:rsidR="002C0B7F" w:rsidRPr="002A40DA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собирает отчётные документы от председателей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, готовит сводный отчёт и отправляет его региональному координатору.</w:t>
      </w:r>
    </w:p>
    <w:p w14:paraId="5DDF5B5C" w14:textId="15EC1E30" w:rsidR="002C0B7F" w:rsidRPr="005850FC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</w:t>
      </w:r>
      <w:r w:rsidRPr="005850F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Член муниципального оргкомитета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>:</w:t>
      </w:r>
    </w:p>
    <w:p w14:paraId="5CC0CE0F" w14:textId="0F79032C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0FC">
        <w:rPr>
          <w:rFonts w:ascii="Times New Roman" w:hAnsi="Times New Roman"/>
          <w:sz w:val="24"/>
          <w:szCs w:val="24"/>
        </w:rPr>
        <w:t xml:space="preserve">- обеспечивает тиражирование олимпиадных работ не ранее, чем за 1 календарный день до начала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по предмету во второй половине рабочего дня</w:t>
      </w:r>
      <w:r w:rsidR="00743C2F">
        <w:rPr>
          <w:rFonts w:ascii="Times New Roman" w:hAnsi="Times New Roman"/>
          <w:sz w:val="24"/>
          <w:szCs w:val="24"/>
        </w:rPr>
        <w:t>;</w:t>
      </w:r>
      <w:r w:rsidRPr="000F201B">
        <w:rPr>
          <w:rFonts w:ascii="Times New Roman" w:hAnsi="Times New Roman"/>
          <w:sz w:val="24"/>
          <w:szCs w:val="24"/>
        </w:rPr>
        <w:t xml:space="preserve"> </w:t>
      </w:r>
    </w:p>
    <w:p w14:paraId="6BADF608" w14:textId="77777777" w:rsidR="002C0B7F" w:rsidRPr="005850FC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выдаёт ответственному куратору комплекты олимпиадных заданий </w:t>
      </w:r>
      <w:r w:rsidRPr="005850FC">
        <w:rPr>
          <w:rFonts w:ascii="Times New Roman" w:hAnsi="Times New Roman"/>
          <w:sz w:val="24"/>
          <w:szCs w:val="24"/>
        </w:rPr>
        <w:t xml:space="preserve">по каждому общеобразовательному предмету в день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0F201B">
        <w:rPr>
          <w:rFonts w:ascii="Times New Roman" w:hAnsi="Times New Roman"/>
          <w:sz w:val="24"/>
          <w:szCs w:val="24"/>
        </w:rPr>
        <w:t xml:space="preserve"> </w:t>
      </w:r>
      <w:r w:rsidRPr="005850FC">
        <w:rPr>
          <w:rFonts w:ascii="Times New Roman" w:hAnsi="Times New Roman"/>
          <w:sz w:val="24"/>
          <w:szCs w:val="24"/>
        </w:rPr>
        <w:t>с соблюдением мер по обеспечению конфиденциальности информации, содержащейся в комплектах олимпиадных заданий</w:t>
      </w:r>
      <w:r>
        <w:rPr>
          <w:rFonts w:ascii="Times New Roman" w:hAnsi="Times New Roman"/>
          <w:sz w:val="24"/>
          <w:szCs w:val="24"/>
        </w:rPr>
        <w:t>;</w:t>
      </w:r>
    </w:p>
    <w:p w14:paraId="0BC46FEB" w14:textId="77777777" w:rsidR="002C0B7F" w:rsidRPr="005850FC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0F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0FC">
        <w:rPr>
          <w:rFonts w:ascii="Times New Roman" w:hAnsi="Times New Roman"/>
          <w:sz w:val="24"/>
          <w:szCs w:val="24"/>
        </w:rPr>
        <w:t xml:space="preserve">принимает меры по защите информации, содержащейся в комплектах олимпиадных заданий, во время их доставки в пункты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>;</w:t>
      </w:r>
    </w:p>
    <w:p w14:paraId="0A064A24" w14:textId="12853DDF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0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принимает</w:t>
      </w:r>
      <w:r w:rsidRPr="005850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день проведения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850FC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 xml:space="preserve">ответственного </w:t>
      </w:r>
      <w:r w:rsidRPr="005850FC">
        <w:rPr>
          <w:rFonts w:ascii="Times New Roman" w:hAnsi="Times New Roman"/>
          <w:sz w:val="24"/>
          <w:szCs w:val="24"/>
        </w:rPr>
        <w:t xml:space="preserve">куратора не позднее 17.00 выполненные обезличенные работы, разложенные по </w:t>
      </w:r>
      <w:r>
        <w:rPr>
          <w:rFonts w:ascii="Times New Roman" w:hAnsi="Times New Roman"/>
          <w:sz w:val="24"/>
          <w:szCs w:val="24"/>
        </w:rPr>
        <w:t>параллелям (или возрастным группам)</w:t>
      </w:r>
      <w:r w:rsidRPr="005850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0FC">
        <w:rPr>
          <w:rFonts w:ascii="Times New Roman" w:hAnsi="Times New Roman"/>
          <w:sz w:val="24"/>
          <w:szCs w:val="24"/>
        </w:rPr>
        <w:t xml:space="preserve">титульные листы, заполненные участниками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обеспечивает их хранение в сейфе; </w:t>
      </w:r>
    </w:p>
    <w:p w14:paraId="2E56EA4C" w14:textId="73527F4B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выдаёт председател</w:t>
      </w:r>
      <w:r w:rsidR="00743C2F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обезличенные работы, ключи к заданиям и критерии оценивания;</w:t>
      </w:r>
    </w:p>
    <w:p w14:paraId="57672752" w14:textId="1001FDD0" w:rsidR="002C0B7F" w:rsidRPr="005850FC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получает от председател</w:t>
      </w:r>
      <w:r w:rsidR="00743C2F">
        <w:rPr>
          <w:rFonts w:ascii="Times New Roman" w:hAnsi="Times New Roman"/>
          <w:sz w:val="24"/>
          <w:szCs w:val="24"/>
        </w:rPr>
        <w:t>ей</w:t>
      </w:r>
      <w:r>
        <w:rPr>
          <w:rFonts w:ascii="Times New Roman" w:hAnsi="Times New Roman"/>
          <w:sz w:val="24"/>
          <w:szCs w:val="24"/>
        </w:rPr>
        <w:t xml:space="preserve">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проверенные обезличенные работы, ключи к заданиям и критерии оценивания;</w:t>
      </w:r>
    </w:p>
    <w:p w14:paraId="2B5C5A18" w14:textId="77777777" w:rsidR="002C0B7F" w:rsidRPr="005850FC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0FC">
        <w:rPr>
          <w:rFonts w:ascii="Times New Roman" w:hAnsi="Times New Roman"/>
          <w:sz w:val="24"/>
          <w:szCs w:val="24"/>
        </w:rPr>
        <w:t>- обеспечивает условия для работы жюри и апелляционных комиссий;</w:t>
      </w:r>
    </w:p>
    <w:p w14:paraId="10F91460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885">
        <w:rPr>
          <w:rFonts w:ascii="Times New Roman" w:hAnsi="Times New Roman"/>
          <w:sz w:val="24"/>
          <w:szCs w:val="24"/>
        </w:rPr>
        <w:t xml:space="preserve">- обеспечивает хранение документов соответствии с настоящей организационно-технологической моделью и хранит их течение 1 года с даты проведения МЭ </w:t>
      </w:r>
      <w:proofErr w:type="spellStart"/>
      <w:r w:rsidRPr="00D90885">
        <w:rPr>
          <w:rFonts w:ascii="Times New Roman" w:hAnsi="Times New Roman"/>
          <w:sz w:val="24"/>
          <w:szCs w:val="24"/>
        </w:rPr>
        <w:t>ВсОШ</w:t>
      </w:r>
      <w:proofErr w:type="spellEnd"/>
      <w:r w:rsidRPr="00D90885">
        <w:rPr>
          <w:rFonts w:ascii="Times New Roman" w:hAnsi="Times New Roman"/>
          <w:sz w:val="24"/>
          <w:szCs w:val="24"/>
        </w:rPr>
        <w:t>.</w:t>
      </w:r>
    </w:p>
    <w:p w14:paraId="3E8F6F8E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5</w:t>
      </w:r>
      <w:r w:rsidRPr="007A2728">
        <w:rPr>
          <w:rFonts w:ascii="Times New Roman" w:hAnsi="Times New Roman"/>
          <w:sz w:val="24"/>
          <w:szCs w:val="24"/>
        </w:rPr>
        <w:t xml:space="preserve">. Методическое обеспечение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(разработка заданий и критериев оценивания, требований к организации и проведению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соответствующему предмету, с учетом методических рекомендаций по проведению ШЭ 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, разработанных центрально-методическими комиссиями (ЦПМК) осуществляют региональные предметно-методические комиссии (далее – РПМК).</w:t>
      </w:r>
    </w:p>
    <w:p w14:paraId="1FB77BC5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6</w:t>
      </w:r>
      <w:r w:rsidRPr="007A2728">
        <w:rPr>
          <w:rFonts w:ascii="Times New Roman" w:hAnsi="Times New Roman"/>
          <w:sz w:val="24"/>
          <w:szCs w:val="24"/>
        </w:rPr>
        <w:t xml:space="preserve">. 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ЗАТО Северск </w:t>
      </w:r>
      <w:r w:rsidRPr="007A2728">
        <w:rPr>
          <w:rFonts w:ascii="Times New Roman" w:hAnsi="Times New Roman"/>
          <w:sz w:val="24"/>
          <w:szCs w:val="24"/>
        </w:rPr>
        <w:t xml:space="preserve">принимают участие обучающиеся, осваивающие основные образовательные программы основного общего и среднего общего образования в организациях, осуществляющих образовательную деятельность (далее </w:t>
      </w:r>
      <w:r>
        <w:rPr>
          <w:rFonts w:ascii="Times New Roman" w:hAnsi="Times New Roman"/>
          <w:sz w:val="24"/>
          <w:szCs w:val="24"/>
        </w:rPr>
        <w:t>–</w:t>
      </w:r>
      <w:r w:rsidRPr="007A2728">
        <w:rPr>
          <w:rFonts w:ascii="Times New Roman" w:hAnsi="Times New Roman"/>
          <w:sz w:val="24"/>
          <w:szCs w:val="24"/>
        </w:rPr>
        <w:t xml:space="preserve"> образовательные организации), а также лица, осваивающие указанные образовательные программы в форме самообразования или семейного образования (далее </w:t>
      </w:r>
      <w:r>
        <w:rPr>
          <w:rFonts w:ascii="Times New Roman" w:hAnsi="Times New Roman"/>
          <w:sz w:val="24"/>
          <w:szCs w:val="24"/>
        </w:rPr>
        <w:t>–</w:t>
      </w:r>
      <w:r w:rsidRPr="007A2728">
        <w:rPr>
          <w:rFonts w:ascii="Times New Roman" w:hAnsi="Times New Roman"/>
          <w:sz w:val="24"/>
          <w:szCs w:val="24"/>
        </w:rPr>
        <w:t xml:space="preserve"> участники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), набравшие на </w:t>
      </w:r>
      <w:r w:rsidRPr="007A2728">
        <w:rPr>
          <w:rFonts w:ascii="Times New Roman" w:hAnsi="Times New Roman"/>
          <w:sz w:val="24"/>
          <w:szCs w:val="24"/>
        </w:rPr>
        <w:lastRenderedPageBreak/>
        <w:t xml:space="preserve">ШЭ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количество баллов, необходимое для участия 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2023-2024 учебном году, а также победители и призёры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2022-2023 учебного, если они продолжают обучение в общеобразовательных организациях ЗАТО Северск в текущем учебном году.</w:t>
      </w:r>
    </w:p>
    <w:p w14:paraId="5D13FE98" w14:textId="2D80289B" w:rsidR="002C0B7F" w:rsidRPr="00732EF3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Общео</w:t>
      </w:r>
      <w:r w:rsidRPr="00732EF3">
        <w:rPr>
          <w:rFonts w:ascii="Times New Roman" w:hAnsi="Times New Roman"/>
          <w:sz w:val="24"/>
          <w:szCs w:val="24"/>
        </w:rPr>
        <w:t xml:space="preserve">бразовательные организации, обучающиеся которых прошли в МЭ </w:t>
      </w:r>
      <w:proofErr w:type="spellStart"/>
      <w:r w:rsidRPr="00732EF3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2023-2024 учебном году, до 7 ноября 2023 года утверждают внутренним распорядительным актом </w:t>
      </w:r>
      <w:r w:rsidRPr="00732EF3">
        <w:rPr>
          <w:rFonts w:ascii="Times New Roman" w:hAnsi="Times New Roman"/>
          <w:sz w:val="24"/>
          <w:szCs w:val="24"/>
        </w:rPr>
        <w:t>назначени</w:t>
      </w:r>
      <w:r>
        <w:rPr>
          <w:rFonts w:ascii="Times New Roman" w:hAnsi="Times New Roman"/>
          <w:sz w:val="24"/>
          <w:szCs w:val="24"/>
        </w:rPr>
        <w:t>е</w:t>
      </w:r>
      <w:r w:rsidRPr="00732E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сопровождающих</w:t>
      </w:r>
      <w:r w:rsidRPr="00732EF3">
        <w:rPr>
          <w:rFonts w:ascii="Times New Roman" w:hAnsi="Times New Roman"/>
          <w:sz w:val="24"/>
          <w:szCs w:val="24"/>
        </w:rPr>
        <w:t xml:space="preserve"> и список обучающихся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32EF3">
        <w:rPr>
          <w:rFonts w:ascii="Times New Roman" w:hAnsi="Times New Roman"/>
          <w:sz w:val="24"/>
          <w:szCs w:val="24"/>
        </w:rPr>
        <w:t xml:space="preserve">направляемых </w:t>
      </w:r>
      <w:r w:rsidR="00743C2F">
        <w:rPr>
          <w:rFonts w:ascii="Times New Roman" w:hAnsi="Times New Roman"/>
          <w:sz w:val="24"/>
          <w:szCs w:val="24"/>
        </w:rPr>
        <w:t>в</w:t>
      </w:r>
      <w:r w:rsidRPr="00732EF3">
        <w:rPr>
          <w:rFonts w:ascii="Times New Roman" w:hAnsi="Times New Roman"/>
          <w:sz w:val="24"/>
          <w:szCs w:val="24"/>
        </w:rPr>
        <w:t xml:space="preserve"> пункт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31AF8BD" w14:textId="77777777" w:rsidR="002C0B7F" w:rsidRPr="005850FC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1.8. </w:t>
      </w:r>
      <w:r w:rsidRPr="005850FC">
        <w:rPr>
          <w:rFonts w:ascii="Times New Roman" w:hAnsi="Times New Roman"/>
          <w:sz w:val="24"/>
          <w:szCs w:val="24"/>
        </w:rPr>
        <w:t xml:space="preserve">Образовательные организации обеспечивают наличие у своих участников МЭ </w:t>
      </w:r>
      <w:proofErr w:type="spellStart"/>
      <w:r w:rsidRPr="005850FC"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необходимо</w:t>
      </w:r>
      <w:r>
        <w:rPr>
          <w:rFonts w:ascii="Times New Roman" w:hAnsi="Times New Roman"/>
          <w:sz w:val="24"/>
          <w:szCs w:val="24"/>
        </w:rPr>
        <w:t>го</w:t>
      </w:r>
      <w:r w:rsidRPr="005850FC">
        <w:rPr>
          <w:rFonts w:ascii="Times New Roman" w:hAnsi="Times New Roman"/>
          <w:sz w:val="24"/>
          <w:szCs w:val="24"/>
        </w:rPr>
        <w:t xml:space="preserve"> лично</w:t>
      </w:r>
      <w:r>
        <w:rPr>
          <w:rFonts w:ascii="Times New Roman" w:hAnsi="Times New Roman"/>
          <w:sz w:val="24"/>
          <w:szCs w:val="24"/>
        </w:rPr>
        <w:t>го</w:t>
      </w:r>
      <w:r w:rsidRPr="005850FC">
        <w:rPr>
          <w:rFonts w:ascii="Times New Roman" w:hAnsi="Times New Roman"/>
          <w:sz w:val="24"/>
          <w:szCs w:val="24"/>
        </w:rPr>
        <w:t xml:space="preserve">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5850FC">
        <w:rPr>
          <w:rFonts w:ascii="Times New Roman" w:hAnsi="Times New Roman"/>
          <w:sz w:val="24"/>
          <w:szCs w:val="24"/>
        </w:rPr>
        <w:t>, указанно</w:t>
      </w:r>
      <w:r>
        <w:rPr>
          <w:rFonts w:ascii="Times New Roman" w:hAnsi="Times New Roman"/>
          <w:sz w:val="24"/>
          <w:szCs w:val="24"/>
        </w:rPr>
        <w:t>го для</w:t>
      </w:r>
      <w:r w:rsidRPr="005850FC">
        <w:rPr>
          <w:rFonts w:ascii="Times New Roman" w:hAnsi="Times New Roman"/>
          <w:sz w:val="24"/>
          <w:szCs w:val="24"/>
        </w:rPr>
        <w:t xml:space="preserve"> каждо</w:t>
      </w:r>
      <w:r>
        <w:rPr>
          <w:rFonts w:ascii="Times New Roman" w:hAnsi="Times New Roman"/>
          <w:sz w:val="24"/>
          <w:szCs w:val="24"/>
        </w:rPr>
        <w:t>го</w:t>
      </w:r>
      <w:r w:rsidRPr="005850FC">
        <w:rPr>
          <w:rFonts w:ascii="Times New Roman" w:hAnsi="Times New Roman"/>
          <w:sz w:val="24"/>
          <w:szCs w:val="24"/>
        </w:rPr>
        <w:t xml:space="preserve"> предмет</w:t>
      </w:r>
      <w:r>
        <w:rPr>
          <w:rFonts w:ascii="Times New Roman" w:hAnsi="Times New Roman"/>
          <w:sz w:val="24"/>
          <w:szCs w:val="24"/>
        </w:rPr>
        <w:t>а</w:t>
      </w:r>
      <w:r w:rsidRPr="005850FC">
        <w:rPr>
          <w:rFonts w:ascii="Times New Roman" w:hAnsi="Times New Roman"/>
          <w:sz w:val="24"/>
          <w:szCs w:val="24"/>
        </w:rPr>
        <w:t xml:space="preserve"> по ссылке: </w:t>
      </w:r>
      <w:hyperlink r:id="rId14" w:history="1">
        <w:r w:rsidRPr="00BC7182">
          <w:rPr>
            <w:rStyle w:val="a3"/>
            <w:rFonts w:ascii="Times New Roman" w:hAnsi="Times New Roman"/>
            <w:sz w:val="24"/>
            <w:szCs w:val="24"/>
          </w:rPr>
          <w:t>http://rcro.tomsk.ru/vsosh/munitsipal-ny-j-e-tap/</w:t>
        </w:r>
      </w:hyperlink>
      <w:r>
        <w:rPr>
          <w:rFonts w:ascii="Times New Roman" w:hAnsi="Times New Roman"/>
          <w:sz w:val="24"/>
          <w:szCs w:val="24"/>
        </w:rPr>
        <w:t>.</w:t>
      </w:r>
    </w:p>
    <w:p w14:paraId="1CC55D9A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850F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9</w:t>
      </w:r>
      <w:r w:rsidRPr="005850FC">
        <w:rPr>
          <w:rFonts w:ascii="Times New Roman" w:hAnsi="Times New Roman"/>
          <w:sz w:val="24"/>
          <w:szCs w:val="24"/>
        </w:rPr>
        <w:t xml:space="preserve">. Участие в МЭ </w:t>
      </w:r>
      <w:proofErr w:type="spellStart"/>
      <w:r w:rsidRPr="005850FC">
        <w:rPr>
          <w:rFonts w:ascii="Times New Roman" w:hAnsi="Times New Roman"/>
          <w:sz w:val="24"/>
          <w:szCs w:val="24"/>
        </w:rPr>
        <w:t>ВсОШ</w:t>
      </w:r>
      <w:proofErr w:type="spellEnd"/>
      <w:r w:rsidRPr="005850FC">
        <w:rPr>
          <w:rFonts w:ascii="Times New Roman" w:hAnsi="Times New Roman"/>
          <w:sz w:val="24"/>
          <w:szCs w:val="24"/>
        </w:rPr>
        <w:t xml:space="preserve"> индивидуальное, олимпиадные задания</w:t>
      </w:r>
      <w:r w:rsidRPr="007A2728">
        <w:rPr>
          <w:rFonts w:ascii="Times New Roman" w:hAnsi="Times New Roman"/>
          <w:sz w:val="24"/>
          <w:szCs w:val="24"/>
        </w:rPr>
        <w:t xml:space="preserve"> выполняются участником самостоятельно без помощи посторонних лиц.</w:t>
      </w:r>
    </w:p>
    <w:p w14:paraId="5AA4A8D9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10</w:t>
      </w:r>
      <w:r w:rsidRPr="007A2728">
        <w:rPr>
          <w:rFonts w:ascii="Times New Roman" w:hAnsi="Times New Roman"/>
          <w:sz w:val="24"/>
          <w:szCs w:val="24"/>
        </w:rPr>
        <w:t xml:space="preserve">. В случае прохождения участников ШЭ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выполнивших задания, разработанные для более старших классов по отношению к тем классам, программы которых они осваивают, на следующий этап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указанные участники ШЭ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и на следующих этапах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выполняют олимпиадные задания, разработанные для класса, который они выбрали на ШЭ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</w:p>
    <w:p w14:paraId="79EE66BE" w14:textId="77777777" w:rsidR="002C0B7F" w:rsidRPr="007A2728" w:rsidRDefault="002C0B7F" w:rsidP="002C0B7F">
      <w:pPr>
        <w:keepNext/>
        <w:ind w:firstLine="709"/>
        <w:outlineLvl w:val="2"/>
        <w:rPr>
          <w:rFonts w:ascii="Times New Roman" w:hAnsi="Times New Roman"/>
          <w:b/>
          <w:i/>
          <w:sz w:val="24"/>
          <w:szCs w:val="24"/>
        </w:rPr>
      </w:pPr>
      <w:r w:rsidRPr="007A2728">
        <w:rPr>
          <w:rFonts w:ascii="Times New Roman" w:hAnsi="Times New Roman"/>
          <w:b/>
          <w:sz w:val="24"/>
          <w:szCs w:val="24"/>
        </w:rPr>
        <w:t xml:space="preserve">2. Порядок проведения соревновательных туров МЭ </w:t>
      </w:r>
      <w:proofErr w:type="spellStart"/>
      <w:r w:rsidRPr="007A2728">
        <w:rPr>
          <w:rFonts w:ascii="Times New Roman" w:hAnsi="Times New Roman"/>
          <w:b/>
          <w:sz w:val="24"/>
          <w:szCs w:val="24"/>
        </w:rPr>
        <w:t>ВсОШ</w:t>
      </w:r>
      <w:proofErr w:type="spellEnd"/>
    </w:p>
    <w:p w14:paraId="49E88607" w14:textId="7CF4C186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2.1</w:t>
      </w:r>
      <w:r w:rsidR="00743C2F">
        <w:rPr>
          <w:rFonts w:ascii="Times New Roman" w:hAnsi="Times New Roman"/>
          <w:sz w:val="24"/>
          <w:szCs w:val="24"/>
        </w:rPr>
        <w:t xml:space="preserve">. Сроки проведения МЭ </w:t>
      </w:r>
      <w:proofErr w:type="spellStart"/>
      <w:r w:rsidR="00743C2F">
        <w:rPr>
          <w:rFonts w:ascii="Times New Roman" w:hAnsi="Times New Roman"/>
          <w:sz w:val="24"/>
          <w:szCs w:val="24"/>
        </w:rPr>
        <w:t>ВсОШ</w:t>
      </w:r>
      <w:proofErr w:type="spellEnd"/>
      <w:r w:rsidR="00743C2F">
        <w:rPr>
          <w:rFonts w:ascii="Times New Roman" w:hAnsi="Times New Roman"/>
          <w:sz w:val="24"/>
          <w:szCs w:val="24"/>
        </w:rPr>
        <w:t xml:space="preserve"> – с </w:t>
      </w:r>
      <w:r w:rsidRPr="007A2728">
        <w:rPr>
          <w:rFonts w:ascii="Times New Roman" w:hAnsi="Times New Roman"/>
          <w:sz w:val="24"/>
          <w:szCs w:val="24"/>
        </w:rPr>
        <w:t xml:space="preserve">7 ноября по 25 декабря 2023 года. </w:t>
      </w:r>
    </w:p>
    <w:p w14:paraId="786A8FE2" w14:textId="410EC06B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2.2.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всем общеобразовательным предметам проводится по заданиям, разработанным для обучающихся 7-11 классов РПМК, по графику, установленному Департаментом общего образования Томской области в соответствии с требованиями к организации и проведению </w:t>
      </w:r>
      <w:r w:rsidR="00743C2F">
        <w:rPr>
          <w:rFonts w:ascii="Times New Roman" w:hAnsi="Times New Roman"/>
          <w:sz w:val="24"/>
          <w:szCs w:val="24"/>
        </w:rPr>
        <w:t>муниципального</w:t>
      </w:r>
      <w:r w:rsidRPr="007A2728">
        <w:rPr>
          <w:rFonts w:ascii="Times New Roman" w:hAnsi="Times New Roman"/>
          <w:sz w:val="24"/>
          <w:szCs w:val="24"/>
        </w:rPr>
        <w:t xml:space="preserve"> этапа, размещенными на сайте ОГАОУ ТРЦРТ «Пульсар»: </w:t>
      </w:r>
      <w:hyperlink r:id="rId15" w:history="1">
        <w:r w:rsidRPr="007A2728">
          <w:rPr>
            <w:rStyle w:val="a3"/>
            <w:rFonts w:ascii="Times New Roman" w:hAnsi="Times New Roman"/>
            <w:sz w:val="24"/>
            <w:szCs w:val="24"/>
          </w:rPr>
          <w:t>http://rcro.tomsk.ru/vsosh/munitsipal-ny-j-e-tap/</w:t>
        </w:r>
      </w:hyperlink>
    </w:p>
    <w:p w14:paraId="2B1ECD09" w14:textId="13C3CA55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3CC2">
        <w:rPr>
          <w:rFonts w:ascii="Times New Roman" w:hAnsi="Times New Roman"/>
          <w:sz w:val="24"/>
          <w:szCs w:val="24"/>
        </w:rPr>
        <w:t xml:space="preserve">2.3. Местами проведения МЭ </w:t>
      </w:r>
      <w:proofErr w:type="spellStart"/>
      <w:r w:rsidRPr="00EE3CC2">
        <w:rPr>
          <w:rFonts w:ascii="Times New Roman" w:hAnsi="Times New Roman"/>
          <w:sz w:val="24"/>
          <w:szCs w:val="24"/>
        </w:rPr>
        <w:t>ВсОШ</w:t>
      </w:r>
      <w:proofErr w:type="spellEnd"/>
      <w:r w:rsidRPr="00EE3CC2">
        <w:rPr>
          <w:rFonts w:ascii="Times New Roman" w:hAnsi="Times New Roman"/>
          <w:sz w:val="24"/>
          <w:szCs w:val="24"/>
        </w:rPr>
        <w:t xml:space="preserve"> являются общеобразовательные организации ЗАТО Северск, указанные в таблице</w:t>
      </w:r>
      <w:r w:rsidR="003D3140">
        <w:rPr>
          <w:rFonts w:ascii="Times New Roman" w:hAnsi="Times New Roman"/>
          <w:sz w:val="24"/>
          <w:szCs w:val="24"/>
        </w:rPr>
        <w:t xml:space="preserve"> № 1</w:t>
      </w:r>
      <w:r w:rsidRPr="00EE3C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7AC9687" w14:textId="3C35DF16" w:rsidR="002C0B7F" w:rsidRDefault="003D3140" w:rsidP="003D314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1</w:t>
      </w:r>
    </w:p>
    <w:p w14:paraId="1317A518" w14:textId="77777777" w:rsidR="002C0B7F" w:rsidRDefault="002C0B7F" w:rsidP="002C0B7F">
      <w:pPr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Сроки и места проведения муниципального этапа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ЗАТО Северск</w:t>
      </w:r>
      <w:r w:rsidRPr="007A2728">
        <w:rPr>
          <w:rFonts w:ascii="Times New Roman" w:hAnsi="Times New Roman"/>
          <w:sz w:val="24"/>
          <w:szCs w:val="24"/>
        </w:rPr>
        <w:br/>
        <w:t xml:space="preserve"> в 2023-2024 учебном году</w:t>
      </w:r>
    </w:p>
    <w:p w14:paraId="0D253A5A" w14:textId="77777777" w:rsidR="002C0B7F" w:rsidRPr="007A2728" w:rsidRDefault="002C0B7F" w:rsidP="002C0B7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935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3686"/>
      </w:tblGrid>
      <w:tr w:rsidR="002C0B7F" w:rsidRPr="007A2728" w14:paraId="6C9465EC" w14:textId="77777777" w:rsidTr="003D3140">
        <w:trPr>
          <w:cantSplit/>
          <w:trHeight w:val="1132"/>
          <w:jc w:val="center"/>
        </w:trPr>
        <w:tc>
          <w:tcPr>
            <w:tcW w:w="562" w:type="dxa"/>
            <w:vAlign w:val="center"/>
          </w:tcPr>
          <w:p w14:paraId="683C3DC0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14:paraId="6A19CB49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2693" w:type="dxa"/>
            <w:vAlign w:val="center"/>
          </w:tcPr>
          <w:p w14:paraId="7A9895DE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Дата (-ы) проведения</w:t>
            </w:r>
          </w:p>
        </w:tc>
        <w:tc>
          <w:tcPr>
            <w:tcW w:w="3686" w:type="dxa"/>
            <w:vAlign w:val="center"/>
          </w:tcPr>
          <w:p w14:paraId="4ABA6A7F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Место (-а) проведения</w:t>
            </w:r>
          </w:p>
        </w:tc>
      </w:tr>
      <w:tr w:rsidR="002C0B7F" w:rsidRPr="007A2728" w14:paraId="2476E705" w14:textId="77777777" w:rsidTr="003D3140">
        <w:trPr>
          <w:cantSplit/>
          <w:trHeight w:val="229"/>
          <w:jc w:val="center"/>
        </w:trPr>
        <w:tc>
          <w:tcPr>
            <w:tcW w:w="562" w:type="dxa"/>
          </w:tcPr>
          <w:p w14:paraId="1416FC22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0D35F5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693" w:type="dxa"/>
          </w:tcPr>
          <w:p w14:paraId="57FCA4C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ноября (среда)</w:t>
            </w:r>
          </w:p>
        </w:tc>
        <w:tc>
          <w:tcPr>
            <w:tcW w:w="3686" w:type="dxa"/>
          </w:tcPr>
          <w:p w14:paraId="1249636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«СОШ № 76»</w:t>
            </w:r>
          </w:p>
        </w:tc>
      </w:tr>
      <w:tr w:rsidR="002C0B7F" w:rsidRPr="007A2728" w14:paraId="4FC6E0B8" w14:textId="77777777" w:rsidTr="003D3140">
        <w:trPr>
          <w:cantSplit/>
          <w:trHeight w:val="278"/>
          <w:jc w:val="center"/>
        </w:trPr>
        <w:tc>
          <w:tcPr>
            <w:tcW w:w="562" w:type="dxa"/>
          </w:tcPr>
          <w:p w14:paraId="00896FAE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38E16E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693" w:type="dxa"/>
          </w:tcPr>
          <w:p w14:paraId="6D11EB6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 ноября (четверг)</w:t>
            </w:r>
          </w:p>
        </w:tc>
        <w:tc>
          <w:tcPr>
            <w:tcW w:w="3686" w:type="dxa"/>
          </w:tcPr>
          <w:p w14:paraId="6380659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196»</w:t>
            </w:r>
          </w:p>
        </w:tc>
      </w:tr>
      <w:tr w:rsidR="002C0B7F" w:rsidRPr="007A2728" w14:paraId="69FC8EC1" w14:textId="77777777" w:rsidTr="003D3140">
        <w:trPr>
          <w:cantSplit/>
          <w:trHeight w:val="109"/>
          <w:jc w:val="center"/>
        </w:trPr>
        <w:tc>
          <w:tcPr>
            <w:tcW w:w="562" w:type="dxa"/>
          </w:tcPr>
          <w:p w14:paraId="1BA7E4E3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3049D7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693" w:type="dxa"/>
          </w:tcPr>
          <w:p w14:paraId="331A0FF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 ноября (пятница)</w:t>
            </w:r>
          </w:p>
        </w:tc>
        <w:tc>
          <w:tcPr>
            <w:tcW w:w="3686" w:type="dxa"/>
          </w:tcPr>
          <w:p w14:paraId="09E3248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197»</w:t>
            </w:r>
          </w:p>
        </w:tc>
      </w:tr>
      <w:tr w:rsidR="002C0B7F" w:rsidRPr="007A2728" w14:paraId="54AD2BD5" w14:textId="77777777" w:rsidTr="003D3140">
        <w:trPr>
          <w:cantSplit/>
          <w:trHeight w:val="270"/>
          <w:jc w:val="center"/>
        </w:trPr>
        <w:tc>
          <w:tcPr>
            <w:tcW w:w="562" w:type="dxa"/>
          </w:tcPr>
          <w:p w14:paraId="18FD61CD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B9DA73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693" w:type="dxa"/>
          </w:tcPr>
          <w:p w14:paraId="7A2526E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ноября (понедельник)</w:t>
            </w:r>
          </w:p>
        </w:tc>
        <w:tc>
          <w:tcPr>
            <w:tcW w:w="3686" w:type="dxa"/>
          </w:tcPr>
          <w:p w14:paraId="7E53172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198»</w:t>
            </w:r>
          </w:p>
        </w:tc>
      </w:tr>
      <w:tr w:rsidR="002C0B7F" w:rsidRPr="007A2728" w14:paraId="134EC515" w14:textId="77777777" w:rsidTr="003D3140">
        <w:trPr>
          <w:cantSplit/>
          <w:trHeight w:val="132"/>
          <w:jc w:val="center"/>
        </w:trPr>
        <w:tc>
          <w:tcPr>
            <w:tcW w:w="562" w:type="dxa"/>
          </w:tcPr>
          <w:p w14:paraId="1277686B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9ED82C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693" w:type="dxa"/>
          </w:tcPr>
          <w:p w14:paraId="77BEBEB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ноября (вторник)</w:t>
            </w:r>
          </w:p>
        </w:tc>
        <w:tc>
          <w:tcPr>
            <w:tcW w:w="3686" w:type="dxa"/>
          </w:tcPr>
          <w:p w14:paraId="6BA77C0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78»</w:t>
            </w:r>
          </w:p>
        </w:tc>
      </w:tr>
      <w:tr w:rsidR="002C0B7F" w:rsidRPr="007A2728" w14:paraId="65091602" w14:textId="77777777" w:rsidTr="003D3140">
        <w:trPr>
          <w:cantSplit/>
          <w:trHeight w:val="150"/>
          <w:jc w:val="center"/>
        </w:trPr>
        <w:tc>
          <w:tcPr>
            <w:tcW w:w="562" w:type="dxa"/>
          </w:tcPr>
          <w:p w14:paraId="4FEB7FAF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88E3A3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693" w:type="dxa"/>
          </w:tcPr>
          <w:p w14:paraId="235CEB9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(среда)</w:t>
            </w:r>
          </w:p>
        </w:tc>
        <w:tc>
          <w:tcPr>
            <w:tcW w:w="3686" w:type="dxa"/>
          </w:tcPr>
          <w:p w14:paraId="3EC6A08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83»</w:t>
            </w:r>
          </w:p>
        </w:tc>
      </w:tr>
      <w:tr w:rsidR="002C0B7F" w:rsidRPr="007A2728" w14:paraId="78C034C6" w14:textId="77777777" w:rsidTr="003D3140">
        <w:trPr>
          <w:cantSplit/>
          <w:trHeight w:val="60"/>
          <w:jc w:val="center"/>
        </w:trPr>
        <w:tc>
          <w:tcPr>
            <w:tcW w:w="562" w:type="dxa"/>
          </w:tcPr>
          <w:p w14:paraId="289E490F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B65815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14:paraId="6020C07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16, 17 ноября (четверг, пятница)</w:t>
            </w:r>
          </w:p>
        </w:tc>
        <w:tc>
          <w:tcPr>
            <w:tcW w:w="3686" w:type="dxa"/>
          </w:tcPr>
          <w:p w14:paraId="6384CD2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«Северская гимназия»</w:t>
            </w:r>
          </w:p>
        </w:tc>
      </w:tr>
      <w:tr w:rsidR="002C0B7F" w:rsidRPr="007A2728" w14:paraId="6D2D5F6A" w14:textId="77777777" w:rsidTr="003D3140">
        <w:trPr>
          <w:cantSplit/>
          <w:trHeight w:val="200"/>
          <w:jc w:val="center"/>
        </w:trPr>
        <w:tc>
          <w:tcPr>
            <w:tcW w:w="562" w:type="dxa"/>
          </w:tcPr>
          <w:p w14:paraId="00B592AF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0C8F5B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693" w:type="dxa"/>
          </w:tcPr>
          <w:p w14:paraId="4886C1B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(понедельник)</w:t>
            </w:r>
          </w:p>
        </w:tc>
        <w:tc>
          <w:tcPr>
            <w:tcW w:w="3686" w:type="dxa"/>
          </w:tcPr>
          <w:p w14:paraId="74C2B88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87»</w:t>
            </w:r>
          </w:p>
        </w:tc>
      </w:tr>
      <w:tr w:rsidR="002C0B7F" w:rsidRPr="007A2728" w14:paraId="27E9BEA8" w14:textId="77777777" w:rsidTr="003D3140">
        <w:trPr>
          <w:cantSplit/>
          <w:trHeight w:val="76"/>
          <w:jc w:val="center"/>
        </w:trPr>
        <w:tc>
          <w:tcPr>
            <w:tcW w:w="562" w:type="dxa"/>
          </w:tcPr>
          <w:p w14:paraId="00B26005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61A52B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2693" w:type="dxa"/>
          </w:tcPr>
          <w:p w14:paraId="4AE336F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(вторник)</w:t>
            </w:r>
          </w:p>
        </w:tc>
        <w:tc>
          <w:tcPr>
            <w:tcW w:w="3686" w:type="dxa"/>
          </w:tcPr>
          <w:p w14:paraId="09C00E1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«Северский лицей»</w:t>
            </w:r>
          </w:p>
        </w:tc>
      </w:tr>
      <w:tr w:rsidR="002C0B7F" w:rsidRPr="007A2728" w14:paraId="217317D8" w14:textId="77777777" w:rsidTr="003D3140">
        <w:trPr>
          <w:cantSplit/>
          <w:trHeight w:val="94"/>
          <w:jc w:val="center"/>
        </w:trPr>
        <w:tc>
          <w:tcPr>
            <w:tcW w:w="562" w:type="dxa"/>
          </w:tcPr>
          <w:p w14:paraId="4D440A3F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649FD3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693" w:type="dxa"/>
          </w:tcPr>
          <w:p w14:paraId="1F83D0C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 ноября (среда)</w:t>
            </w:r>
          </w:p>
        </w:tc>
        <w:tc>
          <w:tcPr>
            <w:tcW w:w="3686" w:type="dxa"/>
          </w:tcPr>
          <w:p w14:paraId="1EEDBCD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СФМЛ</w:t>
            </w:r>
          </w:p>
        </w:tc>
      </w:tr>
      <w:tr w:rsidR="002C0B7F" w:rsidRPr="007A2728" w14:paraId="44C510EC" w14:textId="77777777" w:rsidTr="003D3140">
        <w:trPr>
          <w:cantSplit/>
          <w:trHeight w:val="60"/>
          <w:jc w:val="center"/>
        </w:trPr>
        <w:tc>
          <w:tcPr>
            <w:tcW w:w="562" w:type="dxa"/>
          </w:tcPr>
          <w:p w14:paraId="57667DBA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1F2349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693" w:type="dxa"/>
          </w:tcPr>
          <w:p w14:paraId="13D9686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(четверг)</w:t>
            </w:r>
          </w:p>
        </w:tc>
        <w:tc>
          <w:tcPr>
            <w:tcW w:w="3686" w:type="dxa"/>
          </w:tcPr>
          <w:p w14:paraId="168699C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«Северский лицей»</w:t>
            </w:r>
          </w:p>
        </w:tc>
      </w:tr>
      <w:tr w:rsidR="002C0B7F" w:rsidRPr="007A2728" w14:paraId="520A2155" w14:textId="77777777" w:rsidTr="003D3140">
        <w:trPr>
          <w:cantSplit/>
          <w:trHeight w:val="60"/>
          <w:jc w:val="center"/>
        </w:trPr>
        <w:tc>
          <w:tcPr>
            <w:tcW w:w="562" w:type="dxa"/>
          </w:tcPr>
          <w:p w14:paraId="57271416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13A6E7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693" w:type="dxa"/>
          </w:tcPr>
          <w:p w14:paraId="09AD1A0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(пятница)</w:t>
            </w:r>
          </w:p>
        </w:tc>
        <w:tc>
          <w:tcPr>
            <w:tcW w:w="3686" w:type="dxa"/>
          </w:tcPr>
          <w:p w14:paraId="50CC8B5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«Северская гимназия»</w:t>
            </w:r>
          </w:p>
        </w:tc>
      </w:tr>
      <w:tr w:rsidR="002C0B7F" w:rsidRPr="007A2728" w14:paraId="099FB2DA" w14:textId="77777777" w:rsidTr="003D3140">
        <w:trPr>
          <w:cantSplit/>
          <w:trHeight w:val="60"/>
          <w:jc w:val="center"/>
        </w:trPr>
        <w:tc>
          <w:tcPr>
            <w:tcW w:w="562" w:type="dxa"/>
          </w:tcPr>
          <w:p w14:paraId="69AD9178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2B28F6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693" w:type="dxa"/>
          </w:tcPr>
          <w:p w14:paraId="5733F79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(понедельник)</w:t>
            </w:r>
          </w:p>
        </w:tc>
        <w:tc>
          <w:tcPr>
            <w:tcW w:w="3686" w:type="dxa"/>
          </w:tcPr>
          <w:p w14:paraId="7FAF781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84»</w:t>
            </w:r>
          </w:p>
        </w:tc>
      </w:tr>
      <w:tr w:rsidR="002C0B7F" w:rsidRPr="007A2728" w14:paraId="455E767F" w14:textId="77777777" w:rsidTr="003D3140">
        <w:trPr>
          <w:cantSplit/>
          <w:trHeight w:val="321"/>
          <w:jc w:val="center"/>
        </w:trPr>
        <w:tc>
          <w:tcPr>
            <w:tcW w:w="562" w:type="dxa"/>
          </w:tcPr>
          <w:p w14:paraId="4E9CFF3B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7F8507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Немецкий, китайский языки</w:t>
            </w:r>
          </w:p>
        </w:tc>
        <w:tc>
          <w:tcPr>
            <w:tcW w:w="2693" w:type="dxa"/>
          </w:tcPr>
          <w:p w14:paraId="0C3339B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(вторник)</w:t>
            </w:r>
          </w:p>
        </w:tc>
        <w:tc>
          <w:tcPr>
            <w:tcW w:w="3686" w:type="dxa"/>
          </w:tcPr>
          <w:p w14:paraId="24394D7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198»</w:t>
            </w:r>
          </w:p>
        </w:tc>
      </w:tr>
      <w:tr w:rsidR="002C0B7F" w:rsidRPr="007A2728" w14:paraId="4F3EACC8" w14:textId="77777777" w:rsidTr="003D3140">
        <w:trPr>
          <w:cantSplit/>
          <w:trHeight w:val="133"/>
          <w:jc w:val="center"/>
        </w:trPr>
        <w:tc>
          <w:tcPr>
            <w:tcW w:w="562" w:type="dxa"/>
          </w:tcPr>
          <w:p w14:paraId="53F4C7EB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0A65DC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</w:tcPr>
          <w:p w14:paraId="3968B29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(среда)</w:t>
            </w:r>
          </w:p>
        </w:tc>
        <w:tc>
          <w:tcPr>
            <w:tcW w:w="3686" w:type="dxa"/>
          </w:tcPr>
          <w:p w14:paraId="0097810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89»</w:t>
            </w:r>
          </w:p>
        </w:tc>
      </w:tr>
      <w:tr w:rsidR="002C0B7F" w:rsidRPr="007A2728" w14:paraId="4D239568" w14:textId="77777777" w:rsidTr="003D3140">
        <w:trPr>
          <w:cantSplit/>
          <w:trHeight w:val="201"/>
          <w:jc w:val="center"/>
        </w:trPr>
        <w:tc>
          <w:tcPr>
            <w:tcW w:w="562" w:type="dxa"/>
          </w:tcPr>
          <w:p w14:paraId="3277656D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97AD3B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693" w:type="dxa"/>
          </w:tcPr>
          <w:p w14:paraId="6818505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ноября, 1 декабря (четверг, пятница)</w:t>
            </w:r>
          </w:p>
        </w:tc>
        <w:tc>
          <w:tcPr>
            <w:tcW w:w="3686" w:type="dxa"/>
          </w:tcPr>
          <w:p w14:paraId="07CF236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«СОШ № 76»</w:t>
            </w: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>МБОУ «СОШ № 90»</w:t>
            </w:r>
          </w:p>
          <w:p w14:paraId="308DDB5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198»</w:t>
            </w:r>
          </w:p>
        </w:tc>
      </w:tr>
      <w:tr w:rsidR="002C0B7F" w:rsidRPr="007A2728" w14:paraId="7D3AA29D" w14:textId="77777777" w:rsidTr="003D3140">
        <w:trPr>
          <w:cantSplit/>
          <w:trHeight w:val="60"/>
          <w:jc w:val="center"/>
        </w:trPr>
        <w:tc>
          <w:tcPr>
            <w:tcW w:w="562" w:type="dxa"/>
          </w:tcPr>
          <w:p w14:paraId="69278E98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D9658E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693" w:type="dxa"/>
          </w:tcPr>
          <w:p w14:paraId="7BDE51A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(понедельник)</w:t>
            </w:r>
          </w:p>
        </w:tc>
        <w:tc>
          <w:tcPr>
            <w:tcW w:w="3686" w:type="dxa"/>
          </w:tcPr>
          <w:p w14:paraId="1AEFD13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«СОШ № 80»</w:t>
            </w:r>
          </w:p>
        </w:tc>
      </w:tr>
      <w:tr w:rsidR="002C0B7F" w:rsidRPr="007A2728" w14:paraId="199B0C63" w14:textId="77777777" w:rsidTr="003D3140">
        <w:trPr>
          <w:cantSplit/>
          <w:trHeight w:val="60"/>
          <w:jc w:val="center"/>
        </w:trPr>
        <w:tc>
          <w:tcPr>
            <w:tcW w:w="562" w:type="dxa"/>
          </w:tcPr>
          <w:p w14:paraId="4D7D6D9A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FE27D7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2693" w:type="dxa"/>
          </w:tcPr>
          <w:p w14:paraId="0EF52EB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(вторник)</w:t>
            </w:r>
          </w:p>
        </w:tc>
        <w:tc>
          <w:tcPr>
            <w:tcW w:w="3686" w:type="dxa"/>
          </w:tcPr>
          <w:p w14:paraId="6F0E7B3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МБОУ «СОШ № 88 им. 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А.Бородина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и 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А.Кочева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»</w:t>
            </w:r>
          </w:p>
        </w:tc>
      </w:tr>
      <w:tr w:rsidR="002C0B7F" w:rsidRPr="007A2728" w14:paraId="1FA9A5B0" w14:textId="77777777" w:rsidTr="003D3140">
        <w:trPr>
          <w:cantSplit/>
          <w:trHeight w:val="82"/>
          <w:jc w:val="center"/>
        </w:trPr>
        <w:tc>
          <w:tcPr>
            <w:tcW w:w="562" w:type="dxa"/>
          </w:tcPr>
          <w:p w14:paraId="6C36E60A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123F0B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693" w:type="dxa"/>
          </w:tcPr>
          <w:p w14:paraId="2AD56EE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7, 8 декабря (четверг, пятница)</w:t>
            </w:r>
          </w:p>
        </w:tc>
        <w:tc>
          <w:tcPr>
            <w:tcW w:w="3686" w:type="dxa"/>
          </w:tcPr>
          <w:p w14:paraId="590B402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МАОУ СФМЛ (теория и практика)</w:t>
            </w: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br/>
              <w:t>МБОУ «СОШ № 90» (практика)</w:t>
            </w:r>
          </w:p>
        </w:tc>
      </w:tr>
      <w:tr w:rsidR="002C0B7F" w:rsidRPr="007A2728" w14:paraId="6BC5F23D" w14:textId="77777777" w:rsidTr="003D3140">
        <w:trPr>
          <w:cantSplit/>
          <w:trHeight w:val="60"/>
          <w:jc w:val="center"/>
        </w:trPr>
        <w:tc>
          <w:tcPr>
            <w:tcW w:w="562" w:type="dxa"/>
          </w:tcPr>
          <w:p w14:paraId="4A461246" w14:textId="77777777" w:rsidR="002C0B7F" w:rsidRPr="007A2728" w:rsidRDefault="002C0B7F" w:rsidP="00430B8F">
            <w:pPr>
              <w:pStyle w:val="ab"/>
              <w:numPr>
                <w:ilvl w:val="0"/>
                <w:numId w:val="35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D37F04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693" w:type="dxa"/>
          </w:tcPr>
          <w:p w14:paraId="6608CBD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(понедельник)</w:t>
            </w:r>
          </w:p>
        </w:tc>
        <w:tc>
          <w:tcPr>
            <w:tcW w:w="3686" w:type="dxa"/>
          </w:tcPr>
          <w:p w14:paraId="7A82175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МБОУ «СОШ № 84»</w:t>
            </w:r>
          </w:p>
        </w:tc>
      </w:tr>
    </w:tbl>
    <w:p w14:paraId="23EB10C3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EED366" w14:textId="77777777" w:rsidR="002C0B7F" w:rsidRPr="00EE3CC2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</w:t>
      </w:r>
      <w:r w:rsidRPr="00EE3CC2">
        <w:rPr>
          <w:rFonts w:ascii="Times New Roman" w:hAnsi="Times New Roman"/>
          <w:sz w:val="24"/>
          <w:szCs w:val="24"/>
        </w:rPr>
        <w:t xml:space="preserve">. Общеобразовательная организация, в которой организован пункт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EE3CC2">
        <w:rPr>
          <w:rFonts w:ascii="Times New Roman" w:hAnsi="Times New Roman"/>
          <w:sz w:val="24"/>
          <w:szCs w:val="24"/>
        </w:rPr>
        <w:t xml:space="preserve">, по согласованию с муниципальным координатором, совместно с </w:t>
      </w:r>
      <w:r>
        <w:rPr>
          <w:rFonts w:ascii="Times New Roman" w:hAnsi="Times New Roman"/>
          <w:sz w:val="24"/>
          <w:szCs w:val="24"/>
        </w:rPr>
        <w:t xml:space="preserve">ответственным </w:t>
      </w:r>
      <w:r w:rsidRPr="00EE3CC2">
        <w:rPr>
          <w:rFonts w:ascii="Times New Roman" w:hAnsi="Times New Roman"/>
          <w:sz w:val="24"/>
          <w:szCs w:val="24"/>
        </w:rPr>
        <w:t>куратором (</w:t>
      </w:r>
      <w:r>
        <w:rPr>
          <w:rFonts w:ascii="Times New Roman" w:hAnsi="Times New Roman"/>
          <w:sz w:val="24"/>
          <w:szCs w:val="24"/>
        </w:rPr>
        <w:t>приложение 3 к настоящему приказу</w:t>
      </w:r>
      <w:r w:rsidRPr="00EE3CC2">
        <w:rPr>
          <w:rFonts w:ascii="Times New Roman" w:hAnsi="Times New Roman"/>
          <w:sz w:val="24"/>
          <w:szCs w:val="24"/>
        </w:rPr>
        <w:t xml:space="preserve">) обеспечивает условия, необходимые для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E3CC2">
        <w:rPr>
          <w:rFonts w:ascii="Times New Roman" w:hAnsi="Times New Roman"/>
          <w:sz w:val="24"/>
          <w:szCs w:val="24"/>
        </w:rPr>
        <w:t xml:space="preserve">по соответствующему предмету: </w:t>
      </w:r>
    </w:p>
    <w:p w14:paraId="64309943" w14:textId="77777777" w:rsidR="002C0B7F" w:rsidRPr="00EE3CC2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3CC2">
        <w:rPr>
          <w:rFonts w:ascii="Times New Roman" w:hAnsi="Times New Roman"/>
          <w:sz w:val="24"/>
          <w:szCs w:val="24"/>
        </w:rPr>
        <w:t xml:space="preserve">- формирует состав организаторов в аудиториях и дежурных вне аудитории, перечень помещений необходимых для проведения МЭ </w:t>
      </w:r>
      <w:proofErr w:type="spellStart"/>
      <w:r w:rsidRPr="00EE3CC2">
        <w:rPr>
          <w:rFonts w:ascii="Times New Roman" w:hAnsi="Times New Roman"/>
          <w:sz w:val="24"/>
          <w:szCs w:val="24"/>
        </w:rPr>
        <w:t>ВсОШ</w:t>
      </w:r>
      <w:proofErr w:type="spellEnd"/>
      <w:r w:rsidRPr="00EE3CC2">
        <w:rPr>
          <w:rFonts w:ascii="Times New Roman" w:hAnsi="Times New Roman"/>
          <w:sz w:val="24"/>
          <w:szCs w:val="24"/>
        </w:rPr>
        <w:t xml:space="preserve"> по предмету, указанному в пункте </w:t>
      </w:r>
      <w:r>
        <w:rPr>
          <w:rFonts w:ascii="Times New Roman" w:hAnsi="Times New Roman"/>
          <w:sz w:val="24"/>
          <w:szCs w:val="24"/>
        </w:rPr>
        <w:t xml:space="preserve">2.3 ОТМ, </w:t>
      </w:r>
      <w:r w:rsidRPr="00EE3CC2">
        <w:rPr>
          <w:rFonts w:ascii="Times New Roman" w:hAnsi="Times New Roman"/>
          <w:sz w:val="24"/>
          <w:szCs w:val="24"/>
        </w:rPr>
        <w:t>утверждает их распорядительным актом</w:t>
      </w:r>
      <w:r>
        <w:rPr>
          <w:rFonts w:ascii="Times New Roman" w:hAnsi="Times New Roman"/>
          <w:sz w:val="24"/>
          <w:szCs w:val="24"/>
        </w:rPr>
        <w:t>, который предоставляет ответственному куратору;</w:t>
      </w:r>
    </w:p>
    <w:p w14:paraId="37749BCC" w14:textId="49D083F3" w:rsidR="002C0B7F" w:rsidRPr="00EE3CC2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3CC2">
        <w:rPr>
          <w:rFonts w:ascii="Times New Roman" w:hAnsi="Times New Roman"/>
          <w:sz w:val="24"/>
          <w:szCs w:val="24"/>
        </w:rPr>
        <w:t>- обеспечивает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3CC2">
        <w:rPr>
          <w:rFonts w:ascii="Times New Roman" w:hAnsi="Times New Roman"/>
          <w:sz w:val="24"/>
          <w:szCs w:val="24"/>
        </w:rPr>
        <w:t xml:space="preserve">средствами видеофиксации помещения для участников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="00AD552C">
        <w:rPr>
          <w:rFonts w:ascii="Times New Roman" w:hAnsi="Times New Roman"/>
          <w:sz w:val="24"/>
          <w:szCs w:val="24"/>
        </w:rPr>
        <w:t xml:space="preserve"> (при наличии технической возможности)</w:t>
      </w:r>
      <w:r w:rsidRPr="00EE3CC2">
        <w:rPr>
          <w:rFonts w:ascii="Times New Roman" w:hAnsi="Times New Roman"/>
          <w:sz w:val="24"/>
          <w:szCs w:val="24"/>
        </w:rPr>
        <w:t>;</w:t>
      </w:r>
    </w:p>
    <w:p w14:paraId="0F89AFA3" w14:textId="6EC4BC56" w:rsidR="002C0B7F" w:rsidRDefault="00743C2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C0B7F" w:rsidRPr="00EE3CC2">
        <w:rPr>
          <w:rFonts w:ascii="Times New Roman" w:hAnsi="Times New Roman"/>
          <w:sz w:val="24"/>
          <w:szCs w:val="24"/>
        </w:rPr>
        <w:t xml:space="preserve">обеспечивает необходимое оборудование согласно перечню, определенному Требованиями к проведению МЭ </w:t>
      </w:r>
      <w:proofErr w:type="spellStart"/>
      <w:r w:rsidR="002C0B7F" w:rsidRPr="00EE3CC2">
        <w:rPr>
          <w:rFonts w:ascii="Times New Roman" w:hAnsi="Times New Roman"/>
          <w:sz w:val="24"/>
          <w:szCs w:val="24"/>
        </w:rPr>
        <w:t>ВсОШ</w:t>
      </w:r>
      <w:proofErr w:type="spellEnd"/>
      <w:r w:rsidR="002C0B7F" w:rsidRPr="00EE3CC2">
        <w:rPr>
          <w:rFonts w:ascii="Times New Roman" w:hAnsi="Times New Roman"/>
          <w:sz w:val="24"/>
          <w:szCs w:val="24"/>
        </w:rPr>
        <w:t xml:space="preserve"> региональным оператором на его сайте по ссылке:</w:t>
      </w:r>
      <w:r w:rsidR="002C0B7F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="002C0B7F" w:rsidRPr="00BC7182">
          <w:rPr>
            <w:rStyle w:val="a3"/>
            <w:rFonts w:ascii="Times New Roman" w:hAnsi="Times New Roman"/>
            <w:sz w:val="24"/>
            <w:szCs w:val="24"/>
          </w:rPr>
          <w:t>http://rcro.tomsk.ru/vsosh/munitsipal-ny-j-e-tap/</w:t>
        </w:r>
      </w:hyperlink>
      <w:r w:rsidR="002C0B7F">
        <w:rPr>
          <w:rFonts w:ascii="Times New Roman" w:hAnsi="Times New Roman"/>
          <w:sz w:val="24"/>
          <w:szCs w:val="24"/>
        </w:rPr>
        <w:t xml:space="preserve">. </w:t>
      </w:r>
    </w:p>
    <w:p w14:paraId="3023C17B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В каждой аудитории, где проходят соревновательные туры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необходимо обеспечить наличие часов. Все участники во время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должны размещаться по одному человеку за столом (партой). Рассадка осуществляется таким образом, чтобы участники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не могли видеть записи в бланках (листах) ответов других участников. Время начала и окончания соревновательного тура МЭ ВСОШ фиксируется организатором на информационном стенде (школьной доске). Все участники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обеспечиваются черновиками (при необходимости)</w:t>
      </w:r>
      <w:r>
        <w:rPr>
          <w:rFonts w:ascii="Times New Roman" w:hAnsi="Times New Roman"/>
          <w:sz w:val="24"/>
          <w:szCs w:val="24"/>
        </w:rPr>
        <w:t>;</w:t>
      </w:r>
      <w:r w:rsidRPr="007A2728">
        <w:rPr>
          <w:rFonts w:ascii="Times New Roman" w:hAnsi="Times New Roman"/>
          <w:sz w:val="24"/>
          <w:szCs w:val="24"/>
        </w:rPr>
        <w:t xml:space="preserve"> </w:t>
      </w:r>
    </w:p>
    <w:p w14:paraId="66C2472D" w14:textId="01FFF615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E3CC2">
        <w:rPr>
          <w:rFonts w:ascii="Times New Roman" w:hAnsi="Times New Roman"/>
          <w:sz w:val="24"/>
          <w:szCs w:val="24"/>
        </w:rPr>
        <w:t>- в день проведения</w:t>
      </w:r>
      <w:r>
        <w:rPr>
          <w:rFonts w:ascii="Times New Roman" w:hAnsi="Times New Roman"/>
          <w:sz w:val="24"/>
          <w:szCs w:val="24"/>
        </w:rPr>
        <w:t xml:space="preserve">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EE3CC2">
        <w:rPr>
          <w:rFonts w:ascii="Times New Roman" w:hAnsi="Times New Roman"/>
          <w:sz w:val="24"/>
          <w:szCs w:val="24"/>
        </w:rPr>
        <w:t xml:space="preserve"> не позднее 9.00 по местному времени обеспечивает вахту</w:t>
      </w:r>
      <w:r>
        <w:rPr>
          <w:rFonts w:ascii="Times New Roman" w:hAnsi="Times New Roman"/>
          <w:sz w:val="24"/>
          <w:szCs w:val="24"/>
        </w:rPr>
        <w:t xml:space="preserve"> общеобразовательного учреждения</w:t>
      </w:r>
      <w:r w:rsidRPr="00EE3CC2">
        <w:rPr>
          <w:rFonts w:ascii="Times New Roman" w:hAnsi="Times New Roman"/>
          <w:sz w:val="24"/>
          <w:szCs w:val="24"/>
        </w:rPr>
        <w:t xml:space="preserve"> списками обучающихся </w:t>
      </w:r>
      <w:r>
        <w:rPr>
          <w:rFonts w:ascii="Times New Roman" w:hAnsi="Times New Roman"/>
          <w:sz w:val="24"/>
          <w:szCs w:val="24"/>
        </w:rPr>
        <w:t>–</w:t>
      </w:r>
      <w:r w:rsidRPr="00EE3CC2">
        <w:rPr>
          <w:rFonts w:ascii="Times New Roman" w:hAnsi="Times New Roman"/>
          <w:sz w:val="24"/>
          <w:szCs w:val="24"/>
        </w:rPr>
        <w:t xml:space="preserve"> участников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EE3CC2">
        <w:rPr>
          <w:rFonts w:ascii="Times New Roman" w:hAnsi="Times New Roman"/>
          <w:sz w:val="24"/>
          <w:szCs w:val="24"/>
        </w:rPr>
        <w:t>;</w:t>
      </w:r>
    </w:p>
    <w:p w14:paraId="5CAAAEFC" w14:textId="77B0A525" w:rsidR="00CD0496" w:rsidRPr="003A5F45" w:rsidRDefault="00CD0496" w:rsidP="00CD049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организует</w:t>
      </w:r>
      <w:r w:rsidRPr="003A5F45">
        <w:rPr>
          <w:rFonts w:ascii="Times New Roman" w:hAnsi="Times New Roman"/>
          <w:sz w:val="24"/>
          <w:szCs w:val="24"/>
        </w:rPr>
        <w:t xml:space="preserve"> регистрацию участников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>;</w:t>
      </w:r>
    </w:p>
    <w:p w14:paraId="46316BBA" w14:textId="4B831136" w:rsidR="002C0B7F" w:rsidRDefault="00CD0496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</w:t>
      </w:r>
      <w:r w:rsidR="002C0B7F" w:rsidRPr="00EE3CC2">
        <w:rPr>
          <w:rFonts w:ascii="Times New Roman" w:hAnsi="Times New Roman"/>
          <w:sz w:val="24"/>
          <w:szCs w:val="24"/>
        </w:rPr>
        <w:t xml:space="preserve">ведет запись во время проведения </w:t>
      </w:r>
      <w:r w:rsidR="002C0B7F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2C0B7F">
        <w:rPr>
          <w:rFonts w:ascii="Times New Roman" w:hAnsi="Times New Roman"/>
          <w:sz w:val="24"/>
          <w:szCs w:val="24"/>
        </w:rPr>
        <w:t>ВсОШ</w:t>
      </w:r>
      <w:proofErr w:type="spellEnd"/>
      <w:r w:rsidR="002C0B7F" w:rsidRPr="00EE3CC2">
        <w:rPr>
          <w:rFonts w:ascii="Times New Roman" w:hAnsi="Times New Roman"/>
          <w:sz w:val="24"/>
          <w:szCs w:val="24"/>
        </w:rPr>
        <w:t xml:space="preserve"> </w:t>
      </w:r>
      <w:r w:rsidR="002C0B7F">
        <w:rPr>
          <w:rFonts w:ascii="Times New Roman" w:hAnsi="Times New Roman"/>
          <w:sz w:val="24"/>
          <w:szCs w:val="24"/>
        </w:rPr>
        <w:t xml:space="preserve">по предмету </w:t>
      </w:r>
      <w:r w:rsidR="00AD552C">
        <w:rPr>
          <w:rFonts w:ascii="Times New Roman" w:hAnsi="Times New Roman"/>
          <w:sz w:val="24"/>
          <w:szCs w:val="24"/>
        </w:rPr>
        <w:t xml:space="preserve">(при наличии технической возможности) </w:t>
      </w:r>
      <w:r w:rsidR="002C0B7F" w:rsidRPr="00EE3CC2">
        <w:rPr>
          <w:rFonts w:ascii="Times New Roman" w:hAnsi="Times New Roman"/>
          <w:sz w:val="24"/>
          <w:szCs w:val="24"/>
        </w:rPr>
        <w:t>и по завершени</w:t>
      </w:r>
      <w:r w:rsidR="002C0B7F">
        <w:rPr>
          <w:rFonts w:ascii="Times New Roman" w:hAnsi="Times New Roman"/>
          <w:sz w:val="24"/>
          <w:szCs w:val="24"/>
        </w:rPr>
        <w:t xml:space="preserve">и МЭ </w:t>
      </w:r>
      <w:proofErr w:type="spellStart"/>
      <w:r w:rsidR="002C0B7F">
        <w:rPr>
          <w:rFonts w:ascii="Times New Roman" w:hAnsi="Times New Roman"/>
          <w:sz w:val="24"/>
          <w:szCs w:val="24"/>
        </w:rPr>
        <w:t>ВсОШ</w:t>
      </w:r>
      <w:proofErr w:type="spellEnd"/>
      <w:r w:rsidR="002C0B7F">
        <w:rPr>
          <w:rFonts w:ascii="Times New Roman" w:hAnsi="Times New Roman"/>
          <w:sz w:val="24"/>
          <w:szCs w:val="24"/>
        </w:rPr>
        <w:t xml:space="preserve"> по предмету на адрес электронной почты: </w:t>
      </w:r>
      <w:hyperlink r:id="rId17" w:history="1">
        <w:r w:rsidR="002C0B7F"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="002C0B7F" w:rsidRPr="00BC7182">
          <w:rPr>
            <w:rStyle w:val="a3"/>
            <w:rFonts w:ascii="Times New Roman" w:hAnsi="Times New Roman"/>
            <w:sz w:val="24"/>
            <w:szCs w:val="24"/>
          </w:rPr>
          <w:t>72@</w:t>
        </w:r>
        <w:r w:rsidR="002C0B7F"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2C0B7F" w:rsidRPr="00BC71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2C0B7F"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C0B7F" w:rsidRPr="00610A37">
        <w:rPr>
          <w:rFonts w:ascii="Times New Roman" w:hAnsi="Times New Roman"/>
          <w:sz w:val="24"/>
          <w:szCs w:val="24"/>
        </w:rPr>
        <w:t xml:space="preserve"> </w:t>
      </w:r>
      <w:r w:rsidR="002C0B7F">
        <w:rPr>
          <w:rFonts w:ascii="Times New Roman" w:hAnsi="Times New Roman"/>
          <w:sz w:val="24"/>
          <w:szCs w:val="24"/>
        </w:rPr>
        <w:t xml:space="preserve">отправляет ссылку на </w:t>
      </w:r>
      <w:r w:rsidR="002C0B7F" w:rsidRPr="00EE3CC2">
        <w:rPr>
          <w:rFonts w:ascii="Times New Roman" w:hAnsi="Times New Roman"/>
          <w:sz w:val="24"/>
          <w:szCs w:val="24"/>
        </w:rPr>
        <w:t>видеозапись</w:t>
      </w:r>
      <w:r w:rsidR="002C0B7F">
        <w:rPr>
          <w:rFonts w:ascii="Times New Roman" w:hAnsi="Times New Roman"/>
          <w:sz w:val="24"/>
          <w:szCs w:val="24"/>
        </w:rPr>
        <w:t xml:space="preserve"> (видеозаписи) в аудиториях</w:t>
      </w:r>
      <w:r w:rsidR="002C0B7F" w:rsidRPr="00EE3CC2">
        <w:rPr>
          <w:rFonts w:ascii="Times New Roman" w:hAnsi="Times New Roman"/>
          <w:sz w:val="24"/>
          <w:szCs w:val="24"/>
        </w:rPr>
        <w:t xml:space="preserve"> муниципальному координатору на хранение</w:t>
      </w:r>
      <w:r>
        <w:rPr>
          <w:rFonts w:ascii="Times New Roman" w:hAnsi="Times New Roman"/>
          <w:sz w:val="24"/>
          <w:szCs w:val="24"/>
        </w:rPr>
        <w:t>.</w:t>
      </w:r>
    </w:p>
    <w:p w14:paraId="70FEAB5D" w14:textId="414F4960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</w:t>
      </w:r>
      <w:r w:rsidRPr="003A5F45">
        <w:rPr>
          <w:rFonts w:ascii="Times New Roman" w:hAnsi="Times New Roman"/>
          <w:sz w:val="24"/>
          <w:szCs w:val="24"/>
        </w:rPr>
        <w:t xml:space="preserve">В пункты проведения МЭ </w:t>
      </w:r>
      <w:proofErr w:type="spellStart"/>
      <w:r w:rsidRPr="003A5F45"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приказом Управления образования Администрации ЗАТО Северск назначаются ответственные кураторы (приложение </w:t>
      </w:r>
      <w:r w:rsidR="003D3140">
        <w:rPr>
          <w:rFonts w:ascii="Times New Roman" w:hAnsi="Times New Roman"/>
          <w:sz w:val="24"/>
          <w:szCs w:val="24"/>
        </w:rPr>
        <w:t>2</w:t>
      </w:r>
      <w:r w:rsidRPr="003A5F45">
        <w:rPr>
          <w:rFonts w:ascii="Times New Roman" w:hAnsi="Times New Roman"/>
          <w:sz w:val="24"/>
          <w:szCs w:val="24"/>
        </w:rPr>
        <w:t xml:space="preserve"> к настоящему приказу).</w:t>
      </w:r>
    </w:p>
    <w:p w14:paraId="75010518" w14:textId="77777777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</w:t>
      </w:r>
      <w:r w:rsidRPr="003A5F45">
        <w:rPr>
          <w:rFonts w:ascii="Times New Roman" w:hAnsi="Times New Roman"/>
          <w:sz w:val="24"/>
          <w:szCs w:val="24"/>
        </w:rPr>
        <w:t>Ответственный куратор:</w:t>
      </w:r>
    </w:p>
    <w:p w14:paraId="432D62BA" w14:textId="77777777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t>- накануне проведения</w:t>
      </w:r>
      <w:r>
        <w:rPr>
          <w:rFonts w:ascii="Times New Roman" w:hAnsi="Times New Roman"/>
          <w:sz w:val="24"/>
          <w:szCs w:val="24"/>
        </w:rPr>
        <w:t xml:space="preserve">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по предмету </w:t>
      </w:r>
      <w:r>
        <w:rPr>
          <w:rFonts w:ascii="Times New Roman" w:hAnsi="Times New Roman"/>
          <w:sz w:val="24"/>
          <w:szCs w:val="24"/>
        </w:rPr>
        <w:t xml:space="preserve">(за день) </w:t>
      </w:r>
      <w:r w:rsidRPr="003A5F45">
        <w:rPr>
          <w:rFonts w:ascii="Times New Roman" w:hAnsi="Times New Roman"/>
          <w:sz w:val="24"/>
          <w:szCs w:val="24"/>
        </w:rPr>
        <w:t>не позднее 16.00 по местному времени знакомится с созданными условиями в пункте проведения</w:t>
      </w:r>
      <w:r>
        <w:rPr>
          <w:rFonts w:ascii="Times New Roman" w:hAnsi="Times New Roman"/>
          <w:sz w:val="24"/>
          <w:szCs w:val="24"/>
        </w:rPr>
        <w:t xml:space="preserve">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; </w:t>
      </w:r>
    </w:p>
    <w:p w14:paraId="3F3160E6" w14:textId="432F10C2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t xml:space="preserve">- в день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предмету получает у чл</w:t>
      </w:r>
      <w:r w:rsidR="00AD552C">
        <w:rPr>
          <w:rFonts w:ascii="Times New Roman" w:hAnsi="Times New Roman"/>
          <w:sz w:val="24"/>
          <w:szCs w:val="24"/>
        </w:rPr>
        <w:t xml:space="preserve">ена муниципального оргкомитета </w:t>
      </w:r>
      <w:r>
        <w:rPr>
          <w:rFonts w:ascii="Times New Roman" w:hAnsi="Times New Roman"/>
          <w:sz w:val="24"/>
          <w:szCs w:val="24"/>
        </w:rPr>
        <w:t xml:space="preserve">пакет с комплектами олимпиадных заданий </w:t>
      </w:r>
      <w:r w:rsidRPr="005850FC">
        <w:rPr>
          <w:rFonts w:ascii="Times New Roman" w:hAnsi="Times New Roman"/>
          <w:sz w:val="24"/>
          <w:szCs w:val="24"/>
        </w:rPr>
        <w:t xml:space="preserve">по общеобразовательному предмету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5850FC">
        <w:rPr>
          <w:rFonts w:ascii="Times New Roman" w:hAnsi="Times New Roman"/>
          <w:sz w:val="24"/>
          <w:szCs w:val="24"/>
        </w:rPr>
        <w:t>соблюдением мер по обеспечению конфиденциальности информации, содержащейся в комплектах олимпиадных заданий</w:t>
      </w:r>
      <w:r>
        <w:rPr>
          <w:rFonts w:ascii="Times New Roman" w:hAnsi="Times New Roman"/>
          <w:sz w:val="24"/>
          <w:szCs w:val="24"/>
        </w:rPr>
        <w:t>;</w:t>
      </w:r>
    </w:p>
    <w:p w14:paraId="645F1D89" w14:textId="21923BED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A5F45">
        <w:rPr>
          <w:rFonts w:ascii="Times New Roman" w:hAnsi="Times New Roman"/>
          <w:sz w:val="24"/>
          <w:szCs w:val="24"/>
        </w:rPr>
        <w:t xml:space="preserve">в день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предмету </w:t>
      </w:r>
      <w:r w:rsidRPr="003A5F45">
        <w:rPr>
          <w:rFonts w:ascii="Times New Roman" w:hAnsi="Times New Roman"/>
          <w:sz w:val="24"/>
          <w:szCs w:val="24"/>
        </w:rPr>
        <w:t xml:space="preserve">прибывает в пункт проведения МЭ </w:t>
      </w:r>
      <w:proofErr w:type="spellStart"/>
      <w:r w:rsidRPr="003A5F45"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не позднее 9.00 по местному времени;</w:t>
      </w:r>
    </w:p>
    <w:p w14:paraId="2FFD03A3" w14:textId="77777777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t xml:space="preserve">- не позднее 9.10 организует распределение педагогических работников пункта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по аудиториям - ответственный организатор в аудитории и дежурные вне аудитории; проводит краткий инструктаж в </w:t>
      </w:r>
      <w:r w:rsidRPr="00D90885">
        <w:rPr>
          <w:rFonts w:ascii="Times New Roman" w:hAnsi="Times New Roman"/>
          <w:sz w:val="24"/>
          <w:szCs w:val="24"/>
        </w:rPr>
        <w:t>соответствии с пунктами 2.</w:t>
      </w:r>
      <w:r w:rsidRPr="00897624">
        <w:rPr>
          <w:rFonts w:ascii="Times New Roman" w:hAnsi="Times New Roman"/>
          <w:sz w:val="24"/>
          <w:szCs w:val="24"/>
        </w:rPr>
        <w:t>10</w:t>
      </w:r>
      <w:r w:rsidRPr="00D90885">
        <w:rPr>
          <w:rFonts w:ascii="Times New Roman" w:hAnsi="Times New Roman"/>
          <w:sz w:val="24"/>
          <w:szCs w:val="24"/>
        </w:rPr>
        <w:t>-2.1</w:t>
      </w:r>
      <w:r w:rsidRPr="00897624">
        <w:rPr>
          <w:rFonts w:ascii="Times New Roman" w:hAnsi="Times New Roman"/>
          <w:sz w:val="24"/>
          <w:szCs w:val="24"/>
        </w:rPr>
        <w:t>7</w:t>
      </w:r>
      <w:r w:rsidRPr="00D90885">
        <w:rPr>
          <w:rFonts w:ascii="Times New Roman" w:hAnsi="Times New Roman"/>
          <w:sz w:val="24"/>
          <w:szCs w:val="24"/>
        </w:rPr>
        <w:t xml:space="preserve"> ОТМ;</w:t>
      </w:r>
    </w:p>
    <w:p w14:paraId="32E014D7" w14:textId="48EFABF2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lastRenderedPageBreak/>
        <w:t xml:space="preserve">- не допускает нахождение посторонних лиц в помещениях для проведения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>, несет персональную ответственность за несоблюдение данного требования;</w:t>
      </w:r>
    </w:p>
    <w:p w14:paraId="598C545F" w14:textId="77777777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t xml:space="preserve">- по завершении выполнения олимпиадных заданий собирает </w:t>
      </w:r>
      <w:r>
        <w:rPr>
          <w:rFonts w:ascii="Times New Roman" w:hAnsi="Times New Roman"/>
          <w:sz w:val="24"/>
          <w:szCs w:val="24"/>
        </w:rPr>
        <w:t xml:space="preserve">получает от организаторов в аудиториях </w:t>
      </w:r>
      <w:r w:rsidRPr="003A5F45">
        <w:rPr>
          <w:rFonts w:ascii="Times New Roman" w:hAnsi="Times New Roman"/>
          <w:sz w:val="24"/>
          <w:szCs w:val="24"/>
        </w:rPr>
        <w:t xml:space="preserve">работы участников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610A37">
        <w:rPr>
          <w:rFonts w:ascii="Times New Roman" w:hAnsi="Times New Roman"/>
          <w:sz w:val="24"/>
          <w:szCs w:val="24"/>
        </w:rPr>
        <w:t xml:space="preserve"> </w:t>
      </w:r>
      <w:r w:rsidRPr="003A5F45">
        <w:rPr>
          <w:rFonts w:ascii="Times New Roman" w:hAnsi="Times New Roman"/>
          <w:sz w:val="24"/>
          <w:szCs w:val="24"/>
        </w:rPr>
        <w:t xml:space="preserve">и доставляет их в МАУ ЗАТО Северск «РЦО»; </w:t>
      </w:r>
    </w:p>
    <w:p w14:paraId="778D994C" w14:textId="1CA3440B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t>- в этот же день осуществляет кодировку (обезличивание) работ</w:t>
      </w:r>
      <w:r>
        <w:rPr>
          <w:rFonts w:ascii="Times New Roman" w:hAnsi="Times New Roman"/>
          <w:sz w:val="24"/>
          <w:szCs w:val="24"/>
        </w:rPr>
        <w:t xml:space="preserve"> (отделяет титульный лист от работы участника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Pr="003A5F45">
        <w:rPr>
          <w:rFonts w:ascii="Times New Roman" w:hAnsi="Times New Roman"/>
          <w:sz w:val="24"/>
          <w:szCs w:val="24"/>
        </w:rPr>
        <w:t xml:space="preserve"> и не позднее 17.00</w:t>
      </w:r>
      <w:r>
        <w:rPr>
          <w:rFonts w:ascii="Times New Roman" w:hAnsi="Times New Roman"/>
          <w:sz w:val="24"/>
          <w:szCs w:val="24"/>
        </w:rPr>
        <w:t xml:space="preserve"> в день проведения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отправляет муниципальному координатору электронный вариант протокола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с шифрами (кодами) каждого участника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по предмету на адрес электронной почты: </w:t>
      </w:r>
      <w:hyperlink r:id="rId18" w:history="1"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;</w:t>
      </w:r>
    </w:p>
    <w:p w14:paraId="0E3F022E" w14:textId="3E761E08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A5F4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в этот же день </w:t>
      </w:r>
      <w:r w:rsidRPr="003A5F45">
        <w:rPr>
          <w:rFonts w:ascii="Times New Roman" w:hAnsi="Times New Roman"/>
          <w:sz w:val="24"/>
          <w:szCs w:val="24"/>
        </w:rPr>
        <w:t xml:space="preserve">передает </w:t>
      </w:r>
      <w:r>
        <w:rPr>
          <w:rFonts w:ascii="Times New Roman" w:hAnsi="Times New Roman"/>
          <w:sz w:val="24"/>
          <w:szCs w:val="24"/>
        </w:rPr>
        <w:t xml:space="preserve">члену муниципального оргкомитета </w:t>
      </w:r>
      <w:r w:rsidRPr="003A5F45">
        <w:rPr>
          <w:rFonts w:ascii="Times New Roman" w:hAnsi="Times New Roman"/>
          <w:sz w:val="24"/>
          <w:szCs w:val="24"/>
        </w:rPr>
        <w:t>выполненные обезличенные работы, разложенные по</w:t>
      </w:r>
      <w:r>
        <w:rPr>
          <w:rFonts w:ascii="Times New Roman" w:hAnsi="Times New Roman"/>
          <w:sz w:val="24"/>
          <w:szCs w:val="24"/>
        </w:rPr>
        <w:t xml:space="preserve"> параллелям (возрастным группам)</w:t>
      </w:r>
      <w:r w:rsidRPr="003A5F45">
        <w:rPr>
          <w:rFonts w:ascii="Times New Roman" w:hAnsi="Times New Roman"/>
          <w:sz w:val="24"/>
          <w:szCs w:val="24"/>
        </w:rPr>
        <w:t xml:space="preserve">, титульные листы, заполненные участниками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(для хранения в сейфе)</w:t>
      </w:r>
      <w:r>
        <w:rPr>
          <w:rFonts w:ascii="Times New Roman" w:hAnsi="Times New Roman"/>
          <w:sz w:val="24"/>
          <w:szCs w:val="24"/>
        </w:rPr>
        <w:t>.</w:t>
      </w:r>
    </w:p>
    <w:p w14:paraId="22436512" w14:textId="546AF00C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</w:t>
      </w:r>
      <w:r w:rsidRPr="00897624">
        <w:rPr>
          <w:rFonts w:ascii="Times New Roman" w:hAnsi="Times New Roman"/>
          <w:sz w:val="24"/>
          <w:szCs w:val="24"/>
        </w:rPr>
        <w:t>7</w:t>
      </w:r>
      <w:r w:rsidRPr="007A2728">
        <w:rPr>
          <w:rFonts w:ascii="Times New Roman" w:hAnsi="Times New Roman"/>
          <w:sz w:val="24"/>
          <w:szCs w:val="24"/>
        </w:rPr>
        <w:t xml:space="preserve">. В местах проведения соревновательных туров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вправе присутствовать представители организатора, оргкомитета и жюри, технические специалисты (в случае необходимости), лица, сопровождающие участников с ОВЗ и ассистенты участников с ОВЗ (в случае необходимости), а также граждане, аккредитованные в качестве общественных наблюдателей в порядке, установленном Департаментом общего образования Томской области, размещённом на сайте ОГАОУ ТРЦРТ «Пульсар»: </w:t>
      </w:r>
      <w:hyperlink r:id="rId19" w:history="1">
        <w:r w:rsidRPr="007A2728">
          <w:rPr>
            <w:rStyle w:val="a3"/>
            <w:rFonts w:ascii="Times New Roman" w:hAnsi="Times New Roman"/>
            <w:sz w:val="24"/>
            <w:szCs w:val="24"/>
          </w:rPr>
          <w:t>http://rcro.tomsk.ru/wp-content/uploads/2021/01/Poryadok-obshhestvenny-h-nablyudatelej.pdf</w:t>
        </w:r>
      </w:hyperlink>
      <w:r w:rsidR="00CD0496">
        <w:rPr>
          <w:rStyle w:val="a3"/>
          <w:rFonts w:ascii="Times New Roman" w:hAnsi="Times New Roman"/>
          <w:sz w:val="24"/>
          <w:szCs w:val="24"/>
        </w:rPr>
        <w:t>.</w:t>
      </w:r>
    </w:p>
    <w:p w14:paraId="0E892C86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Общественным наблюдателям необходимо предъявить членам оргкомитета общеобразовательной организации документы, подтверждающие их полномочия (удостоверение общественного наблюдателя, документ, удостоверяющий личность):</w:t>
      </w:r>
    </w:p>
    <w:p w14:paraId="3F7DC102" w14:textId="2587DFB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– заявление об аккредитации гражданина в качестве общественного наблюдателя и согласие на ОПД – </w:t>
      </w:r>
      <w:hyperlink r:id="rId20" w:history="1">
        <w:r w:rsidRPr="007A2728">
          <w:rPr>
            <w:rStyle w:val="a3"/>
            <w:rFonts w:ascii="Times New Roman" w:hAnsi="Times New Roman"/>
            <w:sz w:val="24"/>
            <w:szCs w:val="24"/>
          </w:rPr>
          <w:t>http://rcro.tomsk.ru/wp-content/uploads/2022/08/Zayavlenie-dlya-obshhestvenny-h-nablyudatelej-VsOSH.doc</w:t>
        </w:r>
      </w:hyperlink>
      <w:r w:rsidR="00CD0496">
        <w:rPr>
          <w:rStyle w:val="a3"/>
          <w:rFonts w:ascii="Times New Roman" w:hAnsi="Times New Roman"/>
          <w:sz w:val="24"/>
          <w:szCs w:val="24"/>
        </w:rPr>
        <w:t>.</w:t>
      </w:r>
    </w:p>
    <w:p w14:paraId="566249A2" w14:textId="689E43C6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– удостоверение общественного наблюдателя – </w:t>
      </w:r>
      <w:hyperlink r:id="rId21" w:history="1">
        <w:r w:rsidRPr="007A2728">
          <w:rPr>
            <w:rStyle w:val="a3"/>
            <w:rFonts w:ascii="Times New Roman" w:hAnsi="Times New Roman"/>
            <w:sz w:val="24"/>
            <w:szCs w:val="24"/>
          </w:rPr>
          <w:t>http://rcro.tomsk.ru/wp-content/uploads/2022/09/Udostoverenie-obshhestvennogo-nablyudatelya.pdf</w:t>
        </w:r>
      </w:hyperlink>
      <w:r w:rsidR="00CD0496">
        <w:rPr>
          <w:rStyle w:val="a3"/>
          <w:rFonts w:ascii="Times New Roman" w:hAnsi="Times New Roman"/>
          <w:sz w:val="24"/>
          <w:szCs w:val="24"/>
        </w:rPr>
        <w:t>.</w:t>
      </w:r>
    </w:p>
    <w:p w14:paraId="13AFB8E0" w14:textId="1A9AEA09" w:rsidR="002C0B7F" w:rsidRPr="00CD0496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A2728">
        <w:rPr>
          <w:rFonts w:ascii="Times New Roman" w:hAnsi="Times New Roman"/>
          <w:sz w:val="24"/>
          <w:szCs w:val="24"/>
        </w:rPr>
        <w:t>2.</w:t>
      </w:r>
      <w:r w:rsidRPr="00897624">
        <w:rPr>
          <w:rFonts w:ascii="Times New Roman" w:hAnsi="Times New Roman"/>
          <w:sz w:val="24"/>
          <w:szCs w:val="24"/>
        </w:rPr>
        <w:t>8</w:t>
      </w:r>
      <w:r w:rsidRPr="007A2728">
        <w:rPr>
          <w:rFonts w:ascii="Times New Roman" w:hAnsi="Times New Roman"/>
          <w:sz w:val="24"/>
          <w:szCs w:val="24"/>
        </w:rPr>
        <w:t xml:space="preserve">. Деятельность общественных наблюдателей осуществляется в соответствии с Порядком проведения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, Положением об осуществлении общественного наблюдения при проведении процедур оценки качества образования в образовательных организациях, расположенных на территории Томской области, утвержденном распоряжением Департамента общего образования Томской области от 15.01.2021 г. № 41-р и размещённом на сайте ОГАОУ ТРЦРТ «Пульсар»: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CD0496">
          <w:rPr>
            <w:rStyle w:val="a3"/>
            <w:rFonts w:ascii="Times New Roman" w:hAnsi="Times New Roman"/>
            <w:sz w:val="24"/>
            <w:szCs w:val="24"/>
          </w:rPr>
          <w:t>http://rcro.tomsk.ru/wp-content/uploads</w:t>
        </w:r>
        <w:r w:rsidRPr="00CD0496">
          <w:rPr>
            <w:rStyle w:val="a3"/>
            <w:rFonts w:ascii="Times New Roman" w:hAnsi="Times New Roman"/>
            <w:sz w:val="24"/>
            <w:szCs w:val="24"/>
          </w:rPr>
          <w:br/>
          <w:t>/2021/01/Poryadok-obshhestvenny-h-nablyudatelej.pdf</w:t>
        </w:r>
      </w:hyperlink>
      <w:r w:rsidR="00CD0496" w:rsidRPr="00CD0496">
        <w:rPr>
          <w:rStyle w:val="a3"/>
          <w:rFonts w:ascii="Times New Roman" w:hAnsi="Times New Roman"/>
          <w:sz w:val="24"/>
          <w:szCs w:val="24"/>
        </w:rPr>
        <w:t>.</w:t>
      </w:r>
    </w:p>
    <w:p w14:paraId="575427DD" w14:textId="6EAFEF37" w:rsidR="002C0B7F" w:rsidRPr="003A5F45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8976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A5F45">
        <w:rPr>
          <w:rFonts w:ascii="Times New Roman" w:hAnsi="Times New Roman"/>
          <w:sz w:val="24"/>
          <w:szCs w:val="24"/>
        </w:rPr>
        <w:t xml:space="preserve">Обучающиеся </w:t>
      </w:r>
      <w:r>
        <w:rPr>
          <w:rFonts w:ascii="Times New Roman" w:hAnsi="Times New Roman"/>
          <w:sz w:val="24"/>
          <w:szCs w:val="24"/>
        </w:rPr>
        <w:t>–</w:t>
      </w:r>
      <w:r w:rsidRPr="003A5F45">
        <w:rPr>
          <w:rFonts w:ascii="Times New Roman" w:hAnsi="Times New Roman"/>
          <w:sz w:val="24"/>
          <w:szCs w:val="24"/>
        </w:rPr>
        <w:t xml:space="preserve"> участники МЭ </w:t>
      </w:r>
      <w:proofErr w:type="spellStart"/>
      <w:r w:rsidRPr="003A5F45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Pr="003A5F45">
        <w:rPr>
          <w:rFonts w:ascii="Times New Roman" w:hAnsi="Times New Roman"/>
          <w:sz w:val="24"/>
          <w:szCs w:val="24"/>
        </w:rPr>
        <w:t xml:space="preserve">приходят за </w:t>
      </w:r>
      <w:r w:rsidR="003D3140">
        <w:rPr>
          <w:rFonts w:ascii="Times New Roman" w:hAnsi="Times New Roman"/>
          <w:sz w:val="24"/>
          <w:szCs w:val="24"/>
        </w:rPr>
        <w:t>30</w:t>
      </w:r>
      <w:r w:rsidRPr="003A5F45">
        <w:rPr>
          <w:rFonts w:ascii="Times New Roman" w:hAnsi="Times New Roman"/>
          <w:sz w:val="24"/>
          <w:szCs w:val="24"/>
        </w:rPr>
        <w:t xml:space="preserve"> минут </w:t>
      </w:r>
      <w:r w:rsidR="003D3140">
        <w:rPr>
          <w:rFonts w:ascii="Times New Roman" w:hAnsi="Times New Roman"/>
          <w:sz w:val="24"/>
          <w:szCs w:val="24"/>
        </w:rPr>
        <w:t xml:space="preserve">до начала МЭ </w:t>
      </w:r>
      <w:proofErr w:type="spellStart"/>
      <w:r w:rsidR="003D3140">
        <w:rPr>
          <w:rFonts w:ascii="Times New Roman" w:hAnsi="Times New Roman"/>
          <w:sz w:val="24"/>
          <w:szCs w:val="24"/>
        </w:rPr>
        <w:t>ВсОШ</w:t>
      </w:r>
      <w:proofErr w:type="spellEnd"/>
      <w:r w:rsidR="003D3140">
        <w:rPr>
          <w:rFonts w:ascii="Times New Roman" w:hAnsi="Times New Roman"/>
          <w:sz w:val="24"/>
          <w:szCs w:val="24"/>
        </w:rPr>
        <w:t xml:space="preserve"> </w:t>
      </w:r>
      <w:r w:rsidRPr="003A5F45">
        <w:rPr>
          <w:rFonts w:ascii="Times New Roman" w:hAnsi="Times New Roman"/>
          <w:sz w:val="24"/>
          <w:szCs w:val="24"/>
        </w:rPr>
        <w:t xml:space="preserve">к месту проведения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в сопровождении представителя </w:t>
      </w:r>
      <w:r>
        <w:rPr>
          <w:rFonts w:ascii="Times New Roman" w:hAnsi="Times New Roman"/>
          <w:sz w:val="24"/>
          <w:szCs w:val="24"/>
        </w:rPr>
        <w:t>общеобразовательной организации</w:t>
      </w:r>
      <w:r w:rsidRPr="003A5F45">
        <w:rPr>
          <w:rFonts w:ascii="Times New Roman" w:hAnsi="Times New Roman"/>
          <w:sz w:val="24"/>
          <w:szCs w:val="24"/>
        </w:rPr>
        <w:t>.</w:t>
      </w:r>
    </w:p>
    <w:p w14:paraId="528A35DB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</w:t>
      </w:r>
      <w:r w:rsidRPr="00AC0C29">
        <w:rPr>
          <w:rFonts w:ascii="Times New Roman" w:hAnsi="Times New Roman"/>
          <w:sz w:val="24"/>
          <w:szCs w:val="24"/>
        </w:rPr>
        <w:t>10</w:t>
      </w:r>
      <w:r w:rsidRPr="007A2728">
        <w:rPr>
          <w:rFonts w:ascii="Times New Roman" w:hAnsi="Times New Roman"/>
          <w:sz w:val="24"/>
          <w:szCs w:val="24"/>
        </w:rPr>
        <w:t xml:space="preserve">. До начала соревновательных туров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:</w:t>
      </w:r>
    </w:p>
    <w:p w14:paraId="1B40F3F8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– для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проводится краткий инструктаж, в ходе которого они информируются о продолжительности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справочных материалах, средствах связи и электронно-вычислительной техники, разрешенных к использованию во время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, правилах поведения, запрещенных действиях, датах опубликования предварительных результатов, процедурах анализа олимпиадных заданий, показа работ участников и порядке подачи апелляции в случаях несогласия с выставленными баллами;</w:t>
      </w:r>
    </w:p>
    <w:p w14:paraId="25DC29AB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– под руководством организаторов в аудитории </w:t>
      </w:r>
      <w:r>
        <w:rPr>
          <w:rFonts w:ascii="Times New Roman" w:hAnsi="Times New Roman"/>
          <w:sz w:val="24"/>
          <w:szCs w:val="24"/>
        </w:rPr>
        <w:t xml:space="preserve">участники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A2728">
        <w:rPr>
          <w:rFonts w:ascii="Times New Roman" w:hAnsi="Times New Roman"/>
          <w:sz w:val="24"/>
          <w:szCs w:val="24"/>
        </w:rPr>
        <w:t xml:space="preserve">заполняют титульный лист. Титульный лист заполняется от руки разборчивым почерком буквами русского алфавита. Время инструктажа и заполнения титульного листа не включается во время выполнения олимпиадных заданий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 После заполнения титульных листов участники</w:t>
      </w:r>
      <w:r>
        <w:rPr>
          <w:rFonts w:ascii="Times New Roman" w:hAnsi="Times New Roman"/>
          <w:sz w:val="24"/>
          <w:szCs w:val="24"/>
        </w:rPr>
        <w:t xml:space="preserve"> МЭ ВСОШ</w:t>
      </w:r>
      <w:r w:rsidRPr="007A2728">
        <w:rPr>
          <w:rFonts w:ascii="Times New Roman" w:hAnsi="Times New Roman"/>
          <w:sz w:val="24"/>
          <w:szCs w:val="24"/>
        </w:rPr>
        <w:t xml:space="preserve"> одновременно приступают к выполнению заданий. За 30 минут и за 5 минут до времени окончания выполнения заданий организаторам необходимо сообщить участникам о времени, оставшемся до завершения выполнения заданий.</w:t>
      </w:r>
    </w:p>
    <w:p w14:paraId="0A373DEC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lastRenderedPageBreak/>
        <w:t>2.</w:t>
      </w:r>
      <w:r w:rsidRPr="00AC0C29">
        <w:rPr>
          <w:rFonts w:ascii="Times New Roman" w:hAnsi="Times New Roman"/>
          <w:sz w:val="24"/>
          <w:szCs w:val="24"/>
        </w:rPr>
        <w:t>11</w:t>
      </w:r>
      <w:r w:rsidRPr="007A2728">
        <w:rPr>
          <w:rFonts w:ascii="Times New Roman" w:hAnsi="Times New Roman"/>
          <w:sz w:val="24"/>
          <w:szCs w:val="24"/>
        </w:rPr>
        <w:t xml:space="preserve">. Во время проведения соревновательных туров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участникам запрещается:</w:t>
      </w:r>
    </w:p>
    <w:p w14:paraId="044F2E13" w14:textId="77777777" w:rsidR="002C0B7F" w:rsidRPr="007A2728" w:rsidRDefault="002C0B7F" w:rsidP="002C0B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A2728">
        <w:rPr>
          <w:rFonts w:ascii="Times New Roman" w:hAnsi="Times New Roman"/>
          <w:sz w:val="24"/>
          <w:szCs w:val="24"/>
        </w:rPr>
        <w:t>общаться друг с другом, свободно перемещаться по аудитории;</w:t>
      </w:r>
    </w:p>
    <w:p w14:paraId="6CA7503D" w14:textId="77777777" w:rsidR="002C0B7F" w:rsidRPr="007A2728" w:rsidRDefault="002C0B7F" w:rsidP="002C0B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A2728">
        <w:rPr>
          <w:rFonts w:ascii="Times New Roman" w:hAnsi="Times New Roman"/>
          <w:sz w:val="24"/>
          <w:szCs w:val="24"/>
        </w:rPr>
        <w:t xml:space="preserve">выносить из аудиторий и мест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олимпиадные задания на бумажном и (или) электронном носителях, (бланки заданий), черновики и бланки ответов, копировать или фотографировать олимпиадные задания;</w:t>
      </w:r>
    </w:p>
    <w:p w14:paraId="69BE1CFC" w14:textId="1D269B0A" w:rsidR="002C0B7F" w:rsidRPr="007A2728" w:rsidRDefault="002C0B7F" w:rsidP="002C0B7F">
      <w:pPr>
        <w:jc w:val="both"/>
        <w:rPr>
          <w:rStyle w:val="a3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7A2728">
        <w:rPr>
          <w:rFonts w:ascii="Times New Roman" w:hAnsi="Times New Roman"/>
          <w:sz w:val="24"/>
          <w:szCs w:val="24"/>
        </w:rPr>
        <w:t xml:space="preserve">обмениваться любыми материалами и предметами, использовать справочные материалы, средства связи и электронно-вычислительную технику, если иное не предусмотрено и не прописано в требованиях к проведению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конкретному общеобразовательному предмету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размещённых на сайте ОГАОУ ТРЦРТ «Пульсар»: </w:t>
      </w:r>
      <w:hyperlink r:id="rId23" w:history="1">
        <w:r w:rsidRPr="007A2728">
          <w:rPr>
            <w:rStyle w:val="a3"/>
            <w:rFonts w:ascii="Times New Roman" w:hAnsi="Times New Roman"/>
            <w:sz w:val="24"/>
            <w:szCs w:val="24"/>
          </w:rPr>
          <w:t>http://rcro.tomsk.ru/vsosh/munitsipal-ny-j-e-tap/</w:t>
        </w:r>
      </w:hyperlink>
      <w:r w:rsidRPr="007A2728">
        <w:rPr>
          <w:rStyle w:val="a3"/>
          <w:rFonts w:ascii="Times New Roman" w:hAnsi="Times New Roman"/>
          <w:sz w:val="24"/>
          <w:szCs w:val="24"/>
        </w:rPr>
        <w:t>;</w:t>
      </w:r>
    </w:p>
    <w:p w14:paraId="3D6ACDE2" w14:textId="77777777" w:rsidR="002C0B7F" w:rsidRPr="003A5F45" w:rsidRDefault="002C0B7F" w:rsidP="002C0B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Pr="003A5F45">
        <w:rPr>
          <w:rFonts w:ascii="Times New Roman" w:hAnsi="Times New Roman"/>
          <w:sz w:val="24"/>
          <w:szCs w:val="24"/>
        </w:rPr>
        <w:t xml:space="preserve">покидать место проведения без разрешения организаторов или членов оргкомитета общеобразовательной организации. Во время выполнения олимпиадных заданий участник МЭ </w:t>
      </w:r>
      <w:proofErr w:type="spellStart"/>
      <w:r w:rsidRPr="003A5F45"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вправе покинуть аудиторию только по уважительной причине и перемещаться по </w:t>
      </w:r>
      <w:r>
        <w:rPr>
          <w:rFonts w:ascii="Times New Roman" w:hAnsi="Times New Roman"/>
          <w:sz w:val="24"/>
          <w:szCs w:val="24"/>
        </w:rPr>
        <w:t>пункту проведения МЭ ВСОШ</w:t>
      </w:r>
      <w:r w:rsidRPr="003A5F45">
        <w:rPr>
          <w:rFonts w:ascii="Times New Roman" w:hAnsi="Times New Roman"/>
          <w:sz w:val="24"/>
          <w:szCs w:val="24"/>
        </w:rPr>
        <w:t xml:space="preserve"> и во время проведения МЭ </w:t>
      </w:r>
      <w:proofErr w:type="spellStart"/>
      <w:r w:rsidRPr="003A5F45">
        <w:rPr>
          <w:rFonts w:ascii="Times New Roman" w:hAnsi="Times New Roman"/>
          <w:sz w:val="24"/>
          <w:szCs w:val="24"/>
        </w:rPr>
        <w:t>ВсОШ</w:t>
      </w:r>
      <w:proofErr w:type="spellEnd"/>
      <w:r w:rsidRPr="003A5F45">
        <w:rPr>
          <w:rFonts w:ascii="Times New Roman" w:hAnsi="Times New Roman"/>
          <w:sz w:val="24"/>
          <w:szCs w:val="24"/>
        </w:rPr>
        <w:t xml:space="preserve"> только в сопровождения дежурного учителя. </w:t>
      </w:r>
      <w:r>
        <w:rPr>
          <w:rFonts w:ascii="Times New Roman" w:hAnsi="Times New Roman"/>
          <w:sz w:val="24"/>
          <w:szCs w:val="24"/>
        </w:rPr>
        <w:t xml:space="preserve">Организатор в аудитории вносит в лист выхода из аудитории соответствующие записи. </w:t>
      </w:r>
      <w:r w:rsidRPr="003A5F45">
        <w:rPr>
          <w:rFonts w:ascii="Times New Roman" w:hAnsi="Times New Roman"/>
          <w:sz w:val="24"/>
          <w:szCs w:val="24"/>
        </w:rPr>
        <w:t>При этом запрещается выносить олимпиадные задания (бланки заданий), черновики и бланки ответов;</w:t>
      </w:r>
    </w:p>
    <w:p w14:paraId="456924E1" w14:textId="77777777" w:rsidR="002C0B7F" w:rsidRPr="007A2728" w:rsidRDefault="002C0B7F" w:rsidP="002C0B7F">
      <w:pPr>
        <w:pStyle w:val="ab"/>
        <w:numPr>
          <w:ilvl w:val="0"/>
          <w:numId w:val="30"/>
        </w:numPr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умышленно повреждать бланки (листы) ответов;</w:t>
      </w:r>
    </w:p>
    <w:p w14:paraId="6DB8940B" w14:textId="77777777" w:rsidR="002C0B7F" w:rsidRPr="007A2728" w:rsidRDefault="002C0B7F" w:rsidP="002C0B7F">
      <w:pPr>
        <w:pStyle w:val="ab"/>
        <w:numPr>
          <w:ilvl w:val="0"/>
          <w:numId w:val="30"/>
        </w:numPr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умышленно повреждать используемое при проведении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оборудование;</w:t>
      </w:r>
    </w:p>
    <w:p w14:paraId="5D144EB3" w14:textId="77777777" w:rsidR="002C0B7F" w:rsidRPr="007A2728" w:rsidRDefault="002C0B7F" w:rsidP="002C0B7F">
      <w:pPr>
        <w:pStyle w:val="ab"/>
        <w:numPr>
          <w:ilvl w:val="0"/>
          <w:numId w:val="30"/>
        </w:numPr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умышленно создавать условия, препятствующие выполнению заданий другими участниками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;</w:t>
      </w:r>
    </w:p>
    <w:p w14:paraId="6F1C07A9" w14:textId="77777777" w:rsidR="002C0B7F" w:rsidRPr="007A2728" w:rsidRDefault="002C0B7F" w:rsidP="002C0B7F">
      <w:pPr>
        <w:pStyle w:val="ab"/>
        <w:numPr>
          <w:ilvl w:val="0"/>
          <w:numId w:val="30"/>
        </w:numPr>
        <w:ind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умышленно создавать условия, препятствующие работе членов оргкомитета и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</w:p>
    <w:p w14:paraId="215EC80C" w14:textId="174492E9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1</w:t>
      </w:r>
      <w:r w:rsidRPr="00AC0C29">
        <w:rPr>
          <w:rFonts w:ascii="Times New Roman" w:hAnsi="Times New Roman"/>
          <w:sz w:val="24"/>
          <w:szCs w:val="24"/>
        </w:rPr>
        <w:t>2</w:t>
      </w:r>
      <w:r w:rsidRPr="007A2728">
        <w:rPr>
          <w:rFonts w:ascii="Times New Roman" w:hAnsi="Times New Roman"/>
          <w:sz w:val="24"/>
          <w:szCs w:val="24"/>
        </w:rPr>
        <w:t xml:space="preserve">. В случае нарушения участником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Порядка и (или) утверждённых требований к организации и проведению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 ответственный куратор </w:t>
      </w:r>
      <w:r w:rsidRPr="007A2728">
        <w:rPr>
          <w:rFonts w:ascii="Times New Roman" w:hAnsi="Times New Roman"/>
          <w:sz w:val="24"/>
          <w:szCs w:val="24"/>
          <w:u w:val="single"/>
        </w:rPr>
        <w:t>удаляет</w:t>
      </w:r>
      <w:r w:rsidRPr="007A2728">
        <w:rPr>
          <w:rFonts w:ascii="Times New Roman" w:hAnsi="Times New Roman"/>
          <w:sz w:val="24"/>
          <w:szCs w:val="24"/>
        </w:rPr>
        <w:t xml:space="preserve"> данного участника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из аудитории, составив акт об удалении участника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. Участник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удаленный за нарушение Порядка, лишается права дальнейшего участия во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данному общеобразовательному предмету в текущем 2023-2024 учебном году. Выполненная им работа не проверяется. В случае, если факт нарушения становится известен представителям организатора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после окончания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но до утверждения итоговых результатов, участник может быть дисквалифицирован, а его результат аннулирован на основании протокола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с решением о дисквалификации участника.</w:t>
      </w:r>
    </w:p>
    <w:p w14:paraId="4C2D2C55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2.1</w:t>
      </w:r>
      <w:r w:rsidRPr="00AC0C29">
        <w:rPr>
          <w:rFonts w:ascii="Times New Roman" w:hAnsi="Times New Roman"/>
          <w:sz w:val="24"/>
          <w:szCs w:val="24"/>
        </w:rPr>
        <w:t>3</w:t>
      </w:r>
      <w:r w:rsidRPr="007A2728">
        <w:rPr>
          <w:rFonts w:ascii="Times New Roman" w:hAnsi="Times New Roman"/>
          <w:sz w:val="24"/>
          <w:szCs w:val="24"/>
        </w:rPr>
        <w:t xml:space="preserve">. Опоздание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к началу её проведения, выход из аудитории участников по уважительной причине не дают им права на продление времени выполнения заданий соревновательного тура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</w:p>
    <w:p w14:paraId="7C0A86A7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2.1</w:t>
      </w:r>
      <w:r w:rsidRPr="00AC0C29">
        <w:rPr>
          <w:rFonts w:ascii="Times New Roman" w:hAnsi="Times New Roman"/>
          <w:sz w:val="24"/>
          <w:szCs w:val="24"/>
        </w:rPr>
        <w:t>4</w:t>
      </w:r>
      <w:r w:rsidRPr="007A2728">
        <w:rPr>
          <w:rFonts w:ascii="Times New Roman" w:hAnsi="Times New Roman"/>
          <w:sz w:val="24"/>
          <w:szCs w:val="24"/>
        </w:rPr>
        <w:t xml:space="preserve">. Участники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досрочно завершившие выполнение олимпиадных заданий, могут сдать их организаторам и покинуть место проведения соревновательного тура. Участники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, досрочно завершившие выполнение олимпиадных заданий и покинувшие аудиторию, не имеют права вернуться для выполнения заданий или внесения исправлений в бланки (листы) ответов.</w:t>
      </w:r>
    </w:p>
    <w:p w14:paraId="3ADCA356" w14:textId="61556935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2.1</w:t>
      </w:r>
      <w:r w:rsidRPr="00AC0C29">
        <w:rPr>
          <w:rFonts w:ascii="Times New Roman" w:hAnsi="Times New Roman"/>
          <w:sz w:val="24"/>
          <w:szCs w:val="24"/>
        </w:rPr>
        <w:t>5</w:t>
      </w:r>
      <w:r w:rsidRPr="007A2728">
        <w:rPr>
          <w:rFonts w:ascii="Times New Roman" w:hAnsi="Times New Roman"/>
          <w:sz w:val="24"/>
          <w:szCs w:val="24"/>
        </w:rPr>
        <w:t xml:space="preserve">. Всем лицам, находящимся в месте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запрещается оказывать содействие участникам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, в том числе передавать им средства связи, электронно-вычислительную технику, фото-, аудио- и видеоаппаратуру, справочные материалы, письменные заметки и иные средства хранения и передачи информации.</w:t>
      </w:r>
    </w:p>
    <w:p w14:paraId="3D72FF05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2.1</w:t>
      </w:r>
      <w:r w:rsidRPr="00AC0C29">
        <w:rPr>
          <w:rFonts w:ascii="Times New Roman" w:hAnsi="Times New Roman"/>
          <w:sz w:val="24"/>
          <w:szCs w:val="24"/>
        </w:rPr>
        <w:t>6</w:t>
      </w:r>
      <w:r w:rsidRPr="007A2728">
        <w:rPr>
          <w:rFonts w:ascii="Times New Roman" w:hAnsi="Times New Roman"/>
          <w:sz w:val="24"/>
          <w:szCs w:val="24"/>
        </w:rPr>
        <w:t xml:space="preserve">. По окончании времени выполнения олимпиадных заданий все листы, используемые участниками в качестве черновиков, должны быть помечены словом «черновик». Черновики сдаются организаторам, членами жюри не проверяются, а также не подлежат кодированию. Бланки (листы) ответов и черновики сдаются организаторам, которые после окончания выполнения работ всеми участниками передают их работы </w:t>
      </w:r>
      <w:r w:rsidRPr="007A2728">
        <w:rPr>
          <w:rFonts w:ascii="Times New Roman" w:hAnsi="Times New Roman"/>
          <w:sz w:val="24"/>
          <w:szCs w:val="24"/>
        </w:rPr>
        <w:lastRenderedPageBreak/>
        <w:t xml:space="preserve">ответственному куратору. Кодирование работ осуществляется ответственным куратором после выполнения олимпиадных заданий всеми участниками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МАУ ЗАТО Северск «РЦО».</w:t>
      </w:r>
      <w:r w:rsidRPr="007A2728">
        <w:rPr>
          <w:rFonts w:ascii="Times New Roman" w:hAnsi="Times New Roman"/>
          <w:sz w:val="24"/>
          <w:szCs w:val="24"/>
        </w:rPr>
        <w:t xml:space="preserve"> </w:t>
      </w:r>
    </w:p>
    <w:p w14:paraId="7FAE486A" w14:textId="58FE5E45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2.1</w:t>
      </w:r>
      <w:r w:rsidRPr="00AC0C29">
        <w:rPr>
          <w:rFonts w:ascii="Times New Roman" w:hAnsi="Times New Roman"/>
          <w:sz w:val="24"/>
          <w:szCs w:val="24"/>
        </w:rPr>
        <w:t>7</w:t>
      </w:r>
      <w:r w:rsidRPr="007A2728">
        <w:rPr>
          <w:rFonts w:ascii="Times New Roman" w:hAnsi="Times New Roman"/>
          <w:sz w:val="24"/>
          <w:szCs w:val="24"/>
        </w:rPr>
        <w:t xml:space="preserve">. Бланки (листы) ответов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не должны содержать никаких указаний на её автора (фамилия, имя, отчество) или каких-либо иных отличительных пометок, которые могли бы выделить работу среди других или идентифицировать её исполнителя. В случае обнаружения вышеперечисленного олимпиадная работа участника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не проверяется. Результат участника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данному туру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аннулируется, участнику выставляется 0 баллов за данный тур, о чем составляется протокол ответственным куратором.</w:t>
      </w:r>
    </w:p>
    <w:p w14:paraId="5C1D1666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2728">
        <w:rPr>
          <w:rFonts w:ascii="Times New Roman" w:hAnsi="Times New Roman"/>
          <w:b/>
          <w:bCs/>
          <w:sz w:val="24"/>
          <w:szCs w:val="24"/>
        </w:rPr>
        <w:t xml:space="preserve">3. Порядок проверки олимпиадных работ МЭ </w:t>
      </w:r>
      <w:proofErr w:type="spellStart"/>
      <w:r w:rsidRPr="007A2728">
        <w:rPr>
          <w:rFonts w:ascii="Times New Roman" w:hAnsi="Times New Roman"/>
          <w:b/>
          <w:bCs/>
          <w:sz w:val="24"/>
          <w:szCs w:val="24"/>
        </w:rPr>
        <w:t>ВсОШ</w:t>
      </w:r>
      <w:proofErr w:type="spellEnd"/>
    </w:p>
    <w:p w14:paraId="62F125B0" w14:textId="44110C59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90885">
        <w:rPr>
          <w:rFonts w:ascii="Times New Roman" w:hAnsi="Times New Roman"/>
          <w:sz w:val="24"/>
          <w:szCs w:val="24"/>
        </w:rPr>
        <w:t xml:space="preserve">3.1. Проверку олимпиадных работ осуществляет жюри МЭ </w:t>
      </w:r>
      <w:proofErr w:type="spellStart"/>
      <w:r w:rsidRPr="00D90885">
        <w:rPr>
          <w:rFonts w:ascii="Times New Roman" w:hAnsi="Times New Roman"/>
          <w:sz w:val="24"/>
          <w:szCs w:val="24"/>
        </w:rPr>
        <w:t>ВсОШ</w:t>
      </w:r>
      <w:proofErr w:type="spellEnd"/>
      <w:r w:rsidRPr="00D90885">
        <w:rPr>
          <w:rFonts w:ascii="Times New Roman" w:hAnsi="Times New Roman"/>
          <w:sz w:val="24"/>
          <w:szCs w:val="24"/>
        </w:rPr>
        <w:t>, состав которого по каждому общеобразовательному предмету утверждён настоящим приказом</w:t>
      </w:r>
      <w:r>
        <w:rPr>
          <w:rFonts w:ascii="Times New Roman" w:hAnsi="Times New Roman"/>
          <w:sz w:val="24"/>
          <w:szCs w:val="24"/>
        </w:rPr>
        <w:t xml:space="preserve"> (приложение </w:t>
      </w:r>
      <w:r w:rsidR="003D314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).</w:t>
      </w:r>
    </w:p>
    <w:p w14:paraId="583FBA96" w14:textId="3572F275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3.2. Председатель или заместитель </w:t>
      </w:r>
      <w:r>
        <w:rPr>
          <w:rFonts w:ascii="Times New Roman" w:hAnsi="Times New Roman"/>
          <w:sz w:val="24"/>
          <w:szCs w:val="24"/>
        </w:rPr>
        <w:t xml:space="preserve">председателя </w:t>
      </w:r>
      <w:r w:rsidRPr="007A2728">
        <w:rPr>
          <w:rFonts w:ascii="Times New Roman" w:hAnsi="Times New Roman"/>
          <w:sz w:val="24"/>
          <w:szCs w:val="24"/>
        </w:rPr>
        <w:t xml:space="preserve">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получает обезличенные олимпиадные работы у чл</w:t>
      </w:r>
      <w:r w:rsidR="007720FD">
        <w:rPr>
          <w:rFonts w:ascii="Times New Roman" w:hAnsi="Times New Roman"/>
          <w:sz w:val="24"/>
          <w:szCs w:val="24"/>
        </w:rPr>
        <w:t xml:space="preserve">ена муниципального оргкомитета </w:t>
      </w:r>
      <w:r w:rsidRPr="007A2728">
        <w:rPr>
          <w:rFonts w:ascii="Times New Roman" w:hAnsi="Times New Roman"/>
          <w:sz w:val="24"/>
          <w:szCs w:val="24"/>
        </w:rPr>
        <w:t>(кабинет 404</w:t>
      </w:r>
      <w:r>
        <w:rPr>
          <w:rFonts w:ascii="Times New Roman" w:hAnsi="Times New Roman"/>
          <w:sz w:val="24"/>
          <w:szCs w:val="24"/>
        </w:rPr>
        <w:t xml:space="preserve"> МАУ ЗАТО Северск «РЦО»</w:t>
      </w:r>
      <w:r w:rsidRPr="007A2728">
        <w:rPr>
          <w:rFonts w:ascii="Times New Roman" w:hAnsi="Times New Roman"/>
          <w:sz w:val="24"/>
          <w:szCs w:val="24"/>
        </w:rPr>
        <w:t xml:space="preserve">) и организует работу жюри в кабинетах МАУ ЗАТО Северск «РЦО» в строгом соответствии с графиком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7A2728">
        <w:rPr>
          <w:rFonts w:ascii="Times New Roman" w:hAnsi="Times New Roman"/>
          <w:sz w:val="24"/>
          <w:szCs w:val="24"/>
        </w:rPr>
        <w:t xml:space="preserve"> к ОТМ)</w:t>
      </w:r>
    </w:p>
    <w:p w14:paraId="1FE5EAAE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Проверку выполненных олимпиадных работ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рекомендуется проводить не менее чем двумя членами жюри. </w:t>
      </w:r>
    </w:p>
    <w:p w14:paraId="5268D50D" w14:textId="78086FF4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3.</w:t>
      </w:r>
      <w:r w:rsidR="00430B8F">
        <w:rPr>
          <w:rFonts w:ascii="Times New Roman" w:hAnsi="Times New Roman"/>
          <w:sz w:val="24"/>
          <w:szCs w:val="24"/>
        </w:rPr>
        <w:t>3</w:t>
      </w:r>
      <w:r w:rsidRPr="007A2728">
        <w:rPr>
          <w:rFonts w:ascii="Times New Roman" w:hAnsi="Times New Roman"/>
          <w:sz w:val="24"/>
          <w:szCs w:val="24"/>
        </w:rPr>
        <w:t xml:space="preserve">.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осуществляют проверку выполненных олимпиадных работ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соответствии с критериями и методикой оценивания выполненных олимпиадных заданий, разработанными РПМК.</w:t>
      </w:r>
    </w:p>
    <w:p w14:paraId="1AC22446" w14:textId="1D4F5330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3.</w:t>
      </w:r>
      <w:r w:rsidR="00430B8F">
        <w:rPr>
          <w:rFonts w:ascii="Times New Roman" w:hAnsi="Times New Roman"/>
          <w:sz w:val="24"/>
          <w:szCs w:val="24"/>
        </w:rPr>
        <w:t>4</w:t>
      </w:r>
      <w:r w:rsidRPr="007A2728">
        <w:rPr>
          <w:rFonts w:ascii="Times New Roman" w:hAnsi="Times New Roman"/>
          <w:sz w:val="24"/>
          <w:szCs w:val="24"/>
        </w:rPr>
        <w:t xml:space="preserve">. Членам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запрещается копировать и выносить выполненные олимпиадные работы участников из аудиторий, в которых они проверяются, комментировать процесс проверки выполненных олимпиадных работ, а также разглашать результаты проверки до публикации </w:t>
      </w:r>
      <w:r>
        <w:rPr>
          <w:rFonts w:ascii="Times New Roman" w:hAnsi="Times New Roman"/>
          <w:sz w:val="24"/>
          <w:szCs w:val="24"/>
        </w:rPr>
        <w:t xml:space="preserve">протокола </w:t>
      </w:r>
      <w:r w:rsidRPr="007A2728">
        <w:rPr>
          <w:rFonts w:ascii="Times New Roman" w:hAnsi="Times New Roman"/>
          <w:sz w:val="24"/>
          <w:szCs w:val="24"/>
        </w:rPr>
        <w:t xml:space="preserve">предварительных результатов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</w:p>
    <w:p w14:paraId="24F64F06" w14:textId="69D033A3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3.</w:t>
      </w:r>
      <w:r w:rsidR="00430B8F">
        <w:rPr>
          <w:rFonts w:ascii="Times New Roman" w:hAnsi="Times New Roman"/>
          <w:sz w:val="24"/>
          <w:szCs w:val="24"/>
        </w:rPr>
        <w:t>5</w:t>
      </w:r>
      <w:r w:rsidRPr="007A2728">
        <w:rPr>
          <w:rFonts w:ascii="Times New Roman" w:hAnsi="Times New Roman"/>
          <w:sz w:val="24"/>
          <w:szCs w:val="24"/>
        </w:rPr>
        <w:t xml:space="preserve">. После проверки всех выполненных олимпиадных работ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7A2728">
        <w:rPr>
          <w:rFonts w:ascii="Times New Roman" w:hAnsi="Times New Roman"/>
          <w:sz w:val="24"/>
          <w:szCs w:val="24"/>
        </w:rPr>
        <w:t>председатель жюри по каждому общеобразовательному предмету (или его заместитель)  заполняет протокол предварительных результатов (форма будет предоставлена председателю жюри в электронном виде) и отправляет электронный вариант протокола</w:t>
      </w:r>
      <w:r>
        <w:rPr>
          <w:rFonts w:ascii="Times New Roman" w:hAnsi="Times New Roman"/>
          <w:sz w:val="24"/>
          <w:szCs w:val="24"/>
        </w:rPr>
        <w:t xml:space="preserve"> предварительных результатов</w:t>
      </w:r>
      <w:r w:rsidRPr="007A2728">
        <w:rPr>
          <w:rFonts w:ascii="Times New Roman" w:hAnsi="Times New Roman"/>
          <w:sz w:val="24"/>
          <w:szCs w:val="24"/>
        </w:rPr>
        <w:t xml:space="preserve"> до 10.00 на следующий день после дня проверки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7A2728">
        <w:rPr>
          <w:rFonts w:ascii="Times New Roman" w:hAnsi="Times New Roman"/>
          <w:sz w:val="24"/>
          <w:szCs w:val="24"/>
        </w:rPr>
        <w:t xml:space="preserve"> к ОТМ) муниципальному координатору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ЗАТО Северск </w:t>
      </w:r>
      <w:proofErr w:type="spellStart"/>
      <w:r w:rsidRPr="007A2728">
        <w:rPr>
          <w:rFonts w:ascii="Times New Roman" w:hAnsi="Times New Roman"/>
          <w:sz w:val="24"/>
          <w:szCs w:val="24"/>
        </w:rPr>
        <w:t>Заборникову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В.М. на адрес электронной почты: </w:t>
      </w:r>
      <w:hyperlink r:id="rId24" w:history="1"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7A2728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A27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1842587F" w14:textId="4FBA6F41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3.</w:t>
      </w:r>
      <w:r w:rsidR="00430B8F">
        <w:rPr>
          <w:rFonts w:ascii="Times New Roman" w:hAnsi="Times New Roman"/>
          <w:sz w:val="24"/>
          <w:szCs w:val="24"/>
        </w:rPr>
        <w:t>6</w:t>
      </w:r>
      <w:r w:rsidRPr="007A2728">
        <w:rPr>
          <w:rFonts w:ascii="Times New Roman" w:hAnsi="Times New Roman"/>
          <w:sz w:val="24"/>
          <w:szCs w:val="24"/>
        </w:rPr>
        <w:t xml:space="preserve">. После проверки всех выполненных олимпиадных работ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председатель жюри по каждому общеобразовательному предмету или его заместитель передаёт бланки/листы ответов члену м</w:t>
      </w:r>
      <w:r w:rsidR="007720FD">
        <w:rPr>
          <w:rFonts w:ascii="Times New Roman" w:hAnsi="Times New Roman"/>
          <w:sz w:val="24"/>
          <w:szCs w:val="24"/>
        </w:rPr>
        <w:t xml:space="preserve">униципального оргкомитета </w:t>
      </w:r>
      <w:proofErr w:type="spellStart"/>
      <w:r w:rsidR="007720FD">
        <w:rPr>
          <w:rFonts w:ascii="Times New Roman" w:hAnsi="Times New Roman"/>
          <w:sz w:val="24"/>
          <w:szCs w:val="24"/>
        </w:rPr>
        <w:t>ВсОШ</w:t>
      </w:r>
      <w:proofErr w:type="spellEnd"/>
      <w:r w:rsidR="007720FD">
        <w:rPr>
          <w:rFonts w:ascii="Times New Roman" w:hAnsi="Times New Roman"/>
          <w:sz w:val="24"/>
          <w:szCs w:val="24"/>
        </w:rPr>
        <w:t xml:space="preserve"> </w:t>
      </w:r>
      <w:r w:rsidRPr="007A2728">
        <w:rPr>
          <w:rFonts w:ascii="Times New Roman" w:hAnsi="Times New Roman"/>
          <w:sz w:val="24"/>
          <w:szCs w:val="24"/>
        </w:rPr>
        <w:t>(МАУ ЗАТО Северск «РЦО, кабинет 404) в день проведения проверки.</w:t>
      </w:r>
    </w:p>
    <w:p w14:paraId="4449C645" w14:textId="3E4AFA56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3.</w:t>
      </w:r>
      <w:r w:rsidR="00430B8F">
        <w:rPr>
          <w:rFonts w:ascii="Times New Roman" w:hAnsi="Times New Roman"/>
          <w:sz w:val="24"/>
          <w:szCs w:val="24"/>
        </w:rPr>
        <w:t>7</w:t>
      </w:r>
      <w:r w:rsidRPr="007A2728">
        <w:rPr>
          <w:rFonts w:ascii="Times New Roman" w:hAnsi="Times New Roman"/>
          <w:sz w:val="24"/>
          <w:szCs w:val="24"/>
        </w:rPr>
        <w:t xml:space="preserve">. После проведения процедуры декодирования муниципальный координатор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ЗАТО Северск публикует протокол </w:t>
      </w:r>
      <w:r w:rsidRPr="007A2728">
        <w:rPr>
          <w:rFonts w:ascii="Times New Roman" w:hAnsi="Times New Roman"/>
          <w:sz w:val="24"/>
          <w:szCs w:val="24"/>
          <w:u w:val="single"/>
        </w:rPr>
        <w:t xml:space="preserve">предварительных результатов </w:t>
      </w:r>
      <w:r w:rsidRPr="007A2728">
        <w:rPr>
          <w:rFonts w:ascii="Times New Roman" w:hAnsi="Times New Roman"/>
          <w:sz w:val="24"/>
          <w:szCs w:val="24"/>
        </w:rPr>
        <w:t xml:space="preserve">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(без указания статуса) на официальном сайте МАУ ЗАТО Северск «РЦО» </w:t>
      </w:r>
      <w:r>
        <w:rPr>
          <w:rFonts w:ascii="Times New Roman" w:hAnsi="Times New Roman"/>
          <w:sz w:val="24"/>
          <w:szCs w:val="24"/>
        </w:rPr>
        <w:t xml:space="preserve">и отправляет его председателю жюри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на его адрес электронной почты </w:t>
      </w:r>
      <w:r w:rsidRPr="007A2728">
        <w:rPr>
          <w:rFonts w:ascii="Times New Roman" w:hAnsi="Times New Roman"/>
          <w:sz w:val="24"/>
          <w:szCs w:val="24"/>
        </w:rPr>
        <w:t xml:space="preserve">в строгом соответствии с графиком публикации </w:t>
      </w:r>
      <w:r>
        <w:rPr>
          <w:rFonts w:ascii="Times New Roman" w:hAnsi="Times New Roman"/>
          <w:sz w:val="24"/>
          <w:szCs w:val="24"/>
        </w:rPr>
        <w:t>документов</w:t>
      </w:r>
      <w:r w:rsidRPr="007A2728">
        <w:rPr>
          <w:rFonts w:ascii="Times New Roman" w:hAnsi="Times New Roman"/>
          <w:sz w:val="24"/>
          <w:szCs w:val="24"/>
        </w:rPr>
        <w:t xml:space="preserve">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(Приложение 2 к ОТМ).</w:t>
      </w:r>
    </w:p>
    <w:p w14:paraId="5D481F81" w14:textId="3EEDD63A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3.</w:t>
      </w:r>
      <w:r w:rsidR="00430B8F">
        <w:rPr>
          <w:rFonts w:ascii="Times New Roman" w:hAnsi="Times New Roman"/>
          <w:sz w:val="24"/>
          <w:szCs w:val="24"/>
        </w:rPr>
        <w:t>8</w:t>
      </w:r>
      <w:r w:rsidRPr="007A2728">
        <w:rPr>
          <w:rFonts w:ascii="Times New Roman" w:hAnsi="Times New Roman"/>
          <w:sz w:val="24"/>
          <w:szCs w:val="24"/>
        </w:rPr>
        <w:t xml:space="preserve">. Олимпиадные работы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хранятся в МАУ ЗАТО Северск «РЦО» в течение одного года, МАУ ЗАТО Северск «РЦО» несет установленную законодательством Российской Федерации ответственность за их конфиденциальность.</w:t>
      </w:r>
    </w:p>
    <w:p w14:paraId="32ED7AEB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A2728">
        <w:rPr>
          <w:rFonts w:ascii="Times New Roman" w:hAnsi="Times New Roman"/>
          <w:b/>
          <w:bCs/>
          <w:sz w:val="24"/>
          <w:szCs w:val="24"/>
        </w:rPr>
        <w:t xml:space="preserve">4. Порядок проведения процедуры анализа, показа и апелляции по результатам проверки олимпиадных работ ШЭ </w:t>
      </w:r>
      <w:proofErr w:type="spellStart"/>
      <w:r w:rsidRPr="007A2728">
        <w:rPr>
          <w:rFonts w:ascii="Times New Roman" w:hAnsi="Times New Roman"/>
          <w:b/>
          <w:bCs/>
          <w:sz w:val="24"/>
          <w:szCs w:val="24"/>
        </w:rPr>
        <w:t>ВсОШ</w:t>
      </w:r>
      <w:proofErr w:type="spellEnd"/>
    </w:p>
    <w:p w14:paraId="5B916827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4.1. Анализ выполнения олимпиадных заданий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проводится очно. </w:t>
      </w:r>
    </w:p>
    <w:p w14:paraId="745597C0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4.2. Анализ олимпиадных заданий и их решений осуществляют члены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в ходе которого подробно объясняют критерии оценивания каждого из заданий и дают общую оценку по итогам выполнения заданий. По отдельным предметам анализ </w:t>
      </w:r>
      <w:r w:rsidRPr="007A2728">
        <w:rPr>
          <w:rFonts w:ascii="Times New Roman" w:hAnsi="Times New Roman"/>
          <w:sz w:val="24"/>
          <w:szCs w:val="24"/>
        </w:rPr>
        <w:lastRenderedPageBreak/>
        <w:t xml:space="preserve">заданий могут проводить региональные предметно-методические комиссии по соответствующим предметам. </w:t>
      </w:r>
    </w:p>
    <w:p w14:paraId="12AB9D0F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F84">
        <w:rPr>
          <w:rFonts w:ascii="Times New Roman" w:hAnsi="Times New Roman"/>
          <w:sz w:val="24"/>
          <w:szCs w:val="24"/>
        </w:rPr>
        <w:t xml:space="preserve">Оповещение участников МЭ </w:t>
      </w:r>
      <w:proofErr w:type="spellStart"/>
      <w:r w:rsidRPr="00DF2F84">
        <w:rPr>
          <w:rFonts w:ascii="Times New Roman" w:hAnsi="Times New Roman"/>
          <w:sz w:val="24"/>
          <w:szCs w:val="24"/>
        </w:rPr>
        <w:t>ВсОШ</w:t>
      </w:r>
      <w:proofErr w:type="spellEnd"/>
      <w:r w:rsidRPr="00DF2F84">
        <w:rPr>
          <w:rFonts w:ascii="Times New Roman" w:hAnsi="Times New Roman"/>
          <w:sz w:val="24"/>
          <w:szCs w:val="24"/>
        </w:rPr>
        <w:t xml:space="preserve">, членов жюри о времени и месте проведения процедуры анализа выполнения олимпиадных заданий по каждому из общеобразовательных предметов обеспечивает муниципальный координатор </w:t>
      </w:r>
      <w:proofErr w:type="spellStart"/>
      <w:r w:rsidRPr="00DF2F84">
        <w:rPr>
          <w:rFonts w:ascii="Times New Roman" w:hAnsi="Times New Roman"/>
          <w:sz w:val="24"/>
          <w:szCs w:val="24"/>
        </w:rPr>
        <w:t>ВсОШ</w:t>
      </w:r>
      <w:proofErr w:type="spellEnd"/>
      <w:r w:rsidRPr="00DF2F84">
        <w:rPr>
          <w:rFonts w:ascii="Times New Roman" w:hAnsi="Times New Roman"/>
          <w:sz w:val="24"/>
          <w:szCs w:val="24"/>
        </w:rPr>
        <w:t xml:space="preserve"> в соответствии с графиком, утверждённым организатором МЭ </w:t>
      </w:r>
      <w:proofErr w:type="spellStart"/>
      <w:r w:rsidRPr="00DF2F84">
        <w:rPr>
          <w:rFonts w:ascii="Times New Roman" w:hAnsi="Times New Roman"/>
          <w:sz w:val="24"/>
          <w:szCs w:val="24"/>
        </w:rPr>
        <w:t>ВсОШ</w:t>
      </w:r>
      <w:proofErr w:type="spellEnd"/>
      <w:r w:rsidRPr="00DF2F84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DF2F84">
        <w:rPr>
          <w:rFonts w:ascii="Times New Roman" w:hAnsi="Times New Roman"/>
          <w:sz w:val="24"/>
          <w:szCs w:val="24"/>
        </w:rPr>
        <w:t xml:space="preserve"> к ОТМ).</w:t>
      </w:r>
    </w:p>
    <w:p w14:paraId="5CB5091C" w14:textId="4FC43D0B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4.3. После проведения анализа олимпиадных заданий и их решений в установленное </w:t>
      </w:r>
      <w:r>
        <w:rPr>
          <w:rFonts w:ascii="Times New Roman" w:hAnsi="Times New Roman"/>
          <w:sz w:val="24"/>
          <w:szCs w:val="24"/>
        </w:rPr>
        <w:t xml:space="preserve">муниципальным </w:t>
      </w:r>
      <w:r w:rsidRPr="007A2728">
        <w:rPr>
          <w:rFonts w:ascii="Times New Roman" w:hAnsi="Times New Roman"/>
          <w:sz w:val="24"/>
          <w:szCs w:val="24"/>
        </w:rPr>
        <w:t>оргкомитетом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A2728">
        <w:rPr>
          <w:rFonts w:ascii="Times New Roman" w:hAnsi="Times New Roman"/>
          <w:sz w:val="24"/>
          <w:szCs w:val="24"/>
        </w:rPr>
        <w:t xml:space="preserve">время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запросу участников проводит показ выполненных ими олимпиадных работ. Показ выполненных олимпиадных работ участников осуществляется в сроки, уставленные оргкомитетом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1</w:t>
      </w:r>
      <w:r w:rsidRPr="007A2728">
        <w:rPr>
          <w:rFonts w:ascii="Times New Roman" w:hAnsi="Times New Roman"/>
          <w:sz w:val="24"/>
          <w:szCs w:val="24"/>
        </w:rPr>
        <w:t xml:space="preserve"> к ОТМ).</w:t>
      </w:r>
    </w:p>
    <w:p w14:paraId="282B6E03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Показ работы осуществляется лично участнику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выполнившему данную работу. Перед показом участник предъявляет членам жюри МЭ ВСОШ документ, удостоверяющий его личность (паспорт), либо свидетельство о рождении (для участников, не достигших 14-летнего возраста). Каждый участник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вправе убедиться в том, что выполненная им олимпиадная работа проверена и оценена в соответствии с критериями и методикой оценивания выполненных олимпиадных работ. </w:t>
      </w:r>
    </w:p>
    <w:p w14:paraId="25281FB7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F84">
        <w:rPr>
          <w:rFonts w:ascii="Times New Roman" w:hAnsi="Times New Roman"/>
          <w:sz w:val="24"/>
          <w:szCs w:val="24"/>
        </w:rPr>
        <w:t xml:space="preserve">Во время показа запрещено выносить работы участников МЭ </w:t>
      </w:r>
      <w:proofErr w:type="spellStart"/>
      <w:r w:rsidRPr="00DF2F84">
        <w:rPr>
          <w:rFonts w:ascii="Times New Roman" w:hAnsi="Times New Roman"/>
          <w:sz w:val="24"/>
          <w:szCs w:val="24"/>
        </w:rPr>
        <w:t>ВсОШ</w:t>
      </w:r>
      <w:proofErr w:type="spellEnd"/>
      <w:r w:rsidRPr="00DF2F84">
        <w:rPr>
          <w:rFonts w:ascii="Times New Roman" w:hAnsi="Times New Roman"/>
          <w:sz w:val="24"/>
          <w:szCs w:val="24"/>
        </w:rPr>
        <w:t xml:space="preserve">, выполнять фото- и видеофиксацию работы, делать в ней какие-либо пометки. Во время показа выполненных олимпиадных работ жюри не вправе изменять баллы, выставленные при проверке олимпиадных заданий. Участник МЭ </w:t>
      </w:r>
      <w:proofErr w:type="spellStart"/>
      <w:r w:rsidRPr="00DF2F84">
        <w:rPr>
          <w:rFonts w:ascii="Times New Roman" w:hAnsi="Times New Roman"/>
          <w:sz w:val="24"/>
          <w:szCs w:val="24"/>
        </w:rPr>
        <w:t>ВсОШ</w:t>
      </w:r>
      <w:proofErr w:type="spellEnd"/>
      <w:r w:rsidRPr="00DF2F84">
        <w:rPr>
          <w:rFonts w:ascii="Times New Roman" w:hAnsi="Times New Roman"/>
          <w:sz w:val="24"/>
          <w:szCs w:val="24"/>
        </w:rPr>
        <w:t xml:space="preserve"> вправе подать апелляцию о несогласии с выставленными баллами. Срок окончания подачи заявлений на апелляцию и время ее проведения устанавливается организатором МЭ </w:t>
      </w:r>
      <w:proofErr w:type="spellStart"/>
      <w:r w:rsidRPr="00DF2F84">
        <w:rPr>
          <w:rFonts w:ascii="Times New Roman" w:hAnsi="Times New Roman"/>
          <w:sz w:val="24"/>
          <w:szCs w:val="24"/>
        </w:rPr>
        <w:t>ВсОШ</w:t>
      </w:r>
      <w:proofErr w:type="spellEnd"/>
      <w:r w:rsidRPr="00DF2F84">
        <w:rPr>
          <w:rFonts w:ascii="Times New Roman" w:hAnsi="Times New Roman"/>
          <w:sz w:val="24"/>
          <w:szCs w:val="24"/>
        </w:rPr>
        <w:t xml:space="preserve"> (Приложение 2 к ОТМ).</w:t>
      </w:r>
    </w:p>
    <w:p w14:paraId="0F5572EB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4.4. Процедура апелляции по результатам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проводится в очной форме, рекомендуется организовать видеозапись процедуры апелляции.</w:t>
      </w:r>
    </w:p>
    <w:p w14:paraId="5C266721" w14:textId="77777777" w:rsidR="002C0B7F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4.6. Апелляция подается лично участником </w:t>
      </w:r>
      <w:r>
        <w:rPr>
          <w:rFonts w:ascii="Times New Roman" w:hAnsi="Times New Roman"/>
          <w:sz w:val="24"/>
          <w:szCs w:val="24"/>
        </w:rPr>
        <w:t xml:space="preserve">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школьному координатору в общеобразовательной организации </w:t>
      </w:r>
      <w:r w:rsidRPr="007A2728">
        <w:rPr>
          <w:rFonts w:ascii="Times New Roman" w:hAnsi="Times New Roman"/>
          <w:sz w:val="24"/>
          <w:szCs w:val="24"/>
        </w:rPr>
        <w:t xml:space="preserve">на имя председателя апелляционной комиссии в письменной форме по установленному организатором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образцу (Приложение 3 к ОТМ) и в сроки, указанные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7A2728">
        <w:rPr>
          <w:rFonts w:ascii="Times New Roman" w:hAnsi="Times New Roman"/>
          <w:sz w:val="24"/>
          <w:szCs w:val="24"/>
        </w:rPr>
        <w:t xml:space="preserve"> к ОТМ.</w:t>
      </w:r>
    </w:p>
    <w:p w14:paraId="484F3AF3" w14:textId="2052040C" w:rsidR="002C0B7F" w:rsidRPr="00F901B7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Школьный координатор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общеобразовательной организации в сроки</w:t>
      </w:r>
      <w:r w:rsidR="000D5D23">
        <w:rPr>
          <w:rFonts w:ascii="Times New Roman" w:hAnsi="Times New Roman"/>
          <w:sz w:val="24"/>
          <w:szCs w:val="24"/>
        </w:rPr>
        <w:t xml:space="preserve"> и время</w:t>
      </w:r>
      <w:r>
        <w:rPr>
          <w:rFonts w:ascii="Times New Roman" w:hAnsi="Times New Roman"/>
          <w:sz w:val="24"/>
          <w:szCs w:val="24"/>
        </w:rPr>
        <w:t xml:space="preserve">, указанные в приложении 2 к ОТМ, отправляет скан апелляции муниципальному координатору на адрес электронной почты: </w:t>
      </w:r>
      <w:hyperlink r:id="rId25" w:history="1"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BC718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BC718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14:paraId="22954D94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901B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7A2728">
        <w:rPr>
          <w:rFonts w:ascii="Times New Roman" w:hAnsi="Times New Roman"/>
          <w:sz w:val="24"/>
          <w:szCs w:val="24"/>
        </w:rPr>
        <w:t xml:space="preserve">При рассмотрении апелляции могут присутствовать общественные наблюдатели, сопровождающие лица, должностные лица </w:t>
      </w:r>
      <w:proofErr w:type="spellStart"/>
      <w:r w:rsidRPr="007A2728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России, Рособрнадзора, Администрации Томской области, Департамента общего образования Томской области, ОГАОУ ТРЦРТ «Пульсар», Управления образования Администрации ЗАТО Северск, МАУ ЗАТО Северск «РЦО при предъявлении служебных удостоверений или документов, подтверждающих право участия в данной процедуре. Указанные лица не вправе принимать участие в рассмотрении апелляции. В случае нарушения указанного требования перечисленные лица удаляются апелляционной комиссией из аудитории с составлением акта об их удалении, который предоставляется организатору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</w:p>
    <w:p w14:paraId="54CDDD50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Рассмотрение апелляции проводится в присутствии участника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, если в он в своем заявлении не просит рассмотреть её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на процедуру очного рассмотрения апелляции без объяснения причин участника, не просившего о рассмотрении апелляции без его участия, рассмотрение апелляции по существу не проводится.</w:t>
      </w:r>
    </w:p>
    <w:p w14:paraId="78B028E4" w14:textId="321045FD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9</w:t>
      </w:r>
      <w:r w:rsidRPr="007A2728">
        <w:rPr>
          <w:rFonts w:ascii="Times New Roman" w:hAnsi="Times New Roman"/>
          <w:sz w:val="24"/>
          <w:szCs w:val="24"/>
        </w:rPr>
        <w:t>. Для проведения апелляции настоящим приказом утверждён состав апелляционной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901B7">
        <w:rPr>
          <w:rFonts w:ascii="Times New Roman" w:hAnsi="Times New Roman"/>
          <w:sz w:val="24"/>
          <w:szCs w:val="24"/>
        </w:rPr>
        <w:t xml:space="preserve">(приложение </w:t>
      </w:r>
      <w:r w:rsidR="000D5D23">
        <w:rPr>
          <w:rFonts w:ascii="Times New Roman" w:hAnsi="Times New Roman"/>
          <w:sz w:val="24"/>
          <w:szCs w:val="24"/>
        </w:rPr>
        <w:t>4</w:t>
      </w:r>
      <w:r w:rsidRPr="00F901B7">
        <w:rPr>
          <w:rFonts w:ascii="Times New Roman" w:hAnsi="Times New Roman"/>
          <w:sz w:val="24"/>
          <w:szCs w:val="24"/>
        </w:rPr>
        <w:t xml:space="preserve"> к настоящему приказу).</w:t>
      </w:r>
      <w:r w:rsidRPr="007A2728">
        <w:rPr>
          <w:rFonts w:ascii="Times New Roman" w:hAnsi="Times New Roman"/>
          <w:sz w:val="24"/>
          <w:szCs w:val="24"/>
        </w:rPr>
        <w:t xml:space="preserve"> Председатель </w:t>
      </w:r>
      <w:r w:rsidRPr="007A2728">
        <w:rPr>
          <w:rFonts w:ascii="Times New Roman" w:hAnsi="Times New Roman"/>
          <w:sz w:val="24"/>
          <w:szCs w:val="24"/>
        </w:rPr>
        <w:lastRenderedPageBreak/>
        <w:t xml:space="preserve">апелляционной комиссии осуществляет общее руководство работой комиссии в соответствии с Порядком проведения </w:t>
      </w:r>
      <w:r w:rsidR="00CD0496">
        <w:rPr>
          <w:rFonts w:ascii="Times New Roman" w:hAnsi="Times New Roman"/>
          <w:sz w:val="24"/>
          <w:szCs w:val="24"/>
        </w:rPr>
        <w:t xml:space="preserve">МЭ </w:t>
      </w:r>
      <w:proofErr w:type="spellStart"/>
      <w:r w:rsidR="00CD0496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требованиям к организации и проведению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.  </w:t>
      </w:r>
    </w:p>
    <w:p w14:paraId="191DA313" w14:textId="5D729A65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Для рассмотрения апелляции </w:t>
      </w:r>
      <w:r>
        <w:rPr>
          <w:rFonts w:ascii="Times New Roman" w:hAnsi="Times New Roman"/>
          <w:sz w:val="24"/>
          <w:szCs w:val="24"/>
        </w:rPr>
        <w:t xml:space="preserve">член муниципального оргкомитета </w:t>
      </w:r>
      <w:r w:rsidRPr="007A2728">
        <w:rPr>
          <w:rFonts w:ascii="Times New Roman" w:hAnsi="Times New Roman"/>
          <w:sz w:val="24"/>
          <w:szCs w:val="24"/>
        </w:rPr>
        <w:t>предоставляет членам апелляционной комиссии копии</w:t>
      </w:r>
      <w:r>
        <w:rPr>
          <w:rFonts w:ascii="Times New Roman" w:hAnsi="Times New Roman"/>
          <w:sz w:val="24"/>
          <w:szCs w:val="24"/>
        </w:rPr>
        <w:t xml:space="preserve"> или</w:t>
      </w:r>
      <w:r w:rsidRPr="007A2728">
        <w:rPr>
          <w:rFonts w:ascii="Times New Roman" w:hAnsi="Times New Roman"/>
          <w:sz w:val="24"/>
          <w:szCs w:val="24"/>
        </w:rPr>
        <w:t xml:space="preserve"> оригинал проверенной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работы участника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, олимпиадные задания, критерии и методику их оценивания, протокол предварительных результатов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</w:p>
    <w:p w14:paraId="2105C747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Апелляционная комиссия:</w:t>
      </w:r>
    </w:p>
    <w:p w14:paraId="75BAAB2F" w14:textId="77777777" w:rsidR="002C0B7F" w:rsidRPr="007A2728" w:rsidRDefault="002C0B7F" w:rsidP="002C0B7F">
      <w:pPr>
        <w:numPr>
          <w:ilvl w:val="0"/>
          <w:numId w:val="3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принимает и рассматривает апелляции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;</w:t>
      </w:r>
    </w:p>
    <w:p w14:paraId="1546135A" w14:textId="77777777" w:rsidR="002C0B7F" w:rsidRPr="007A2728" w:rsidRDefault="002C0B7F" w:rsidP="002C0B7F">
      <w:pPr>
        <w:numPr>
          <w:ilvl w:val="0"/>
          <w:numId w:val="3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принимает по результатам рассмотрения апелляции решение об отклонении или об удовлетворении апелляции («отклонить апелляцию, сохранив количество баллов», «удовлетворить апелляцию с понижением количества баллов», «удовлетворить апелляцию с повышением количества баллов»);</w:t>
      </w:r>
    </w:p>
    <w:p w14:paraId="3C611F1D" w14:textId="77777777" w:rsidR="002C0B7F" w:rsidRPr="007A2728" w:rsidRDefault="002C0B7F" w:rsidP="002C0B7F">
      <w:pPr>
        <w:numPr>
          <w:ilvl w:val="0"/>
          <w:numId w:val="31"/>
        </w:num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информирует участников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 принятом решении.</w:t>
      </w:r>
    </w:p>
    <w:p w14:paraId="74F376F2" w14:textId="77777777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Решение апелляционной комиссии оформляется протоколом и является окончательным (Приложение 4 к ОТМ).</w:t>
      </w:r>
    </w:p>
    <w:p w14:paraId="3B2712D5" w14:textId="77777777" w:rsidR="002C0B7F" w:rsidRPr="007A2728" w:rsidRDefault="002C0B7F" w:rsidP="002C0B7F">
      <w:pPr>
        <w:ind w:firstLine="709"/>
        <w:rPr>
          <w:rFonts w:ascii="Times New Roman" w:hAnsi="Times New Roman"/>
          <w:b/>
          <w:sz w:val="24"/>
          <w:szCs w:val="24"/>
        </w:rPr>
      </w:pPr>
      <w:r w:rsidRPr="007A2728">
        <w:rPr>
          <w:rFonts w:ascii="Times New Roman" w:hAnsi="Times New Roman"/>
          <w:b/>
          <w:sz w:val="24"/>
          <w:szCs w:val="24"/>
        </w:rPr>
        <w:t>5. Порядок</w:t>
      </w:r>
      <w:r w:rsidRPr="007A2728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7A2728">
        <w:rPr>
          <w:rFonts w:ascii="Times New Roman" w:hAnsi="Times New Roman"/>
          <w:b/>
          <w:sz w:val="24"/>
          <w:szCs w:val="24"/>
        </w:rPr>
        <w:t>подведения</w:t>
      </w:r>
      <w:r w:rsidRPr="007A2728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7A2728">
        <w:rPr>
          <w:rFonts w:ascii="Times New Roman" w:hAnsi="Times New Roman"/>
          <w:b/>
          <w:sz w:val="24"/>
          <w:szCs w:val="24"/>
        </w:rPr>
        <w:t>итогов</w:t>
      </w:r>
      <w:r w:rsidRPr="007A2728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7A2728">
        <w:rPr>
          <w:rFonts w:ascii="Times New Roman" w:hAnsi="Times New Roman"/>
          <w:b/>
          <w:sz w:val="24"/>
          <w:szCs w:val="24"/>
        </w:rPr>
        <w:t xml:space="preserve">МЭ </w:t>
      </w:r>
      <w:proofErr w:type="spellStart"/>
      <w:r w:rsidRPr="007A2728">
        <w:rPr>
          <w:rFonts w:ascii="Times New Roman" w:hAnsi="Times New Roman"/>
          <w:b/>
          <w:sz w:val="24"/>
          <w:szCs w:val="24"/>
        </w:rPr>
        <w:t>ВсОШ</w:t>
      </w:r>
      <w:proofErr w:type="spellEnd"/>
    </w:p>
    <w:p w14:paraId="3E7685A7" w14:textId="77777777" w:rsidR="000D5D23" w:rsidRPr="007A2728" w:rsidRDefault="002C0B7F" w:rsidP="000D5D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5.1. </w:t>
      </w:r>
      <w:r w:rsidR="000D5D23" w:rsidRPr="007A2728">
        <w:rPr>
          <w:rFonts w:ascii="Times New Roman" w:hAnsi="Times New Roman"/>
          <w:sz w:val="24"/>
          <w:szCs w:val="24"/>
        </w:rPr>
        <w:t xml:space="preserve">Организатором МЭ </w:t>
      </w:r>
      <w:proofErr w:type="spellStart"/>
      <w:r w:rsidR="000D5D23"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="000D5D23" w:rsidRPr="007A2728">
        <w:rPr>
          <w:rFonts w:ascii="Times New Roman" w:hAnsi="Times New Roman"/>
          <w:sz w:val="24"/>
          <w:szCs w:val="24"/>
        </w:rPr>
        <w:t xml:space="preserve"> в ЗАТО Северск в 2023-2024 учебному году установлена </w:t>
      </w:r>
      <w:r w:rsidR="000D5D23" w:rsidRPr="007A2728">
        <w:rPr>
          <w:rFonts w:ascii="Times New Roman" w:hAnsi="Times New Roman"/>
          <w:sz w:val="24"/>
          <w:szCs w:val="24"/>
          <w:u w:val="single"/>
        </w:rPr>
        <w:t xml:space="preserve">квота победителей и призёров МЭ </w:t>
      </w:r>
      <w:proofErr w:type="spellStart"/>
      <w:r w:rsidR="000D5D23" w:rsidRPr="007A2728">
        <w:rPr>
          <w:rFonts w:ascii="Times New Roman" w:hAnsi="Times New Roman"/>
          <w:sz w:val="24"/>
          <w:szCs w:val="24"/>
          <w:u w:val="single"/>
        </w:rPr>
        <w:t>ВсОШ</w:t>
      </w:r>
      <w:proofErr w:type="spellEnd"/>
      <w:r w:rsidR="000D5D23" w:rsidRPr="007A2728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D5D23" w:rsidRPr="00061F5E">
        <w:rPr>
          <w:rFonts w:ascii="Times New Roman" w:hAnsi="Times New Roman"/>
          <w:sz w:val="24"/>
          <w:szCs w:val="24"/>
        </w:rPr>
        <w:t xml:space="preserve">– </w:t>
      </w:r>
      <w:r w:rsidR="000D5D23" w:rsidRPr="00061F5E">
        <w:rPr>
          <w:rFonts w:ascii="Times New Roman" w:hAnsi="Times New Roman"/>
          <w:sz w:val="24"/>
          <w:szCs w:val="24"/>
          <w:u w:val="single"/>
        </w:rPr>
        <w:t>не более 45%</w:t>
      </w:r>
      <w:r w:rsidR="000D5D23" w:rsidRPr="00061F5E">
        <w:rPr>
          <w:rFonts w:ascii="Times New Roman" w:hAnsi="Times New Roman"/>
          <w:sz w:val="24"/>
          <w:szCs w:val="24"/>
        </w:rPr>
        <w:t xml:space="preserve"> </w:t>
      </w:r>
      <w:r w:rsidR="000D5D23">
        <w:rPr>
          <w:rFonts w:ascii="Times New Roman" w:hAnsi="Times New Roman"/>
          <w:sz w:val="24"/>
          <w:szCs w:val="24"/>
        </w:rPr>
        <w:t xml:space="preserve">от </w:t>
      </w:r>
      <w:r w:rsidR="000D5D23" w:rsidRPr="007A2728">
        <w:rPr>
          <w:rFonts w:ascii="Times New Roman" w:hAnsi="Times New Roman"/>
          <w:sz w:val="24"/>
          <w:szCs w:val="24"/>
        </w:rPr>
        <w:t>числа участников</w:t>
      </w:r>
      <w:r w:rsidR="000D5D23">
        <w:rPr>
          <w:rFonts w:ascii="Times New Roman" w:hAnsi="Times New Roman"/>
          <w:sz w:val="24"/>
          <w:szCs w:val="24"/>
        </w:rPr>
        <w:t xml:space="preserve"> МЭ ВСОШ</w:t>
      </w:r>
      <w:r w:rsidR="000D5D23" w:rsidRPr="007A2728">
        <w:rPr>
          <w:rFonts w:ascii="Times New Roman" w:hAnsi="Times New Roman"/>
          <w:sz w:val="24"/>
          <w:szCs w:val="24"/>
        </w:rPr>
        <w:t xml:space="preserve"> в каждой параллели или возрастной группе:</w:t>
      </w:r>
    </w:p>
    <w:p w14:paraId="63F224FE" w14:textId="3CB42439" w:rsidR="000D5D23" w:rsidRDefault="000D5D23" w:rsidP="000D5D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A2728">
        <w:rPr>
          <w:rFonts w:ascii="Times New Roman" w:hAnsi="Times New Roman"/>
          <w:sz w:val="24"/>
          <w:szCs w:val="24"/>
        </w:rPr>
        <w:t xml:space="preserve"> победителем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признаётся участник, набравший наибольшее количество баллов, если полученные им баллы равны или превышают 50% от максимально возможных. Определяется по одному победителю по каждому </w:t>
      </w:r>
      <w:r>
        <w:rPr>
          <w:rFonts w:ascii="Times New Roman" w:hAnsi="Times New Roman"/>
          <w:sz w:val="24"/>
          <w:szCs w:val="24"/>
        </w:rPr>
        <w:t xml:space="preserve">общеобразовательному предмету </w:t>
      </w:r>
      <w:r w:rsidRPr="007A2728">
        <w:rPr>
          <w:rFonts w:ascii="Times New Roman" w:hAnsi="Times New Roman"/>
          <w:sz w:val="24"/>
          <w:szCs w:val="24"/>
        </w:rPr>
        <w:t xml:space="preserve">в каждой параллели или возрастной группе. Все участники, набравшие </w:t>
      </w:r>
      <w:r w:rsidRPr="007A2728">
        <w:rPr>
          <w:rFonts w:ascii="Times New Roman" w:hAnsi="Times New Roman"/>
          <w:sz w:val="24"/>
          <w:szCs w:val="24"/>
          <w:u w:val="single"/>
        </w:rPr>
        <w:t>одинаковое</w:t>
      </w:r>
      <w:r w:rsidRPr="007A2728">
        <w:rPr>
          <w:rFonts w:ascii="Times New Roman" w:hAnsi="Times New Roman"/>
          <w:sz w:val="24"/>
          <w:szCs w:val="24"/>
        </w:rPr>
        <w:t xml:space="preserve"> наибольшее количество баллов, </w:t>
      </w:r>
      <w:r>
        <w:rPr>
          <w:rFonts w:ascii="Times New Roman" w:hAnsi="Times New Roman"/>
          <w:sz w:val="24"/>
          <w:szCs w:val="24"/>
        </w:rPr>
        <w:t xml:space="preserve">равное или </w:t>
      </w:r>
      <w:r w:rsidRPr="007A2728">
        <w:rPr>
          <w:rFonts w:ascii="Times New Roman" w:hAnsi="Times New Roman"/>
          <w:sz w:val="24"/>
          <w:szCs w:val="24"/>
        </w:rPr>
        <w:t xml:space="preserve">превышающее 50% от максимально возможных, признаются победителями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;</w:t>
      </w:r>
    </w:p>
    <w:p w14:paraId="4889EA65" w14:textId="0E58BDA9" w:rsidR="000D5D23" w:rsidRPr="007A2728" w:rsidRDefault="000D5D23" w:rsidP="000D5D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если победитель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не определён, то определяются призёры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5B820F7F" w14:textId="0584BDA2" w:rsidR="000D5D23" w:rsidRPr="007A2728" w:rsidRDefault="000D5D23" w:rsidP="000D5D23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20FD">
        <w:rPr>
          <w:rFonts w:ascii="Times New Roman" w:hAnsi="Times New Roman"/>
          <w:sz w:val="24"/>
          <w:szCs w:val="24"/>
        </w:rPr>
        <w:t> </w:t>
      </w:r>
      <w:r w:rsidRPr="007A2728">
        <w:rPr>
          <w:rFonts w:ascii="Times New Roman" w:hAnsi="Times New Roman"/>
          <w:sz w:val="24"/>
          <w:szCs w:val="24"/>
        </w:rPr>
        <w:t>призёром (-</w:t>
      </w:r>
      <w:proofErr w:type="spellStart"/>
      <w:r w:rsidRPr="007A2728">
        <w:rPr>
          <w:rFonts w:ascii="Times New Roman" w:hAnsi="Times New Roman"/>
          <w:sz w:val="24"/>
          <w:szCs w:val="24"/>
        </w:rPr>
        <w:t>ами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)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признаёт(ют)</w:t>
      </w:r>
      <w:proofErr w:type="spellStart"/>
      <w:r w:rsidRPr="007A2728">
        <w:rPr>
          <w:rFonts w:ascii="Times New Roman" w:hAnsi="Times New Roman"/>
          <w:sz w:val="24"/>
          <w:szCs w:val="24"/>
        </w:rPr>
        <w:t>ся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участник (-и), следующий(-</w:t>
      </w:r>
      <w:proofErr w:type="spellStart"/>
      <w:r w:rsidRPr="007A2728">
        <w:rPr>
          <w:rFonts w:ascii="Times New Roman" w:hAnsi="Times New Roman"/>
          <w:sz w:val="24"/>
          <w:szCs w:val="24"/>
        </w:rPr>
        <w:t>ие</w:t>
      </w:r>
      <w:proofErr w:type="spellEnd"/>
      <w:r w:rsidRPr="007A2728">
        <w:rPr>
          <w:rFonts w:ascii="Times New Roman" w:hAnsi="Times New Roman"/>
          <w:sz w:val="24"/>
          <w:szCs w:val="24"/>
        </w:rPr>
        <w:t>) в рейтинговой таблице за победителем и набравший(-</w:t>
      </w:r>
      <w:proofErr w:type="spellStart"/>
      <w:r w:rsidRPr="007A2728">
        <w:rPr>
          <w:rFonts w:ascii="Times New Roman" w:hAnsi="Times New Roman"/>
          <w:sz w:val="24"/>
          <w:szCs w:val="24"/>
        </w:rPr>
        <w:t>ие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) баллы, равные или превышающие 30% от максимально возможных, в пределах квоты победителей и призёров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– </w:t>
      </w:r>
      <w:r w:rsidRPr="00061F5E">
        <w:rPr>
          <w:rFonts w:ascii="Times New Roman" w:hAnsi="Times New Roman"/>
          <w:sz w:val="24"/>
          <w:szCs w:val="24"/>
          <w:u w:val="single"/>
        </w:rPr>
        <w:t xml:space="preserve">не более 45% </w:t>
      </w:r>
      <w:r w:rsidRPr="007A2728">
        <w:rPr>
          <w:rFonts w:ascii="Times New Roman" w:hAnsi="Times New Roman"/>
          <w:sz w:val="24"/>
          <w:szCs w:val="24"/>
        </w:rPr>
        <w:t>от общего числа участников в каждой параллели или возрастной группе.</w:t>
      </w:r>
    </w:p>
    <w:p w14:paraId="27995235" w14:textId="3BED4B28" w:rsidR="000D5D23" w:rsidRPr="007A2728" w:rsidRDefault="000D5D23" w:rsidP="000D5D23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В случае, когда у участника(-</w:t>
      </w:r>
      <w:proofErr w:type="spellStart"/>
      <w:r w:rsidRPr="007A2728">
        <w:rPr>
          <w:rFonts w:ascii="Times New Roman" w:hAnsi="Times New Roman"/>
          <w:sz w:val="24"/>
          <w:szCs w:val="24"/>
        </w:rPr>
        <w:t>ов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)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, определяемого в пределах установленной квоты (</w:t>
      </w:r>
      <w:r w:rsidRPr="00061F5E">
        <w:rPr>
          <w:rFonts w:ascii="Times New Roman" w:hAnsi="Times New Roman"/>
          <w:sz w:val="24"/>
          <w:szCs w:val="24"/>
          <w:u w:val="single"/>
        </w:rPr>
        <w:t>не более 45%</w:t>
      </w:r>
      <w:r w:rsidRPr="00061F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7A2728">
        <w:rPr>
          <w:rFonts w:ascii="Times New Roman" w:hAnsi="Times New Roman"/>
          <w:sz w:val="24"/>
          <w:szCs w:val="24"/>
        </w:rPr>
        <w:t>числа участников в каждой параллели или возрастной группе) в качестве призёра(-</w:t>
      </w:r>
      <w:proofErr w:type="spellStart"/>
      <w:r w:rsidRPr="007A2728">
        <w:rPr>
          <w:rFonts w:ascii="Times New Roman" w:hAnsi="Times New Roman"/>
          <w:sz w:val="24"/>
          <w:szCs w:val="24"/>
        </w:rPr>
        <w:t>ов</w:t>
      </w:r>
      <w:proofErr w:type="spellEnd"/>
      <w:r w:rsidRPr="007A2728">
        <w:rPr>
          <w:rFonts w:ascii="Times New Roman" w:hAnsi="Times New Roman"/>
          <w:sz w:val="24"/>
          <w:szCs w:val="24"/>
        </w:rPr>
        <w:t>), оказывается равное количество баллов (такое же, как и у следующего за ним в итоговом рейтинговом протоколе), участник (-и) признаёт(-ют)</w:t>
      </w:r>
      <w:proofErr w:type="spellStart"/>
      <w:r w:rsidRPr="007A2728">
        <w:rPr>
          <w:rFonts w:ascii="Times New Roman" w:hAnsi="Times New Roman"/>
          <w:sz w:val="24"/>
          <w:szCs w:val="24"/>
        </w:rPr>
        <w:t>ся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призёром(-</w:t>
      </w:r>
      <w:proofErr w:type="spellStart"/>
      <w:r w:rsidRPr="007A2728">
        <w:rPr>
          <w:rFonts w:ascii="Times New Roman" w:hAnsi="Times New Roman"/>
          <w:sz w:val="24"/>
          <w:szCs w:val="24"/>
        </w:rPr>
        <w:t>ами</w:t>
      </w:r>
      <w:proofErr w:type="spellEnd"/>
      <w:r w:rsidRPr="007A272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>.</w:t>
      </w:r>
    </w:p>
    <w:p w14:paraId="650A4507" w14:textId="45112437" w:rsidR="002C0B7F" w:rsidRPr="007A2728" w:rsidRDefault="000D5D23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</w:t>
      </w:r>
      <w:r w:rsidR="00430B8F">
        <w:rPr>
          <w:rFonts w:ascii="Times New Roman" w:hAnsi="Times New Roman"/>
          <w:sz w:val="24"/>
          <w:szCs w:val="24"/>
        </w:rPr>
        <w:t xml:space="preserve"> </w:t>
      </w:r>
      <w:r w:rsidR="002C0B7F" w:rsidRPr="007A2728">
        <w:rPr>
          <w:rFonts w:ascii="Times New Roman" w:hAnsi="Times New Roman"/>
          <w:sz w:val="24"/>
          <w:szCs w:val="24"/>
        </w:rPr>
        <w:t xml:space="preserve">На основании протокола апелляционной комиссии председатель жюри МЭ </w:t>
      </w:r>
      <w:proofErr w:type="spellStart"/>
      <w:r w:rsidR="002C0B7F"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="002C0B7F" w:rsidRPr="007A2728">
        <w:rPr>
          <w:rFonts w:ascii="Times New Roman" w:hAnsi="Times New Roman"/>
          <w:sz w:val="24"/>
          <w:szCs w:val="24"/>
        </w:rPr>
        <w:t xml:space="preserve"> вносит изменения в рейтинговую таблицу. Жюри МЭ </w:t>
      </w:r>
      <w:proofErr w:type="spellStart"/>
      <w:r w:rsidR="002C0B7F"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="002C0B7F" w:rsidRPr="007A2728">
        <w:rPr>
          <w:rFonts w:ascii="Times New Roman" w:hAnsi="Times New Roman"/>
          <w:sz w:val="24"/>
          <w:szCs w:val="24"/>
        </w:rPr>
        <w:t xml:space="preserve"> определяет победителей и призёров МЭ </w:t>
      </w:r>
      <w:proofErr w:type="spellStart"/>
      <w:r w:rsidR="002C0B7F"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="002C0B7F" w:rsidRPr="007A2728">
        <w:rPr>
          <w:rFonts w:ascii="Times New Roman" w:hAnsi="Times New Roman"/>
          <w:sz w:val="24"/>
          <w:szCs w:val="24"/>
        </w:rPr>
        <w:t xml:space="preserve"> по общеобразовательному предмету в соответствии с квотой, установленной Управлением образования Администрации ЗАТО Северск. В случаях отсутствия апелляций председатель жюри МЭ </w:t>
      </w:r>
      <w:proofErr w:type="spellStart"/>
      <w:r w:rsidR="002C0B7F"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="002C0B7F" w:rsidRPr="007A2728">
        <w:rPr>
          <w:rFonts w:ascii="Times New Roman" w:hAnsi="Times New Roman"/>
          <w:sz w:val="24"/>
          <w:szCs w:val="24"/>
        </w:rPr>
        <w:t xml:space="preserve"> подводит итоги в соответствии с протоколом предварительных результатов МЭ </w:t>
      </w:r>
      <w:proofErr w:type="spellStart"/>
      <w:r w:rsidR="002C0B7F"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="002C0B7F" w:rsidRPr="007A2728">
        <w:rPr>
          <w:rFonts w:ascii="Times New Roman" w:hAnsi="Times New Roman"/>
          <w:sz w:val="24"/>
          <w:szCs w:val="24"/>
        </w:rPr>
        <w:t>.</w:t>
      </w:r>
    </w:p>
    <w:p w14:paraId="13D0E093" w14:textId="3DA73BB5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5.</w:t>
      </w:r>
      <w:r w:rsidR="000D5D23">
        <w:rPr>
          <w:rFonts w:ascii="Times New Roman" w:hAnsi="Times New Roman"/>
          <w:sz w:val="24"/>
          <w:szCs w:val="24"/>
        </w:rPr>
        <w:t>3</w:t>
      </w:r>
      <w:r w:rsidRPr="007A2728">
        <w:rPr>
          <w:rFonts w:ascii="Times New Roman" w:hAnsi="Times New Roman"/>
          <w:sz w:val="24"/>
          <w:szCs w:val="24"/>
        </w:rPr>
        <w:t xml:space="preserve">. Электронный вариант итогового рейтингового протокола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(форма будет предоставлена председателям жюри</w:t>
      </w:r>
      <w:r>
        <w:rPr>
          <w:rFonts w:ascii="Times New Roman" w:hAnsi="Times New Roman"/>
          <w:sz w:val="24"/>
          <w:szCs w:val="24"/>
        </w:rPr>
        <w:t xml:space="preserve"> МЭ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) председатели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отправляют муниципальному координатору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ЗАТО Северск на адрес электронной почты: </w:t>
      </w:r>
      <w:hyperlink r:id="rId26" w:history="1"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7A2728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A27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A2728">
        <w:rPr>
          <w:rFonts w:ascii="Times New Roman" w:hAnsi="Times New Roman"/>
          <w:sz w:val="24"/>
          <w:szCs w:val="24"/>
        </w:rPr>
        <w:t xml:space="preserve"> в сроки, утверждённые организатором МЭ ВСОШ (Приложение 2 к ОТМ).</w:t>
      </w:r>
    </w:p>
    <w:p w14:paraId="4F442FB5" w14:textId="53AA5BEE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5.</w:t>
      </w:r>
      <w:r w:rsidR="000D5D23">
        <w:rPr>
          <w:rFonts w:ascii="Times New Roman" w:hAnsi="Times New Roman"/>
          <w:sz w:val="24"/>
          <w:szCs w:val="24"/>
        </w:rPr>
        <w:t>4</w:t>
      </w:r>
      <w:r w:rsidRPr="007A2728">
        <w:rPr>
          <w:rFonts w:ascii="Times New Roman" w:hAnsi="Times New Roman"/>
          <w:sz w:val="24"/>
          <w:szCs w:val="24"/>
        </w:rPr>
        <w:t xml:space="preserve">. Председатель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соответствующему общеобразовательному предмету сдаёт подписанный им печатный вариант итогового рейтингового протокола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МАУ ЗАТО Северск «РЦО» (ул. Ленина, 38, </w:t>
      </w:r>
      <w:proofErr w:type="spellStart"/>
      <w:r w:rsidRPr="007A2728">
        <w:rPr>
          <w:rFonts w:ascii="Times New Roman" w:hAnsi="Times New Roman"/>
          <w:sz w:val="24"/>
          <w:szCs w:val="24"/>
        </w:rPr>
        <w:t>каб</w:t>
      </w:r>
      <w:proofErr w:type="spellEnd"/>
      <w:r w:rsidRPr="007A2728">
        <w:rPr>
          <w:rFonts w:ascii="Times New Roman" w:hAnsi="Times New Roman"/>
          <w:sz w:val="24"/>
          <w:szCs w:val="24"/>
        </w:rPr>
        <w:t>. 404) члену муниципального оргкомитета, методисту МАУ ЗАТО Северск «РЦО» в сроки, утверждённые организатором МЭ ВСОШ (Приложение 2 к ОТМ).</w:t>
      </w:r>
    </w:p>
    <w:p w14:paraId="05E722F6" w14:textId="04B81DA2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lastRenderedPageBreak/>
        <w:t>5.</w:t>
      </w:r>
      <w:r w:rsidR="000D5D23">
        <w:rPr>
          <w:rFonts w:ascii="Times New Roman" w:hAnsi="Times New Roman"/>
          <w:sz w:val="24"/>
          <w:szCs w:val="24"/>
        </w:rPr>
        <w:t>5</w:t>
      </w:r>
      <w:r w:rsidRPr="007A272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Муниципальный координатор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публикует и</w:t>
      </w:r>
      <w:r w:rsidRPr="007A2728">
        <w:rPr>
          <w:rFonts w:ascii="Times New Roman" w:hAnsi="Times New Roman"/>
          <w:sz w:val="24"/>
          <w:szCs w:val="24"/>
        </w:rPr>
        <w:t xml:space="preserve">тоговые рейтинговые протоколы </w:t>
      </w:r>
      <w:r>
        <w:rPr>
          <w:rFonts w:ascii="Times New Roman" w:hAnsi="Times New Roman"/>
          <w:sz w:val="24"/>
          <w:szCs w:val="24"/>
        </w:rPr>
        <w:t>М</w:t>
      </w:r>
      <w:r w:rsidRPr="007A2728">
        <w:rPr>
          <w:rFonts w:ascii="Times New Roman" w:hAnsi="Times New Roman"/>
          <w:sz w:val="24"/>
          <w:szCs w:val="24"/>
        </w:rPr>
        <w:t xml:space="preserve">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на официальном сайте МАУ ЗАТО Северск «РЦО»</w:t>
      </w:r>
      <w:r>
        <w:rPr>
          <w:rFonts w:ascii="Times New Roman" w:hAnsi="Times New Roman"/>
          <w:sz w:val="24"/>
          <w:szCs w:val="24"/>
        </w:rPr>
        <w:t xml:space="preserve"> и отправляет их региональному координатору</w:t>
      </w:r>
      <w:r w:rsidRPr="007A27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5D23">
        <w:rPr>
          <w:rFonts w:ascii="Times New Roman" w:hAnsi="Times New Roman"/>
          <w:sz w:val="24"/>
          <w:szCs w:val="24"/>
        </w:rPr>
        <w:t>ВсОШ</w:t>
      </w:r>
      <w:proofErr w:type="spellEnd"/>
      <w:r w:rsidR="000D5D23">
        <w:rPr>
          <w:rFonts w:ascii="Times New Roman" w:hAnsi="Times New Roman"/>
          <w:sz w:val="24"/>
          <w:szCs w:val="24"/>
        </w:rPr>
        <w:t xml:space="preserve"> </w:t>
      </w:r>
      <w:r w:rsidRPr="007A2728">
        <w:rPr>
          <w:rFonts w:ascii="Times New Roman" w:hAnsi="Times New Roman"/>
          <w:sz w:val="24"/>
          <w:szCs w:val="24"/>
        </w:rPr>
        <w:t xml:space="preserve">в строгом соответствии с графиком публикации итоговых рейтинговых протоколов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2</w:t>
      </w:r>
      <w:r w:rsidRPr="007A2728">
        <w:rPr>
          <w:rFonts w:ascii="Times New Roman" w:hAnsi="Times New Roman"/>
          <w:sz w:val="24"/>
          <w:szCs w:val="24"/>
        </w:rPr>
        <w:t xml:space="preserve"> к ОТМ). </w:t>
      </w:r>
    </w:p>
    <w:p w14:paraId="0F34FE41" w14:textId="2ED19A5E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5.</w:t>
      </w:r>
      <w:r w:rsidR="000D5D23">
        <w:rPr>
          <w:rFonts w:ascii="Times New Roman" w:hAnsi="Times New Roman"/>
          <w:sz w:val="24"/>
          <w:szCs w:val="24"/>
        </w:rPr>
        <w:t>6</w:t>
      </w:r>
      <w:r w:rsidRPr="007A2728">
        <w:rPr>
          <w:rFonts w:ascii="Times New Roman" w:hAnsi="Times New Roman"/>
          <w:sz w:val="24"/>
          <w:szCs w:val="24"/>
        </w:rPr>
        <w:t xml:space="preserve">. Организатор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срок до 14 календарных дней с момента окончания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утверждает </w:t>
      </w:r>
      <w:r w:rsidR="000D5D23">
        <w:rPr>
          <w:rFonts w:ascii="Times New Roman" w:hAnsi="Times New Roman"/>
          <w:sz w:val="24"/>
          <w:szCs w:val="24"/>
        </w:rPr>
        <w:t xml:space="preserve">распорядительным актом </w:t>
      </w:r>
      <w:r>
        <w:rPr>
          <w:rFonts w:ascii="Times New Roman" w:hAnsi="Times New Roman"/>
          <w:sz w:val="24"/>
          <w:szCs w:val="24"/>
        </w:rPr>
        <w:t>итоги</w:t>
      </w:r>
      <w:r w:rsidRPr="007A2728">
        <w:rPr>
          <w:rFonts w:ascii="Times New Roman" w:hAnsi="Times New Roman"/>
          <w:sz w:val="24"/>
          <w:szCs w:val="24"/>
        </w:rPr>
        <w:t xml:space="preserve">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по каждому общеобразовательному предмету. </w:t>
      </w:r>
    </w:p>
    <w:p w14:paraId="7F0AB0A4" w14:textId="499596BF" w:rsidR="002C0B7F" w:rsidRPr="007A2728" w:rsidRDefault="002C0B7F" w:rsidP="002C0B7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5.</w:t>
      </w:r>
      <w:r w:rsidR="000D5D23">
        <w:rPr>
          <w:rFonts w:ascii="Times New Roman" w:hAnsi="Times New Roman"/>
          <w:sz w:val="24"/>
          <w:szCs w:val="24"/>
        </w:rPr>
        <w:t>7</w:t>
      </w:r>
      <w:r w:rsidRPr="007A2728">
        <w:rPr>
          <w:rFonts w:ascii="Times New Roman" w:hAnsi="Times New Roman"/>
          <w:sz w:val="24"/>
          <w:szCs w:val="24"/>
        </w:rPr>
        <w:t xml:space="preserve">. По итогам работы жюри МЭ ВСОШ, а также проведения процедуры апелляции председатели жюри МЭ ВСОШ предоставляют (отправляют на адрес электронной почты: </w:t>
      </w:r>
      <w:hyperlink r:id="rId27" w:history="1"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vladimirm</w:t>
        </w:r>
        <w:r w:rsidRPr="007A2728">
          <w:rPr>
            <w:rStyle w:val="a3"/>
            <w:rFonts w:ascii="Times New Roman" w:hAnsi="Times New Roman"/>
            <w:sz w:val="24"/>
            <w:szCs w:val="24"/>
          </w:rPr>
          <w:t>72@</w:t>
        </w:r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7A2728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7A2728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A2728">
        <w:rPr>
          <w:rFonts w:ascii="Times New Roman" w:hAnsi="Times New Roman"/>
          <w:sz w:val="24"/>
          <w:szCs w:val="24"/>
        </w:rPr>
        <w:t xml:space="preserve">)  муниципальному координатору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в ЗАТО Северск аналитический отчёт (форма будет предоставлена председателям жюри) в сроки, утверждённые организатором (Приложение 2</w:t>
      </w:r>
      <w:r w:rsidR="000D5D23">
        <w:rPr>
          <w:rFonts w:ascii="Times New Roman" w:hAnsi="Times New Roman"/>
          <w:sz w:val="24"/>
          <w:szCs w:val="24"/>
        </w:rPr>
        <w:t xml:space="preserve"> к ОТМ</w:t>
      </w:r>
      <w:r w:rsidRPr="007A2728">
        <w:rPr>
          <w:rFonts w:ascii="Times New Roman" w:hAnsi="Times New Roman"/>
          <w:sz w:val="24"/>
          <w:szCs w:val="24"/>
        </w:rPr>
        <w:t>).</w:t>
      </w:r>
    </w:p>
    <w:p w14:paraId="58278A26" w14:textId="77777777" w:rsidR="002C0B7F" w:rsidRPr="007A2728" w:rsidRDefault="002C0B7F" w:rsidP="002C0B7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br w:type="page"/>
      </w:r>
    </w:p>
    <w:p w14:paraId="7FEBB655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10BED59D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к организационно-технологической модели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</w:p>
    <w:p w14:paraId="0415AFE5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</w:p>
    <w:p w14:paraId="4F099F16" w14:textId="77777777" w:rsidR="002C0B7F" w:rsidRPr="007A2728" w:rsidRDefault="002C0B7F" w:rsidP="002C0B7F">
      <w:pPr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График</w:t>
      </w:r>
    </w:p>
    <w:p w14:paraId="3F28DFFD" w14:textId="77777777" w:rsidR="002C0B7F" w:rsidRPr="007A2728" w:rsidRDefault="002C0B7F" w:rsidP="002C0B7F">
      <w:pPr>
        <w:jc w:val="center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>работы</w:t>
      </w:r>
      <w:r w:rsidRPr="007A2728">
        <w:rPr>
          <w:rFonts w:ascii="Times New Roman" w:hAnsi="Times New Roman"/>
          <w:bCs/>
          <w:sz w:val="24"/>
          <w:szCs w:val="24"/>
        </w:rPr>
        <w:t xml:space="preserve"> жюри МЭ ВСОШ в 2023-2024 учебном году*</w:t>
      </w:r>
    </w:p>
    <w:p w14:paraId="1E25D450" w14:textId="77777777" w:rsidR="002C0B7F" w:rsidRPr="007A2728" w:rsidRDefault="002C0B7F" w:rsidP="002C0B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af0"/>
        <w:tblW w:w="1006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693"/>
        <w:gridCol w:w="2699"/>
        <w:gridCol w:w="1696"/>
      </w:tblGrid>
      <w:tr w:rsidR="002C0B7F" w:rsidRPr="007A2728" w14:paraId="166B4CF5" w14:textId="77777777" w:rsidTr="00430B8F">
        <w:trPr>
          <w:cantSplit/>
          <w:trHeight w:val="1132"/>
          <w:jc w:val="center"/>
        </w:trPr>
        <w:tc>
          <w:tcPr>
            <w:tcW w:w="562" w:type="dxa"/>
            <w:vAlign w:val="center"/>
          </w:tcPr>
          <w:p w14:paraId="2C4ECE04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14:paraId="664237D5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2693" w:type="dxa"/>
            <w:vAlign w:val="center"/>
          </w:tcPr>
          <w:p w14:paraId="1564D20E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Работа жюри 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br/>
              <w:t xml:space="preserve">МЭ </w:t>
            </w:r>
            <w:proofErr w:type="spellStart"/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ВсОШ</w:t>
            </w:r>
            <w:proofErr w:type="spellEnd"/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br/>
              <w:t>(с 14.00)</w:t>
            </w:r>
          </w:p>
        </w:tc>
        <w:tc>
          <w:tcPr>
            <w:tcW w:w="2699" w:type="dxa"/>
            <w:vAlign w:val="center"/>
          </w:tcPr>
          <w:p w14:paraId="57DB173C" w14:textId="765D3070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Дата анализа, показа олимпиадных работ</w:t>
            </w:r>
            <w:r w:rsidR="00430B8F"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br/>
              <w:t xml:space="preserve"> (</w:t>
            </w:r>
            <w:r w:rsidR="00430B8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до 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17.00)</w:t>
            </w:r>
          </w:p>
        </w:tc>
        <w:tc>
          <w:tcPr>
            <w:tcW w:w="1696" w:type="dxa"/>
            <w:vAlign w:val="center"/>
          </w:tcPr>
          <w:p w14:paraId="0B1742D3" w14:textId="63B684B1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Дата проведения апелляции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br/>
              <w:t>(</w:t>
            </w:r>
            <w:r w:rsidR="00430B8F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до 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17.00)</w:t>
            </w:r>
          </w:p>
        </w:tc>
      </w:tr>
      <w:tr w:rsidR="002C0B7F" w:rsidRPr="007A2728" w14:paraId="2D31892B" w14:textId="77777777" w:rsidTr="00430B8F">
        <w:trPr>
          <w:cantSplit/>
          <w:trHeight w:val="229"/>
          <w:jc w:val="center"/>
        </w:trPr>
        <w:tc>
          <w:tcPr>
            <w:tcW w:w="562" w:type="dxa"/>
          </w:tcPr>
          <w:p w14:paraId="2D73FE3D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5ED3C9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2693" w:type="dxa"/>
          </w:tcPr>
          <w:p w14:paraId="0939F27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 ноября (четверг)</w:t>
            </w:r>
          </w:p>
        </w:tc>
        <w:tc>
          <w:tcPr>
            <w:tcW w:w="2699" w:type="dxa"/>
          </w:tcPr>
          <w:p w14:paraId="0F17FDB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ноября (понедельник)</w:t>
            </w:r>
          </w:p>
        </w:tc>
        <w:tc>
          <w:tcPr>
            <w:tcW w:w="1696" w:type="dxa"/>
          </w:tcPr>
          <w:p w14:paraId="266C8B8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09A4C33B" w14:textId="77777777" w:rsidTr="00430B8F">
        <w:trPr>
          <w:cantSplit/>
          <w:trHeight w:val="278"/>
          <w:jc w:val="center"/>
        </w:trPr>
        <w:tc>
          <w:tcPr>
            <w:tcW w:w="562" w:type="dxa"/>
          </w:tcPr>
          <w:p w14:paraId="60680944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12385CF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693" w:type="dxa"/>
          </w:tcPr>
          <w:p w14:paraId="1752E20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 ноября (пятница)</w:t>
            </w:r>
          </w:p>
        </w:tc>
        <w:tc>
          <w:tcPr>
            <w:tcW w:w="2699" w:type="dxa"/>
          </w:tcPr>
          <w:p w14:paraId="61B5AA7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ноября (понедельник)</w:t>
            </w:r>
          </w:p>
        </w:tc>
        <w:tc>
          <w:tcPr>
            <w:tcW w:w="1696" w:type="dxa"/>
          </w:tcPr>
          <w:p w14:paraId="1158759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(ср)</w:t>
            </w:r>
          </w:p>
        </w:tc>
      </w:tr>
      <w:tr w:rsidR="002C0B7F" w:rsidRPr="007A2728" w14:paraId="49AC1806" w14:textId="77777777" w:rsidTr="00430B8F">
        <w:trPr>
          <w:cantSplit/>
          <w:trHeight w:val="109"/>
          <w:jc w:val="center"/>
        </w:trPr>
        <w:tc>
          <w:tcPr>
            <w:tcW w:w="562" w:type="dxa"/>
          </w:tcPr>
          <w:p w14:paraId="10E274F2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AAD187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693" w:type="dxa"/>
          </w:tcPr>
          <w:p w14:paraId="3D90820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ноября (понедельник)</w:t>
            </w:r>
          </w:p>
        </w:tc>
        <w:tc>
          <w:tcPr>
            <w:tcW w:w="2699" w:type="dxa"/>
          </w:tcPr>
          <w:p w14:paraId="6BD9C0A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(среда)</w:t>
            </w:r>
          </w:p>
        </w:tc>
        <w:tc>
          <w:tcPr>
            <w:tcW w:w="1696" w:type="dxa"/>
          </w:tcPr>
          <w:p w14:paraId="1BC0ACA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204883B7" w14:textId="77777777" w:rsidTr="00430B8F">
        <w:trPr>
          <w:cantSplit/>
          <w:trHeight w:val="270"/>
          <w:jc w:val="center"/>
        </w:trPr>
        <w:tc>
          <w:tcPr>
            <w:tcW w:w="562" w:type="dxa"/>
          </w:tcPr>
          <w:p w14:paraId="6A226F1A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60D18E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693" w:type="dxa"/>
          </w:tcPr>
          <w:p w14:paraId="7F8040C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ноября (вторник)</w:t>
            </w:r>
          </w:p>
        </w:tc>
        <w:tc>
          <w:tcPr>
            <w:tcW w:w="2699" w:type="dxa"/>
          </w:tcPr>
          <w:p w14:paraId="7643339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ноября (четверг)</w:t>
            </w:r>
          </w:p>
        </w:tc>
        <w:tc>
          <w:tcPr>
            <w:tcW w:w="1696" w:type="dxa"/>
          </w:tcPr>
          <w:p w14:paraId="0B1E30F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4A7E1B65" w14:textId="77777777" w:rsidTr="00430B8F">
        <w:trPr>
          <w:cantSplit/>
          <w:trHeight w:val="132"/>
          <w:jc w:val="center"/>
        </w:trPr>
        <w:tc>
          <w:tcPr>
            <w:tcW w:w="562" w:type="dxa"/>
          </w:tcPr>
          <w:p w14:paraId="18F1C81E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E96E91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693" w:type="dxa"/>
          </w:tcPr>
          <w:p w14:paraId="4E77CD3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(среда)</w:t>
            </w:r>
          </w:p>
        </w:tc>
        <w:tc>
          <w:tcPr>
            <w:tcW w:w="2699" w:type="dxa"/>
          </w:tcPr>
          <w:p w14:paraId="6507F4D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 ноября (пятница)</w:t>
            </w:r>
          </w:p>
        </w:tc>
        <w:tc>
          <w:tcPr>
            <w:tcW w:w="1696" w:type="dxa"/>
          </w:tcPr>
          <w:p w14:paraId="7D47E73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1E826453" w14:textId="77777777" w:rsidTr="00430B8F">
        <w:trPr>
          <w:cantSplit/>
          <w:trHeight w:val="150"/>
          <w:jc w:val="center"/>
        </w:trPr>
        <w:tc>
          <w:tcPr>
            <w:tcW w:w="562" w:type="dxa"/>
          </w:tcPr>
          <w:p w14:paraId="62EDD99D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9C259C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693" w:type="dxa"/>
          </w:tcPr>
          <w:p w14:paraId="0FFA861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ноября (четверг)</w:t>
            </w:r>
          </w:p>
        </w:tc>
        <w:tc>
          <w:tcPr>
            <w:tcW w:w="2699" w:type="dxa"/>
          </w:tcPr>
          <w:p w14:paraId="18F75B6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(понедельник)</w:t>
            </w:r>
          </w:p>
        </w:tc>
        <w:tc>
          <w:tcPr>
            <w:tcW w:w="1696" w:type="dxa"/>
          </w:tcPr>
          <w:p w14:paraId="64795A1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7C828DA6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0B4F8591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4C3D51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2693" w:type="dxa"/>
          </w:tcPr>
          <w:p w14:paraId="67D346F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(понедельник)</w:t>
            </w:r>
          </w:p>
        </w:tc>
        <w:tc>
          <w:tcPr>
            <w:tcW w:w="2699" w:type="dxa"/>
          </w:tcPr>
          <w:p w14:paraId="2F559F7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 ноября (среда)</w:t>
            </w:r>
          </w:p>
        </w:tc>
        <w:tc>
          <w:tcPr>
            <w:tcW w:w="1696" w:type="dxa"/>
          </w:tcPr>
          <w:p w14:paraId="02D33AC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502DDBEA" w14:textId="77777777" w:rsidTr="00430B8F">
        <w:trPr>
          <w:cantSplit/>
          <w:trHeight w:val="200"/>
          <w:jc w:val="center"/>
        </w:trPr>
        <w:tc>
          <w:tcPr>
            <w:tcW w:w="562" w:type="dxa"/>
          </w:tcPr>
          <w:p w14:paraId="378123B3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043674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693" w:type="dxa"/>
          </w:tcPr>
          <w:p w14:paraId="64DF475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(вторник)</w:t>
            </w:r>
          </w:p>
        </w:tc>
        <w:tc>
          <w:tcPr>
            <w:tcW w:w="2699" w:type="dxa"/>
          </w:tcPr>
          <w:p w14:paraId="64C1E32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(четверг)</w:t>
            </w:r>
          </w:p>
        </w:tc>
        <w:tc>
          <w:tcPr>
            <w:tcW w:w="1696" w:type="dxa"/>
          </w:tcPr>
          <w:p w14:paraId="7D34084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31833C15" w14:textId="77777777" w:rsidTr="00430B8F">
        <w:trPr>
          <w:cantSplit/>
          <w:trHeight w:val="76"/>
          <w:jc w:val="center"/>
        </w:trPr>
        <w:tc>
          <w:tcPr>
            <w:tcW w:w="562" w:type="dxa"/>
          </w:tcPr>
          <w:p w14:paraId="0A5A774E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4B9F8FE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2693" w:type="dxa"/>
          </w:tcPr>
          <w:p w14:paraId="43605CF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 ноября (среда)</w:t>
            </w:r>
          </w:p>
        </w:tc>
        <w:tc>
          <w:tcPr>
            <w:tcW w:w="2699" w:type="dxa"/>
          </w:tcPr>
          <w:p w14:paraId="62DB7DF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(пятница)</w:t>
            </w:r>
          </w:p>
        </w:tc>
        <w:tc>
          <w:tcPr>
            <w:tcW w:w="1696" w:type="dxa"/>
          </w:tcPr>
          <w:p w14:paraId="197B7D5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6770ADED" w14:textId="77777777" w:rsidTr="00430B8F">
        <w:trPr>
          <w:cantSplit/>
          <w:trHeight w:val="94"/>
          <w:jc w:val="center"/>
        </w:trPr>
        <w:tc>
          <w:tcPr>
            <w:tcW w:w="562" w:type="dxa"/>
          </w:tcPr>
          <w:p w14:paraId="12A4B930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4612BD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693" w:type="dxa"/>
          </w:tcPr>
          <w:p w14:paraId="2EDAF8C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(четверг)</w:t>
            </w:r>
          </w:p>
        </w:tc>
        <w:tc>
          <w:tcPr>
            <w:tcW w:w="2699" w:type="dxa"/>
          </w:tcPr>
          <w:p w14:paraId="2186837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(понедельник)</w:t>
            </w:r>
          </w:p>
        </w:tc>
        <w:tc>
          <w:tcPr>
            <w:tcW w:w="1696" w:type="dxa"/>
          </w:tcPr>
          <w:p w14:paraId="406E6DA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65F02247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68CD4146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54E150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693" w:type="dxa"/>
          </w:tcPr>
          <w:p w14:paraId="3F88F43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(пятница)</w:t>
            </w:r>
          </w:p>
        </w:tc>
        <w:tc>
          <w:tcPr>
            <w:tcW w:w="2699" w:type="dxa"/>
          </w:tcPr>
          <w:p w14:paraId="040E0A4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(понедельник)</w:t>
            </w:r>
          </w:p>
        </w:tc>
        <w:tc>
          <w:tcPr>
            <w:tcW w:w="1696" w:type="dxa"/>
          </w:tcPr>
          <w:p w14:paraId="29ACD18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(ср)</w:t>
            </w:r>
          </w:p>
        </w:tc>
      </w:tr>
      <w:tr w:rsidR="002C0B7F" w:rsidRPr="007A2728" w14:paraId="6F18E9D2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485FFAFF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52CF67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2693" w:type="dxa"/>
          </w:tcPr>
          <w:p w14:paraId="48F8B17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(понедельник)</w:t>
            </w:r>
          </w:p>
        </w:tc>
        <w:tc>
          <w:tcPr>
            <w:tcW w:w="2699" w:type="dxa"/>
          </w:tcPr>
          <w:p w14:paraId="07BCE17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(среда)</w:t>
            </w:r>
          </w:p>
        </w:tc>
        <w:tc>
          <w:tcPr>
            <w:tcW w:w="1696" w:type="dxa"/>
          </w:tcPr>
          <w:p w14:paraId="74229E1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5F712EB2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29CF001F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5446F3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693" w:type="dxa"/>
          </w:tcPr>
          <w:p w14:paraId="2D6B758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(вторник)</w:t>
            </w:r>
          </w:p>
        </w:tc>
        <w:tc>
          <w:tcPr>
            <w:tcW w:w="2699" w:type="dxa"/>
          </w:tcPr>
          <w:p w14:paraId="0E88D97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 (четверг)</w:t>
            </w:r>
          </w:p>
        </w:tc>
        <w:tc>
          <w:tcPr>
            <w:tcW w:w="1696" w:type="dxa"/>
          </w:tcPr>
          <w:p w14:paraId="330B9C1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214E4512" w14:textId="77777777" w:rsidTr="00430B8F">
        <w:trPr>
          <w:cantSplit/>
          <w:trHeight w:val="321"/>
          <w:jc w:val="center"/>
        </w:trPr>
        <w:tc>
          <w:tcPr>
            <w:tcW w:w="562" w:type="dxa"/>
          </w:tcPr>
          <w:p w14:paraId="14194FEA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A1B710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Немецкий, китайский языки</w:t>
            </w:r>
          </w:p>
        </w:tc>
        <w:tc>
          <w:tcPr>
            <w:tcW w:w="2693" w:type="dxa"/>
          </w:tcPr>
          <w:p w14:paraId="79CC6CD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(среда)</w:t>
            </w:r>
          </w:p>
        </w:tc>
        <w:tc>
          <w:tcPr>
            <w:tcW w:w="2699" w:type="dxa"/>
          </w:tcPr>
          <w:p w14:paraId="327856A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 декабря (пятница)</w:t>
            </w:r>
          </w:p>
        </w:tc>
        <w:tc>
          <w:tcPr>
            <w:tcW w:w="1696" w:type="dxa"/>
          </w:tcPr>
          <w:p w14:paraId="4DA07FA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69C1C717" w14:textId="77777777" w:rsidTr="00430B8F">
        <w:trPr>
          <w:cantSplit/>
          <w:trHeight w:val="133"/>
          <w:jc w:val="center"/>
        </w:trPr>
        <w:tc>
          <w:tcPr>
            <w:tcW w:w="562" w:type="dxa"/>
          </w:tcPr>
          <w:p w14:paraId="52BC92BD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2756364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2693" w:type="dxa"/>
          </w:tcPr>
          <w:p w14:paraId="316CFE9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 (четверг)</w:t>
            </w:r>
          </w:p>
        </w:tc>
        <w:tc>
          <w:tcPr>
            <w:tcW w:w="2699" w:type="dxa"/>
          </w:tcPr>
          <w:p w14:paraId="3D6E99B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(понедельник)</w:t>
            </w:r>
          </w:p>
        </w:tc>
        <w:tc>
          <w:tcPr>
            <w:tcW w:w="1696" w:type="dxa"/>
          </w:tcPr>
          <w:p w14:paraId="570B5B7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29678436" w14:textId="77777777" w:rsidTr="00430B8F">
        <w:trPr>
          <w:cantSplit/>
          <w:trHeight w:val="201"/>
          <w:jc w:val="center"/>
        </w:trPr>
        <w:tc>
          <w:tcPr>
            <w:tcW w:w="562" w:type="dxa"/>
          </w:tcPr>
          <w:p w14:paraId="49FFA0C9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6EC81A4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2693" w:type="dxa"/>
          </w:tcPr>
          <w:p w14:paraId="0DA51F2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(понедельник)</w:t>
            </w:r>
          </w:p>
        </w:tc>
        <w:tc>
          <w:tcPr>
            <w:tcW w:w="2699" w:type="dxa"/>
          </w:tcPr>
          <w:p w14:paraId="12A8599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 декабря (среда)</w:t>
            </w:r>
          </w:p>
        </w:tc>
        <w:tc>
          <w:tcPr>
            <w:tcW w:w="1696" w:type="dxa"/>
          </w:tcPr>
          <w:p w14:paraId="5F826B9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70D2384F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0347D01B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7507500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693" w:type="dxa"/>
          </w:tcPr>
          <w:p w14:paraId="349633E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(вторник)</w:t>
            </w:r>
          </w:p>
        </w:tc>
        <w:tc>
          <w:tcPr>
            <w:tcW w:w="2699" w:type="dxa"/>
          </w:tcPr>
          <w:p w14:paraId="0151EC2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 декабря (четверг)</w:t>
            </w:r>
          </w:p>
        </w:tc>
        <w:tc>
          <w:tcPr>
            <w:tcW w:w="1696" w:type="dxa"/>
          </w:tcPr>
          <w:p w14:paraId="3EDE4A3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32C4C27F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4BC71E91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30EC81D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2693" w:type="dxa"/>
          </w:tcPr>
          <w:p w14:paraId="7C3E9EF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 декабря (среда)</w:t>
            </w:r>
          </w:p>
        </w:tc>
        <w:tc>
          <w:tcPr>
            <w:tcW w:w="2699" w:type="dxa"/>
          </w:tcPr>
          <w:p w14:paraId="0964BBC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декабря (пятница)</w:t>
            </w:r>
          </w:p>
        </w:tc>
        <w:tc>
          <w:tcPr>
            <w:tcW w:w="1696" w:type="dxa"/>
          </w:tcPr>
          <w:p w14:paraId="7885741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5DD11C63" w14:textId="77777777" w:rsidTr="00430B8F">
        <w:trPr>
          <w:cantSplit/>
          <w:trHeight w:val="82"/>
          <w:jc w:val="center"/>
        </w:trPr>
        <w:tc>
          <w:tcPr>
            <w:tcW w:w="562" w:type="dxa"/>
          </w:tcPr>
          <w:p w14:paraId="41665814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E4DDE3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2693" w:type="dxa"/>
          </w:tcPr>
          <w:p w14:paraId="5C52D3D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(понедельник)</w:t>
            </w:r>
          </w:p>
        </w:tc>
        <w:tc>
          <w:tcPr>
            <w:tcW w:w="2699" w:type="dxa"/>
          </w:tcPr>
          <w:p w14:paraId="70960CF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декабря (среда)</w:t>
            </w:r>
          </w:p>
        </w:tc>
        <w:tc>
          <w:tcPr>
            <w:tcW w:w="1696" w:type="dxa"/>
          </w:tcPr>
          <w:p w14:paraId="477B3C9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декабря (ср)</w:t>
            </w:r>
          </w:p>
        </w:tc>
      </w:tr>
      <w:tr w:rsidR="002C0B7F" w:rsidRPr="007A2728" w14:paraId="54414824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3A3AFB80" w14:textId="77777777" w:rsidR="002C0B7F" w:rsidRPr="007A2728" w:rsidRDefault="002C0B7F" w:rsidP="00430B8F">
            <w:pPr>
              <w:pStyle w:val="ab"/>
              <w:numPr>
                <w:ilvl w:val="0"/>
                <w:numId w:val="36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3CF28C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693" w:type="dxa"/>
          </w:tcPr>
          <w:p w14:paraId="3D5D2F5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 декабря (вторник)</w:t>
            </w:r>
          </w:p>
        </w:tc>
        <w:tc>
          <w:tcPr>
            <w:tcW w:w="2699" w:type="dxa"/>
          </w:tcPr>
          <w:p w14:paraId="3AEEFC6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декабря (среда)</w:t>
            </w:r>
          </w:p>
        </w:tc>
        <w:tc>
          <w:tcPr>
            <w:tcW w:w="1696" w:type="dxa"/>
          </w:tcPr>
          <w:p w14:paraId="7D5580F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</w:tbl>
    <w:p w14:paraId="677960C5" w14:textId="77777777" w:rsidR="002C0B7F" w:rsidRPr="007A2728" w:rsidRDefault="002C0B7F" w:rsidP="002C0B7F">
      <w:pPr>
        <w:spacing w:after="200" w:line="276" w:lineRule="auto"/>
        <w:rPr>
          <w:rFonts w:ascii="Times New Roman" w:hAnsi="Times New Roman"/>
          <w:sz w:val="24"/>
          <w:szCs w:val="24"/>
        </w:rPr>
      </w:pPr>
    </w:p>
    <w:p w14:paraId="368261A6" w14:textId="77777777" w:rsidR="002C0B7F" w:rsidRPr="007A2728" w:rsidRDefault="002C0B7F" w:rsidP="007720FD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* Примечание. Работа жюри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sz w:val="24"/>
          <w:szCs w:val="24"/>
        </w:rPr>
        <w:t xml:space="preserve"> – в здании МАУ ЗАТО Северск «РЦО»</w:t>
      </w:r>
      <w:r>
        <w:rPr>
          <w:rFonts w:ascii="Times New Roman" w:hAnsi="Times New Roman"/>
          <w:sz w:val="24"/>
          <w:szCs w:val="24"/>
        </w:rPr>
        <w:t xml:space="preserve"> (Северск, ул. Ленина, 38)</w:t>
      </w:r>
    </w:p>
    <w:p w14:paraId="42E8EF5A" w14:textId="77777777" w:rsidR="002C0B7F" w:rsidRPr="007A2728" w:rsidRDefault="002C0B7F" w:rsidP="002C0B7F">
      <w:pPr>
        <w:spacing w:after="200" w:line="276" w:lineRule="auto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br w:type="page"/>
      </w:r>
    </w:p>
    <w:p w14:paraId="7D33258F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2E34E54C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к организационно-технологической модели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</w:p>
    <w:p w14:paraId="3E4D624F" w14:textId="77777777" w:rsidR="002C0B7F" w:rsidRPr="007A2728" w:rsidRDefault="002C0B7F" w:rsidP="002C0B7F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9C15867" w14:textId="77777777" w:rsidR="002C0B7F" w:rsidRPr="007A2728" w:rsidRDefault="002C0B7F" w:rsidP="002C0B7F">
      <w:pPr>
        <w:jc w:val="center"/>
        <w:rPr>
          <w:rFonts w:ascii="Times New Roman" w:hAnsi="Times New Roman"/>
          <w:bCs/>
          <w:sz w:val="24"/>
          <w:szCs w:val="24"/>
        </w:rPr>
      </w:pPr>
      <w:r w:rsidRPr="007A2728">
        <w:rPr>
          <w:rFonts w:ascii="Times New Roman" w:hAnsi="Times New Roman"/>
          <w:bCs/>
          <w:sz w:val="24"/>
          <w:szCs w:val="24"/>
        </w:rPr>
        <w:t xml:space="preserve">ГРАФИК </w:t>
      </w:r>
    </w:p>
    <w:p w14:paraId="496929E1" w14:textId="77777777" w:rsidR="002C0B7F" w:rsidRPr="007A2728" w:rsidRDefault="002C0B7F" w:rsidP="002C0B7F">
      <w:pPr>
        <w:jc w:val="center"/>
        <w:rPr>
          <w:rFonts w:ascii="Times New Roman" w:hAnsi="Times New Roman"/>
          <w:bCs/>
          <w:sz w:val="24"/>
          <w:szCs w:val="24"/>
        </w:rPr>
      </w:pPr>
      <w:r w:rsidRPr="007A2728">
        <w:rPr>
          <w:rFonts w:ascii="Times New Roman" w:hAnsi="Times New Roman"/>
          <w:bCs/>
          <w:sz w:val="24"/>
          <w:szCs w:val="24"/>
        </w:rPr>
        <w:t xml:space="preserve">предоставления председателями жюри МЭ ВСОШ протоколов предварительных результатов МЭ </w:t>
      </w:r>
      <w:proofErr w:type="spellStart"/>
      <w:r w:rsidRPr="007A2728">
        <w:rPr>
          <w:rFonts w:ascii="Times New Roman" w:hAnsi="Times New Roman"/>
          <w:bCs/>
          <w:sz w:val="24"/>
          <w:szCs w:val="24"/>
        </w:rPr>
        <w:t>ВсОШ</w:t>
      </w:r>
      <w:proofErr w:type="spellEnd"/>
      <w:r w:rsidRPr="007A2728">
        <w:rPr>
          <w:rFonts w:ascii="Times New Roman" w:hAnsi="Times New Roman"/>
          <w:bCs/>
          <w:sz w:val="24"/>
          <w:szCs w:val="24"/>
        </w:rPr>
        <w:t xml:space="preserve">, процедуры анализа и показа олимпиадных работ, подачи и рассмотрения апелляций, предоставления итоговых рейтинговых протоколов МЭ </w:t>
      </w:r>
      <w:proofErr w:type="spellStart"/>
      <w:r w:rsidRPr="007A2728">
        <w:rPr>
          <w:rFonts w:ascii="Times New Roman" w:hAnsi="Times New Roman"/>
          <w:bCs/>
          <w:sz w:val="24"/>
          <w:szCs w:val="24"/>
        </w:rPr>
        <w:t>ВсОШ</w:t>
      </w:r>
      <w:proofErr w:type="spellEnd"/>
    </w:p>
    <w:p w14:paraId="62787AFF" w14:textId="77777777" w:rsidR="002C0B7F" w:rsidRPr="007A2728" w:rsidRDefault="002C0B7F" w:rsidP="002C0B7F">
      <w:pPr>
        <w:jc w:val="center"/>
        <w:rPr>
          <w:rFonts w:ascii="Times New Roman" w:hAnsi="Times New Roman"/>
          <w:bCs/>
          <w:sz w:val="24"/>
          <w:szCs w:val="24"/>
        </w:rPr>
      </w:pPr>
      <w:r w:rsidRPr="007A2728">
        <w:rPr>
          <w:rFonts w:ascii="Times New Roman" w:hAnsi="Times New Roman"/>
          <w:bCs/>
          <w:sz w:val="24"/>
          <w:szCs w:val="24"/>
        </w:rPr>
        <w:t>в 2023-2024 учебном году</w:t>
      </w:r>
      <w:r w:rsidRPr="007A2728">
        <w:rPr>
          <w:rFonts w:ascii="Times New Roman" w:hAnsi="Times New Roman"/>
          <w:bCs/>
          <w:sz w:val="24"/>
          <w:szCs w:val="24"/>
        </w:rPr>
        <w:br/>
      </w:r>
    </w:p>
    <w:p w14:paraId="431375CF" w14:textId="77777777" w:rsidR="002C0B7F" w:rsidRPr="007A2728" w:rsidRDefault="002C0B7F" w:rsidP="002C0B7F">
      <w:pPr>
        <w:rPr>
          <w:rFonts w:ascii="Times New Roman" w:hAnsi="Times New Roman"/>
          <w:bCs/>
          <w:sz w:val="22"/>
          <w:szCs w:val="22"/>
        </w:rPr>
      </w:pPr>
    </w:p>
    <w:tbl>
      <w:tblPr>
        <w:tblStyle w:val="af0"/>
        <w:tblW w:w="9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701"/>
        <w:gridCol w:w="1701"/>
        <w:gridCol w:w="1701"/>
        <w:gridCol w:w="1701"/>
      </w:tblGrid>
      <w:tr w:rsidR="002C0B7F" w:rsidRPr="007A2728" w14:paraId="5BF0C445" w14:textId="77777777" w:rsidTr="00430B8F">
        <w:trPr>
          <w:cantSplit/>
          <w:trHeight w:val="2521"/>
          <w:jc w:val="center"/>
        </w:trPr>
        <w:tc>
          <w:tcPr>
            <w:tcW w:w="562" w:type="dxa"/>
            <w:vAlign w:val="center"/>
          </w:tcPr>
          <w:p w14:paraId="5C9B52A0" w14:textId="77777777" w:rsidR="002C0B7F" w:rsidRPr="007A2728" w:rsidRDefault="002C0B7F" w:rsidP="00430B8F">
            <w:pPr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27" w:type="dxa"/>
            <w:textDirection w:val="btLr"/>
            <w:vAlign w:val="center"/>
          </w:tcPr>
          <w:p w14:paraId="4DBDA874" w14:textId="77777777" w:rsidR="002C0B7F" w:rsidRPr="007A2728" w:rsidRDefault="002C0B7F" w:rsidP="00430B8F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Общеобразовательный предмет</w:t>
            </w:r>
          </w:p>
        </w:tc>
        <w:tc>
          <w:tcPr>
            <w:tcW w:w="1701" w:type="dxa"/>
            <w:textDirection w:val="btLr"/>
            <w:vAlign w:val="center"/>
          </w:tcPr>
          <w:p w14:paraId="7FF44C4B" w14:textId="77777777" w:rsidR="002C0B7F" w:rsidRPr="007A2728" w:rsidRDefault="002C0B7F" w:rsidP="00430B8F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Дата предоставления протоколов предварительных результатов 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br/>
              <w:t>(до 10.00)</w:t>
            </w:r>
          </w:p>
        </w:tc>
        <w:tc>
          <w:tcPr>
            <w:tcW w:w="1701" w:type="dxa"/>
            <w:textDirection w:val="btLr"/>
            <w:vAlign w:val="center"/>
          </w:tcPr>
          <w:p w14:paraId="5A1FD780" w14:textId="77777777" w:rsidR="002C0B7F" w:rsidRPr="007A2728" w:rsidRDefault="002C0B7F" w:rsidP="00430B8F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Дата подачи апелляции</w:t>
            </w:r>
          </w:p>
          <w:p w14:paraId="129B25E4" w14:textId="5D7158B6" w:rsidR="002C0B7F" w:rsidRPr="007A2728" w:rsidRDefault="002C0B7F" w:rsidP="00430B8F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(до 1</w:t>
            </w:r>
            <w:r w:rsidR="00E32B4D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2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.00)</w:t>
            </w:r>
          </w:p>
        </w:tc>
        <w:tc>
          <w:tcPr>
            <w:tcW w:w="1701" w:type="dxa"/>
            <w:textDirection w:val="btLr"/>
            <w:vAlign w:val="center"/>
          </w:tcPr>
          <w:p w14:paraId="65094DE1" w14:textId="77777777" w:rsidR="002C0B7F" w:rsidRPr="007A2728" w:rsidRDefault="002C0B7F" w:rsidP="00430B8F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Дата предоставления итоговых рейтинговых протоколов </w:t>
            </w:r>
          </w:p>
          <w:p w14:paraId="30FD9777" w14:textId="77777777" w:rsidR="002C0B7F" w:rsidRPr="007A2728" w:rsidRDefault="002C0B7F" w:rsidP="00430B8F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 xml:space="preserve"> (до 16.00)</w:t>
            </w:r>
          </w:p>
        </w:tc>
        <w:tc>
          <w:tcPr>
            <w:tcW w:w="1701" w:type="dxa"/>
            <w:textDirection w:val="btLr"/>
          </w:tcPr>
          <w:p w14:paraId="0BA88B32" w14:textId="77777777" w:rsidR="002C0B7F" w:rsidRPr="007A2728" w:rsidRDefault="002C0B7F" w:rsidP="00430B8F">
            <w:pPr>
              <w:ind w:left="113" w:right="113"/>
              <w:jc w:val="center"/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t>Дата публикации итоговых рейтинговых протоколов</w:t>
            </w:r>
            <w:r w:rsidRPr="007A2728">
              <w:rPr>
                <w:rFonts w:ascii="Times New Roman" w:eastAsiaTheme="minorHAnsi" w:hAnsi="Times New Roman"/>
                <w:bCs/>
                <w:sz w:val="22"/>
                <w:szCs w:val="22"/>
                <w:lang w:eastAsia="en-US"/>
              </w:rPr>
              <w:br/>
              <w:t>(до 17.00)</w:t>
            </w:r>
          </w:p>
        </w:tc>
      </w:tr>
      <w:tr w:rsidR="002C0B7F" w:rsidRPr="007A2728" w14:paraId="133C40B7" w14:textId="77777777" w:rsidTr="00430B8F">
        <w:trPr>
          <w:cantSplit/>
          <w:trHeight w:val="229"/>
          <w:jc w:val="center"/>
        </w:trPr>
        <w:tc>
          <w:tcPr>
            <w:tcW w:w="562" w:type="dxa"/>
          </w:tcPr>
          <w:p w14:paraId="3EA6735E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2A4B0F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Экология</w:t>
            </w:r>
          </w:p>
        </w:tc>
        <w:tc>
          <w:tcPr>
            <w:tcW w:w="1701" w:type="dxa"/>
          </w:tcPr>
          <w:p w14:paraId="5326E3E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1602EB4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0908665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(ср)</w:t>
            </w:r>
          </w:p>
        </w:tc>
        <w:tc>
          <w:tcPr>
            <w:tcW w:w="1701" w:type="dxa"/>
          </w:tcPr>
          <w:p w14:paraId="224A30B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34320D1B" w14:textId="77777777" w:rsidTr="00430B8F">
        <w:trPr>
          <w:cantSplit/>
          <w:trHeight w:val="278"/>
          <w:jc w:val="center"/>
        </w:trPr>
        <w:tc>
          <w:tcPr>
            <w:tcW w:w="562" w:type="dxa"/>
          </w:tcPr>
          <w:p w14:paraId="098B6A9A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4485395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1701" w:type="dxa"/>
          </w:tcPr>
          <w:p w14:paraId="45F481B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5021002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(ср)</w:t>
            </w:r>
          </w:p>
        </w:tc>
        <w:tc>
          <w:tcPr>
            <w:tcW w:w="1701" w:type="dxa"/>
          </w:tcPr>
          <w:p w14:paraId="1D10AF1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241AD38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7B0344D3" w14:textId="77777777" w:rsidTr="00430B8F">
        <w:trPr>
          <w:cantSplit/>
          <w:trHeight w:val="109"/>
          <w:jc w:val="center"/>
        </w:trPr>
        <w:tc>
          <w:tcPr>
            <w:tcW w:w="562" w:type="dxa"/>
          </w:tcPr>
          <w:p w14:paraId="7F2D9295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25D4CC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1701" w:type="dxa"/>
          </w:tcPr>
          <w:p w14:paraId="205812E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6DD9741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A4695B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10E9F90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 ноября (ср)</w:t>
            </w:r>
          </w:p>
        </w:tc>
      </w:tr>
      <w:tr w:rsidR="002C0B7F" w:rsidRPr="007A2728" w14:paraId="6461DB7F" w14:textId="77777777" w:rsidTr="00430B8F">
        <w:trPr>
          <w:cantSplit/>
          <w:trHeight w:val="270"/>
          <w:jc w:val="center"/>
        </w:trPr>
        <w:tc>
          <w:tcPr>
            <w:tcW w:w="562" w:type="dxa"/>
          </w:tcPr>
          <w:p w14:paraId="47745733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554225C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1701" w:type="dxa"/>
          </w:tcPr>
          <w:p w14:paraId="65B1275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ноября (ср)</w:t>
            </w:r>
          </w:p>
        </w:tc>
        <w:tc>
          <w:tcPr>
            <w:tcW w:w="1701" w:type="dxa"/>
          </w:tcPr>
          <w:p w14:paraId="583F878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183F2C1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A8B7DB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6F084784" w14:textId="77777777" w:rsidTr="00430B8F">
        <w:trPr>
          <w:cantSplit/>
          <w:trHeight w:val="132"/>
          <w:jc w:val="center"/>
        </w:trPr>
        <w:tc>
          <w:tcPr>
            <w:tcW w:w="562" w:type="dxa"/>
          </w:tcPr>
          <w:p w14:paraId="192E7C11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75A655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1701" w:type="dxa"/>
          </w:tcPr>
          <w:p w14:paraId="51EF0AF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16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5A851E7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FEFA36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675CD29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272FA1BF" w14:textId="77777777" w:rsidTr="00430B8F">
        <w:trPr>
          <w:cantSplit/>
          <w:trHeight w:val="150"/>
          <w:jc w:val="center"/>
        </w:trPr>
        <w:tc>
          <w:tcPr>
            <w:tcW w:w="562" w:type="dxa"/>
          </w:tcPr>
          <w:p w14:paraId="2BAC9089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6319BB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1701" w:type="dxa"/>
          </w:tcPr>
          <w:p w14:paraId="0830251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17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A0C644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0870187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F666B4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5D03AE0A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695CF360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DF1A5A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14:paraId="2A6CFA9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21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1D5730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64AAB20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037C924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(ср)</w:t>
            </w:r>
          </w:p>
        </w:tc>
      </w:tr>
      <w:tr w:rsidR="002C0B7F" w:rsidRPr="007A2728" w14:paraId="30F98A60" w14:textId="77777777" w:rsidTr="00430B8F">
        <w:trPr>
          <w:cantSplit/>
          <w:trHeight w:val="200"/>
          <w:jc w:val="center"/>
        </w:trPr>
        <w:tc>
          <w:tcPr>
            <w:tcW w:w="562" w:type="dxa"/>
          </w:tcPr>
          <w:p w14:paraId="71389B15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23A2729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1701" w:type="dxa"/>
          </w:tcPr>
          <w:p w14:paraId="2A12A50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22 ноября (ср)</w:t>
            </w:r>
          </w:p>
        </w:tc>
        <w:tc>
          <w:tcPr>
            <w:tcW w:w="1701" w:type="dxa"/>
          </w:tcPr>
          <w:p w14:paraId="2851004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683EF9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E8A76B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6B9C5D27" w14:textId="77777777" w:rsidTr="00430B8F">
        <w:trPr>
          <w:cantSplit/>
          <w:trHeight w:val="76"/>
          <w:jc w:val="center"/>
        </w:trPr>
        <w:tc>
          <w:tcPr>
            <w:tcW w:w="562" w:type="dxa"/>
          </w:tcPr>
          <w:p w14:paraId="703E3F51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F0FFA5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Искусство (МХК)</w:t>
            </w:r>
          </w:p>
        </w:tc>
        <w:tc>
          <w:tcPr>
            <w:tcW w:w="1701" w:type="dxa"/>
          </w:tcPr>
          <w:p w14:paraId="4303B57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23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0054A81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AC12D6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6FF6D6D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5EA522A0" w14:textId="77777777" w:rsidTr="00430B8F">
        <w:trPr>
          <w:cantSplit/>
          <w:trHeight w:val="94"/>
          <w:jc w:val="center"/>
        </w:trPr>
        <w:tc>
          <w:tcPr>
            <w:tcW w:w="562" w:type="dxa"/>
          </w:tcPr>
          <w:p w14:paraId="68AE8EC9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0BA8AB5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1701" w:type="dxa"/>
          </w:tcPr>
          <w:p w14:paraId="60C1AE7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24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014E5210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4AEF2F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(ср)</w:t>
            </w:r>
          </w:p>
        </w:tc>
        <w:tc>
          <w:tcPr>
            <w:tcW w:w="1701" w:type="dxa"/>
          </w:tcPr>
          <w:p w14:paraId="36AB248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2CB19DE1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002E328A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0755868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1701" w:type="dxa"/>
          </w:tcPr>
          <w:p w14:paraId="77163A2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27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2AC1442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(ср)</w:t>
            </w:r>
          </w:p>
        </w:tc>
        <w:tc>
          <w:tcPr>
            <w:tcW w:w="1701" w:type="dxa"/>
          </w:tcPr>
          <w:p w14:paraId="5361131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E2641A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75F4CFBD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35027E08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3BA9C2B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Информатика и ИКТ</w:t>
            </w:r>
          </w:p>
        </w:tc>
        <w:tc>
          <w:tcPr>
            <w:tcW w:w="1701" w:type="dxa"/>
          </w:tcPr>
          <w:p w14:paraId="7A9F96B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28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5766833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12C5860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EB30C8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4C585698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4BD27C0C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64EDB1E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1701" w:type="dxa"/>
          </w:tcPr>
          <w:p w14:paraId="0DCEA0B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29 ноября (ср)</w:t>
            </w:r>
          </w:p>
        </w:tc>
        <w:tc>
          <w:tcPr>
            <w:tcW w:w="1701" w:type="dxa"/>
          </w:tcPr>
          <w:p w14:paraId="4AF8765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8E14DC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671F1D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09417FCA" w14:textId="77777777" w:rsidTr="00430B8F">
        <w:trPr>
          <w:cantSplit/>
          <w:trHeight w:val="321"/>
          <w:jc w:val="center"/>
        </w:trPr>
        <w:tc>
          <w:tcPr>
            <w:tcW w:w="562" w:type="dxa"/>
          </w:tcPr>
          <w:p w14:paraId="73FEDE9B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13AED4E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Немецкий, китайский языки</w:t>
            </w:r>
          </w:p>
        </w:tc>
        <w:tc>
          <w:tcPr>
            <w:tcW w:w="1701" w:type="dxa"/>
          </w:tcPr>
          <w:p w14:paraId="352A474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30 ноября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1FE6DA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08C266B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24EBE87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191CA24E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30D00D19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38935212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Математика </w:t>
            </w:r>
          </w:p>
        </w:tc>
        <w:tc>
          <w:tcPr>
            <w:tcW w:w="1701" w:type="dxa"/>
          </w:tcPr>
          <w:p w14:paraId="06C05C2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1C9BEEF4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252AD59E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 декабря (ср)</w:t>
            </w:r>
          </w:p>
        </w:tc>
        <w:tc>
          <w:tcPr>
            <w:tcW w:w="1701" w:type="dxa"/>
          </w:tcPr>
          <w:p w14:paraId="7751D31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6BA2D689" w14:textId="77777777" w:rsidTr="00430B8F">
        <w:trPr>
          <w:cantSplit/>
          <w:trHeight w:val="201"/>
          <w:jc w:val="center"/>
        </w:trPr>
        <w:tc>
          <w:tcPr>
            <w:tcW w:w="562" w:type="dxa"/>
          </w:tcPr>
          <w:p w14:paraId="7A8B4899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4C6D139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1701" w:type="dxa"/>
          </w:tcPr>
          <w:p w14:paraId="0F96359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1092CD9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6AE66E6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2527318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4A68DB20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610D3A35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537EE79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1701" w:type="dxa"/>
          </w:tcPr>
          <w:p w14:paraId="4687214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 декабря (ср)</w:t>
            </w:r>
          </w:p>
        </w:tc>
        <w:tc>
          <w:tcPr>
            <w:tcW w:w="1701" w:type="dxa"/>
          </w:tcPr>
          <w:p w14:paraId="4914C56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CE6297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64D13EF3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36CE596A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33AB3537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4A25499C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История </w:t>
            </w:r>
          </w:p>
        </w:tc>
        <w:tc>
          <w:tcPr>
            <w:tcW w:w="1701" w:type="dxa"/>
          </w:tcPr>
          <w:p w14:paraId="1385BC3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0C925BF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11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65DE6E8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2143883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480F1066" w14:textId="77777777" w:rsidTr="00430B8F">
        <w:trPr>
          <w:cantSplit/>
          <w:trHeight w:val="82"/>
          <w:jc w:val="center"/>
        </w:trPr>
        <w:tc>
          <w:tcPr>
            <w:tcW w:w="562" w:type="dxa"/>
          </w:tcPr>
          <w:p w14:paraId="2548F567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7AFB253D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Технология </w:t>
            </w:r>
          </w:p>
        </w:tc>
        <w:tc>
          <w:tcPr>
            <w:tcW w:w="1701" w:type="dxa"/>
          </w:tcPr>
          <w:p w14:paraId="0FD0978A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12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вт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50523EB5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декабря (ср)</w:t>
            </w:r>
          </w:p>
        </w:tc>
        <w:tc>
          <w:tcPr>
            <w:tcW w:w="1701" w:type="dxa"/>
          </w:tcPr>
          <w:p w14:paraId="7E3C7AB8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713CE44B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  <w:tr w:rsidR="002C0B7F" w:rsidRPr="007A2728" w14:paraId="6E486411" w14:textId="77777777" w:rsidTr="00430B8F">
        <w:trPr>
          <w:cantSplit/>
          <w:trHeight w:val="60"/>
          <w:jc w:val="center"/>
        </w:trPr>
        <w:tc>
          <w:tcPr>
            <w:tcW w:w="562" w:type="dxa"/>
          </w:tcPr>
          <w:p w14:paraId="04F4FC57" w14:textId="77777777" w:rsidR="002C0B7F" w:rsidRPr="007A2728" w:rsidRDefault="002C0B7F" w:rsidP="00430B8F">
            <w:pPr>
              <w:pStyle w:val="ab"/>
              <w:numPr>
                <w:ilvl w:val="0"/>
                <w:numId w:val="37"/>
              </w:num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14:paraId="45813C91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1701" w:type="dxa"/>
          </w:tcPr>
          <w:p w14:paraId="09FD71E7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13 декабря (ср)</w:t>
            </w:r>
          </w:p>
        </w:tc>
        <w:tc>
          <w:tcPr>
            <w:tcW w:w="1701" w:type="dxa"/>
          </w:tcPr>
          <w:p w14:paraId="5B075B9F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14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чт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4452BF26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15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пт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701" w:type="dxa"/>
          </w:tcPr>
          <w:p w14:paraId="357BED39" w14:textId="77777777" w:rsidR="002C0B7F" w:rsidRPr="007A2728" w:rsidRDefault="002C0B7F" w:rsidP="00430B8F">
            <w:pPr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18 декабря (</w:t>
            </w:r>
            <w:proofErr w:type="spellStart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пн</w:t>
            </w:r>
            <w:proofErr w:type="spellEnd"/>
            <w:r w:rsidRPr="007A2728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)</w:t>
            </w:r>
          </w:p>
        </w:tc>
      </w:tr>
    </w:tbl>
    <w:p w14:paraId="4D3CF32D" w14:textId="77777777" w:rsidR="007720FD" w:rsidRDefault="007720FD" w:rsidP="002C0B7F">
      <w:pPr>
        <w:ind w:left="5529"/>
        <w:rPr>
          <w:rFonts w:ascii="Times New Roman" w:hAnsi="Times New Roman"/>
          <w:sz w:val="22"/>
          <w:szCs w:val="22"/>
        </w:rPr>
      </w:pPr>
    </w:p>
    <w:p w14:paraId="4AF886A0" w14:textId="77777777" w:rsidR="007720FD" w:rsidRDefault="007720FD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308CF422" w14:textId="3649DEE3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2A7E92F8" w14:textId="77777777" w:rsidR="002C0B7F" w:rsidRPr="007A2728" w:rsidRDefault="002C0B7F" w:rsidP="002C0B7F">
      <w:pPr>
        <w:ind w:left="5529"/>
        <w:rPr>
          <w:rFonts w:ascii="Times New Roman" w:hAnsi="Times New Roman"/>
          <w:sz w:val="24"/>
          <w:szCs w:val="24"/>
        </w:rPr>
      </w:pPr>
      <w:r w:rsidRPr="007A2728">
        <w:rPr>
          <w:rFonts w:ascii="Times New Roman" w:hAnsi="Times New Roman"/>
          <w:sz w:val="24"/>
          <w:szCs w:val="24"/>
        </w:rPr>
        <w:t xml:space="preserve">к организационно-технологической модели проведения МЭ </w:t>
      </w:r>
      <w:proofErr w:type="spellStart"/>
      <w:r w:rsidRPr="007A2728">
        <w:rPr>
          <w:rFonts w:ascii="Times New Roman" w:hAnsi="Times New Roman"/>
          <w:sz w:val="24"/>
          <w:szCs w:val="24"/>
        </w:rPr>
        <w:t>ВсОШ</w:t>
      </w:r>
      <w:proofErr w:type="spellEnd"/>
    </w:p>
    <w:p w14:paraId="54D90D08" w14:textId="77777777" w:rsidR="002C0B7F" w:rsidRDefault="002C0B7F" w:rsidP="002C0B7F">
      <w:pPr>
        <w:ind w:left="5529"/>
        <w:rPr>
          <w:sz w:val="24"/>
          <w:szCs w:val="24"/>
        </w:rPr>
      </w:pPr>
    </w:p>
    <w:p w14:paraId="25D5DD0D" w14:textId="77777777" w:rsidR="002C0B7F" w:rsidRDefault="002C0B7F" w:rsidP="002C0B7F">
      <w:pPr>
        <w:ind w:left="5529"/>
        <w:rPr>
          <w:sz w:val="24"/>
          <w:szCs w:val="24"/>
        </w:rPr>
      </w:pPr>
    </w:p>
    <w:p w14:paraId="188DF9D7" w14:textId="77777777" w:rsidR="002C0B7F" w:rsidRPr="00750B71" w:rsidRDefault="002C0B7F" w:rsidP="002C0B7F">
      <w:pPr>
        <w:pStyle w:val="15"/>
        <w:widowControl w:val="0"/>
        <w:shd w:val="clear" w:color="auto" w:fill="auto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  <w:lang w:val="ru-RU"/>
        </w:rPr>
      </w:pPr>
      <w:bookmarkStart w:id="1" w:name="_Toc92798204"/>
      <w:bookmarkStart w:id="2" w:name="_Toc90648606"/>
      <w:bookmarkStart w:id="3" w:name="_Toc117683804"/>
      <w:bookmarkStart w:id="4" w:name="_Toc118112807"/>
      <w:bookmarkStart w:id="5" w:name="_Toc118113345"/>
      <w:bookmarkStart w:id="6" w:name="_Toc118118007"/>
      <w:r w:rsidRPr="00750B71">
        <w:rPr>
          <w:rFonts w:ascii="Times New Roman" w:hAnsi="Times New Roman"/>
          <w:sz w:val="24"/>
          <w:szCs w:val="24"/>
          <w:lang w:val="ru-RU"/>
        </w:rPr>
        <w:t xml:space="preserve">ЗАЯВЛЕНИЕ УЧАСТНИКА 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750B71">
        <w:rPr>
          <w:rFonts w:ascii="Times New Roman" w:hAnsi="Times New Roman"/>
          <w:sz w:val="24"/>
          <w:szCs w:val="24"/>
          <w:lang w:val="ru-RU"/>
        </w:rPr>
        <w:t xml:space="preserve">Э </w:t>
      </w:r>
      <w:proofErr w:type="spellStart"/>
      <w:r w:rsidRPr="00750B71">
        <w:rPr>
          <w:rFonts w:ascii="Times New Roman" w:hAnsi="Times New Roman"/>
          <w:sz w:val="24"/>
          <w:szCs w:val="24"/>
          <w:lang w:val="ru-RU"/>
        </w:rPr>
        <w:t>ВсОШ</w:t>
      </w:r>
      <w:proofErr w:type="spellEnd"/>
      <w:r w:rsidRPr="00750B71">
        <w:rPr>
          <w:rFonts w:ascii="Times New Roman" w:hAnsi="Times New Roman"/>
          <w:sz w:val="24"/>
          <w:szCs w:val="24"/>
          <w:lang w:val="ru-RU"/>
        </w:rPr>
        <w:t xml:space="preserve"> НА АПЕЛЛЯЦИЮ</w:t>
      </w:r>
      <w:bookmarkEnd w:id="1"/>
      <w:bookmarkEnd w:id="2"/>
      <w:bookmarkEnd w:id="3"/>
      <w:bookmarkEnd w:id="4"/>
      <w:bookmarkEnd w:id="5"/>
      <w:bookmarkEnd w:id="6"/>
    </w:p>
    <w:p w14:paraId="19B676D6" w14:textId="4EBD0408" w:rsidR="002C0B7F" w:rsidRPr="00750B71" w:rsidRDefault="002C0B7F" w:rsidP="002C0B7F">
      <w:pPr>
        <w:pStyle w:val="14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Председателю апелляционной комиссии </w:t>
      </w:r>
      <w:r>
        <w:rPr>
          <w:sz w:val="24"/>
          <w:szCs w:val="24"/>
          <w:lang w:val="ru-RU"/>
        </w:rPr>
        <w:t>муниципального</w:t>
      </w:r>
      <w:r w:rsidRPr="00750B71">
        <w:rPr>
          <w:sz w:val="24"/>
          <w:szCs w:val="24"/>
          <w:lang w:val="ru-RU"/>
        </w:rPr>
        <w:t xml:space="preserve"> этапа всероссийской </w:t>
      </w:r>
      <w:r w:rsidR="00CD0496">
        <w:rPr>
          <w:sz w:val="24"/>
          <w:szCs w:val="24"/>
          <w:lang w:val="ru-RU"/>
        </w:rPr>
        <w:t xml:space="preserve">МЭ </w:t>
      </w:r>
      <w:proofErr w:type="spellStart"/>
      <w:r w:rsidR="00CD0496">
        <w:rPr>
          <w:sz w:val="24"/>
          <w:szCs w:val="24"/>
          <w:lang w:val="ru-RU"/>
        </w:rPr>
        <w:t>ВсОШ</w:t>
      </w:r>
      <w:proofErr w:type="spellEnd"/>
      <w:r w:rsidRPr="00750B71">
        <w:rPr>
          <w:sz w:val="24"/>
          <w:szCs w:val="24"/>
          <w:lang w:val="ru-RU"/>
        </w:rPr>
        <w:t xml:space="preserve"> школьников по ____</w:t>
      </w:r>
      <w:r>
        <w:rPr>
          <w:sz w:val="24"/>
          <w:szCs w:val="24"/>
          <w:lang w:val="ru-RU"/>
        </w:rPr>
        <w:t>_____________________________________________</w:t>
      </w:r>
      <w:r>
        <w:rPr>
          <w:sz w:val="24"/>
          <w:szCs w:val="24"/>
          <w:lang w:val="ru-RU"/>
        </w:rPr>
        <w:br/>
        <w:t>_________________________________________________</w:t>
      </w:r>
    </w:p>
    <w:p w14:paraId="07F9BF65" w14:textId="77777777" w:rsidR="002C0B7F" w:rsidRPr="00750B71" w:rsidRDefault="002C0B7F" w:rsidP="002C0B7F">
      <w:pPr>
        <w:pStyle w:val="14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</w:t>
      </w:r>
    </w:p>
    <w:p w14:paraId="13303C64" w14:textId="77777777" w:rsidR="002C0B7F" w:rsidRPr="00750B71" w:rsidRDefault="002C0B7F" w:rsidP="002C0B7F">
      <w:pPr>
        <w:pStyle w:val="14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ученика(</w:t>
      </w:r>
      <w:proofErr w:type="spellStart"/>
      <w:r w:rsidRPr="00750B71">
        <w:rPr>
          <w:sz w:val="24"/>
          <w:szCs w:val="24"/>
          <w:lang w:val="ru-RU"/>
        </w:rPr>
        <w:t>цы</w:t>
      </w:r>
      <w:proofErr w:type="spellEnd"/>
      <w:r w:rsidRPr="00750B71">
        <w:rPr>
          <w:sz w:val="24"/>
          <w:szCs w:val="24"/>
          <w:lang w:val="ru-RU"/>
        </w:rPr>
        <w:t xml:space="preserve">) ________ класса </w:t>
      </w:r>
      <w:r>
        <w:rPr>
          <w:sz w:val="24"/>
          <w:szCs w:val="24"/>
          <w:lang w:val="ru-RU"/>
        </w:rPr>
        <w:t>________________________</w:t>
      </w:r>
    </w:p>
    <w:p w14:paraId="3C8992BC" w14:textId="77777777" w:rsidR="002C0B7F" w:rsidRDefault="002C0B7F" w:rsidP="002C0B7F">
      <w:pPr>
        <w:pStyle w:val="14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</w:t>
      </w:r>
    </w:p>
    <w:p w14:paraId="04CEF7F0" w14:textId="77777777" w:rsidR="002C0B7F" w:rsidRPr="00750B71" w:rsidRDefault="002C0B7F" w:rsidP="002C0B7F">
      <w:pPr>
        <w:pStyle w:val="14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</w:t>
      </w:r>
    </w:p>
    <w:p w14:paraId="130A6A29" w14:textId="77777777" w:rsidR="002C0B7F" w:rsidRPr="00750B71" w:rsidRDefault="002C0B7F" w:rsidP="002C0B7F">
      <w:pPr>
        <w:pStyle w:val="14"/>
        <w:widowControl w:val="0"/>
        <w:spacing w:after="0" w:line="240" w:lineRule="auto"/>
        <w:ind w:left="3260" w:right="140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(наименование образовательной организации)</w:t>
      </w:r>
    </w:p>
    <w:p w14:paraId="119774AC" w14:textId="77777777" w:rsidR="002C0B7F" w:rsidRPr="00750B71" w:rsidRDefault="002C0B7F" w:rsidP="002C0B7F">
      <w:pPr>
        <w:pStyle w:val="14"/>
        <w:widowControl w:val="0"/>
        <w:spacing w:after="0" w:line="240" w:lineRule="auto"/>
        <w:ind w:left="3260" w:right="140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__________________________________________________________________________________________________</w:t>
      </w:r>
    </w:p>
    <w:p w14:paraId="7A63B2C9" w14:textId="77777777" w:rsidR="002C0B7F" w:rsidRPr="00750B71" w:rsidRDefault="002C0B7F" w:rsidP="002C0B7F">
      <w:pPr>
        <w:pStyle w:val="14"/>
        <w:widowControl w:val="0"/>
        <w:spacing w:after="0" w:line="240" w:lineRule="auto"/>
        <w:ind w:left="3260" w:right="140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(фамилия, имя, отчество (при наличии)</w:t>
      </w:r>
    </w:p>
    <w:p w14:paraId="5DCED416" w14:textId="77777777" w:rsidR="002C0B7F" w:rsidRPr="00750B71" w:rsidRDefault="002C0B7F" w:rsidP="002C0B7F">
      <w:pPr>
        <w:pStyle w:val="14"/>
        <w:widowControl w:val="0"/>
        <w:spacing w:after="0" w:line="360" w:lineRule="auto"/>
        <w:rPr>
          <w:sz w:val="24"/>
          <w:szCs w:val="24"/>
          <w:lang w:val="ru-RU"/>
        </w:rPr>
      </w:pPr>
    </w:p>
    <w:p w14:paraId="62AB2EA0" w14:textId="77777777" w:rsidR="002C0B7F" w:rsidRPr="00750B71" w:rsidRDefault="002C0B7F" w:rsidP="002C0B7F">
      <w:pPr>
        <w:pStyle w:val="14"/>
        <w:widowControl w:val="0"/>
        <w:spacing w:after="0" w:line="360" w:lineRule="auto"/>
        <w:jc w:val="center"/>
        <w:rPr>
          <w:b/>
          <w:sz w:val="24"/>
          <w:szCs w:val="24"/>
          <w:lang w:val="ru-RU"/>
        </w:rPr>
      </w:pPr>
      <w:r w:rsidRPr="00750B71">
        <w:rPr>
          <w:b/>
          <w:sz w:val="24"/>
          <w:szCs w:val="24"/>
          <w:lang w:val="ru-RU"/>
        </w:rPr>
        <w:t>ЗАЯВЛЕНИЕ</w:t>
      </w:r>
    </w:p>
    <w:p w14:paraId="5C2899C6" w14:textId="77777777" w:rsidR="002C0B7F" w:rsidRPr="00750B71" w:rsidRDefault="002C0B7F" w:rsidP="002C0B7F">
      <w:pPr>
        <w:pStyle w:val="14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Прошу Вас пересмотреть </w:t>
      </w:r>
      <w:r>
        <w:rPr>
          <w:sz w:val="24"/>
          <w:szCs w:val="24"/>
          <w:lang w:val="ru-RU"/>
        </w:rPr>
        <w:t>баллы</w:t>
      </w:r>
      <w:r w:rsidRPr="00750B71">
        <w:rPr>
          <w:sz w:val="24"/>
          <w:szCs w:val="24"/>
          <w:lang w:val="ru-RU"/>
        </w:rPr>
        <w:t xml:space="preserve"> за выполненное(</w:t>
      </w:r>
      <w:proofErr w:type="spellStart"/>
      <w:r w:rsidRPr="00750B71">
        <w:rPr>
          <w:sz w:val="24"/>
          <w:szCs w:val="24"/>
          <w:lang w:val="ru-RU"/>
        </w:rPr>
        <w:t>ые</w:t>
      </w:r>
      <w:proofErr w:type="spellEnd"/>
      <w:r w:rsidRPr="00750B71">
        <w:rPr>
          <w:sz w:val="24"/>
          <w:szCs w:val="24"/>
          <w:lang w:val="ru-RU"/>
        </w:rPr>
        <w:t xml:space="preserve">) задание(я) </w:t>
      </w:r>
      <w:r w:rsidRPr="00750B71">
        <w:rPr>
          <w:sz w:val="24"/>
          <w:szCs w:val="24"/>
          <w:u w:val="single"/>
          <w:lang w:val="ru-RU"/>
        </w:rPr>
        <w:t>(указывается олимпиадное(</w:t>
      </w:r>
      <w:proofErr w:type="spellStart"/>
      <w:r w:rsidRPr="00750B71">
        <w:rPr>
          <w:sz w:val="24"/>
          <w:szCs w:val="24"/>
          <w:u w:val="single"/>
          <w:lang w:val="ru-RU"/>
        </w:rPr>
        <w:t>ые</w:t>
      </w:r>
      <w:proofErr w:type="spellEnd"/>
      <w:r w:rsidRPr="00750B71">
        <w:rPr>
          <w:sz w:val="24"/>
          <w:szCs w:val="24"/>
          <w:u w:val="single"/>
          <w:lang w:val="ru-RU"/>
        </w:rPr>
        <w:t>) задание(я)</w:t>
      </w:r>
      <w:r w:rsidRPr="00750B71">
        <w:rPr>
          <w:sz w:val="24"/>
          <w:szCs w:val="24"/>
          <w:lang w:val="ru-RU"/>
        </w:rPr>
        <w:t xml:space="preserve">, так как я не согласен(на) с выставленными мне баллами. </w:t>
      </w:r>
    </w:p>
    <w:p w14:paraId="1CA01F1E" w14:textId="77777777" w:rsidR="002C0B7F" w:rsidRPr="00750B71" w:rsidRDefault="002C0B7F" w:rsidP="002C0B7F">
      <w:pPr>
        <w:pStyle w:val="14"/>
        <w:widowControl w:val="0"/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tbl>
      <w:tblPr>
        <w:tblW w:w="921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2C0B7F" w:rsidRPr="00750B71" w14:paraId="513C0035" w14:textId="77777777" w:rsidTr="00430B8F">
        <w:trPr>
          <w:trHeight w:val="433"/>
        </w:trPr>
        <w:tc>
          <w:tcPr>
            <w:tcW w:w="9214" w:type="dxa"/>
            <w:tcBorders>
              <w:bottom w:val="single" w:sz="4" w:space="0" w:color="auto"/>
            </w:tcBorders>
          </w:tcPr>
          <w:p w14:paraId="45D681BD" w14:textId="77777777" w:rsidR="002C0B7F" w:rsidRPr="00750B71" w:rsidRDefault="002C0B7F" w:rsidP="00430B8F">
            <w:pPr>
              <w:pStyle w:val="14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0B7F" w:rsidRPr="00750B71" w14:paraId="1D6037EF" w14:textId="77777777" w:rsidTr="00430B8F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5E0D536" w14:textId="77777777" w:rsidR="002C0B7F" w:rsidRPr="00750B71" w:rsidRDefault="002C0B7F" w:rsidP="00430B8F">
            <w:pPr>
              <w:pStyle w:val="14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0B7F" w:rsidRPr="00750B71" w14:paraId="54423E71" w14:textId="77777777" w:rsidTr="00430B8F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F4E91F6" w14:textId="77777777" w:rsidR="002C0B7F" w:rsidRPr="00750B71" w:rsidRDefault="002C0B7F" w:rsidP="00430B8F">
            <w:pPr>
              <w:pStyle w:val="14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0B7F" w:rsidRPr="00750B71" w14:paraId="33DAE298" w14:textId="77777777" w:rsidTr="00430B8F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0C62581C" w14:textId="77777777" w:rsidR="002C0B7F" w:rsidRPr="00750B71" w:rsidRDefault="002C0B7F" w:rsidP="00430B8F">
            <w:pPr>
              <w:pStyle w:val="14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0B7F" w:rsidRPr="00750B71" w14:paraId="2D516EFF" w14:textId="77777777" w:rsidTr="00430B8F">
        <w:trPr>
          <w:trHeight w:val="4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6F33B270" w14:textId="77777777" w:rsidR="002C0B7F" w:rsidRPr="00750B71" w:rsidRDefault="002C0B7F" w:rsidP="00430B8F">
            <w:pPr>
              <w:pStyle w:val="14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C0B7F" w:rsidRPr="00750B71" w14:paraId="526B7372" w14:textId="77777777" w:rsidTr="00430B8F">
        <w:trPr>
          <w:trHeight w:val="418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</w:tcPr>
          <w:p w14:paraId="281BED4D" w14:textId="77777777" w:rsidR="002C0B7F" w:rsidRPr="00750B71" w:rsidRDefault="002C0B7F" w:rsidP="00430B8F">
            <w:pPr>
              <w:pStyle w:val="14"/>
              <w:widowControl w:val="0"/>
              <w:spacing w:after="0" w:line="36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14:paraId="7F38B966" w14:textId="0CC2292F" w:rsidR="002C0B7F" w:rsidRPr="00750B71" w:rsidRDefault="002C0B7F" w:rsidP="002C0B7F">
      <w:pPr>
        <w:pStyle w:val="14"/>
        <w:widowControl w:val="0"/>
        <w:spacing w:after="0" w:line="360" w:lineRule="auto"/>
        <w:jc w:val="center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 (далее участник </w:t>
      </w:r>
      <w:r w:rsidR="00430B8F">
        <w:rPr>
          <w:sz w:val="24"/>
          <w:szCs w:val="24"/>
          <w:lang w:val="ru-RU"/>
        </w:rPr>
        <w:t xml:space="preserve">МЭ </w:t>
      </w:r>
      <w:proofErr w:type="spellStart"/>
      <w:r w:rsidR="00430B8F">
        <w:rPr>
          <w:sz w:val="24"/>
          <w:szCs w:val="24"/>
          <w:lang w:val="ru-RU"/>
        </w:rPr>
        <w:t>ВсОШ</w:t>
      </w:r>
      <w:proofErr w:type="spellEnd"/>
      <w:r w:rsidRPr="00750B71">
        <w:rPr>
          <w:sz w:val="24"/>
          <w:szCs w:val="24"/>
          <w:lang w:val="ru-RU"/>
        </w:rPr>
        <w:t xml:space="preserve"> указывает обоснование)</w:t>
      </w:r>
    </w:p>
    <w:p w14:paraId="3E2D67DB" w14:textId="77777777" w:rsidR="002C0B7F" w:rsidRPr="00750B71" w:rsidRDefault="002C0B7F" w:rsidP="002C0B7F">
      <w:pPr>
        <w:pStyle w:val="14"/>
        <w:widowControl w:val="0"/>
        <w:spacing w:after="0" w:line="360" w:lineRule="auto"/>
        <w:rPr>
          <w:sz w:val="24"/>
          <w:szCs w:val="24"/>
          <w:lang w:val="ru-RU"/>
        </w:rPr>
      </w:pPr>
    </w:p>
    <w:p w14:paraId="6EF60250" w14:textId="77777777" w:rsidR="002C0B7F" w:rsidRPr="00750B71" w:rsidRDefault="002C0B7F" w:rsidP="002C0B7F">
      <w:pPr>
        <w:pStyle w:val="14"/>
        <w:widowControl w:val="0"/>
        <w:spacing w:after="0" w:line="240" w:lineRule="auto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>Прошу рассмотреть заявление без моего участия __________________________</w:t>
      </w:r>
    </w:p>
    <w:p w14:paraId="6EC3BB62" w14:textId="77777777" w:rsidR="002C0B7F" w:rsidRPr="00750B71" w:rsidRDefault="002C0B7F" w:rsidP="002C0B7F">
      <w:pPr>
        <w:pStyle w:val="14"/>
        <w:widowControl w:val="0"/>
        <w:spacing w:after="0" w:line="240" w:lineRule="auto"/>
        <w:rPr>
          <w:sz w:val="24"/>
          <w:szCs w:val="24"/>
          <w:lang w:val="ru-RU"/>
        </w:rPr>
      </w:pPr>
      <w:r w:rsidRPr="00750B71">
        <w:rPr>
          <w:sz w:val="24"/>
          <w:szCs w:val="24"/>
          <w:lang w:val="ru-RU"/>
        </w:rPr>
        <w:t xml:space="preserve">                                                                                                 (да/нет)</w:t>
      </w:r>
    </w:p>
    <w:p w14:paraId="65F89669" w14:textId="77777777" w:rsidR="002C0B7F" w:rsidRPr="00750B71" w:rsidRDefault="002C0B7F" w:rsidP="002C0B7F">
      <w:pPr>
        <w:pStyle w:val="14"/>
        <w:widowControl w:val="0"/>
        <w:spacing w:after="0" w:line="360" w:lineRule="auto"/>
        <w:rPr>
          <w:sz w:val="24"/>
          <w:szCs w:val="24"/>
          <w:lang w:val="ru-RU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C0B7F" w14:paraId="1F73574A" w14:textId="77777777" w:rsidTr="00430B8F">
        <w:tc>
          <w:tcPr>
            <w:tcW w:w="4672" w:type="dxa"/>
          </w:tcPr>
          <w:p w14:paraId="0CAF2512" w14:textId="77777777" w:rsidR="002C0B7F" w:rsidRDefault="002C0B7F" w:rsidP="00430B8F">
            <w:pPr>
              <w:pStyle w:val="14"/>
              <w:widowControl w:val="0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362DDEBC" w14:textId="77777777" w:rsidR="002C0B7F" w:rsidRDefault="002C0B7F" w:rsidP="00430B8F">
            <w:pPr>
              <w:pStyle w:val="14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50B71">
              <w:rPr>
                <w:sz w:val="24"/>
                <w:szCs w:val="24"/>
                <w:lang w:val="ru-RU"/>
              </w:rPr>
              <w:t>_________</w:t>
            </w:r>
            <w:r>
              <w:rPr>
                <w:sz w:val="24"/>
                <w:szCs w:val="24"/>
                <w:lang w:val="ru-RU"/>
              </w:rPr>
              <w:t>_____</w:t>
            </w:r>
          </w:p>
          <w:p w14:paraId="18C698CF" w14:textId="77777777" w:rsidR="002C0B7F" w:rsidRDefault="002C0B7F" w:rsidP="00430B8F">
            <w:pPr>
              <w:pStyle w:val="14"/>
              <w:widowControl w:val="0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4673" w:type="dxa"/>
          </w:tcPr>
          <w:p w14:paraId="15E0EDC1" w14:textId="77777777" w:rsidR="002C0B7F" w:rsidRDefault="002C0B7F" w:rsidP="00430B8F">
            <w:pPr>
              <w:pStyle w:val="14"/>
              <w:widowControl w:val="0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  <w:p w14:paraId="710DD38F" w14:textId="77777777" w:rsidR="002C0B7F" w:rsidRDefault="002C0B7F" w:rsidP="00430B8F">
            <w:pPr>
              <w:pStyle w:val="14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 w:rsidRPr="00750B71">
              <w:rPr>
                <w:sz w:val="24"/>
                <w:szCs w:val="24"/>
                <w:lang w:val="ru-RU"/>
              </w:rPr>
              <w:t>_________</w:t>
            </w:r>
            <w:bookmarkStart w:id="7" w:name="_Toc92798205"/>
            <w:bookmarkStart w:id="8" w:name="_Toc90648607"/>
            <w:r>
              <w:rPr>
                <w:sz w:val="24"/>
                <w:szCs w:val="24"/>
                <w:lang w:val="ru-RU"/>
              </w:rPr>
              <w:t>_____</w:t>
            </w:r>
          </w:p>
          <w:p w14:paraId="3A7A1BF8" w14:textId="77777777" w:rsidR="002C0B7F" w:rsidRPr="00750B71" w:rsidRDefault="002C0B7F" w:rsidP="00430B8F">
            <w:pPr>
              <w:pStyle w:val="14"/>
              <w:widowControl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(подпись)</w:t>
            </w:r>
            <w:bookmarkStart w:id="9" w:name="_Toc117683805"/>
            <w:bookmarkStart w:id="10" w:name="_Toc118112808"/>
            <w:bookmarkStart w:id="11" w:name="_Toc118113346"/>
            <w:bookmarkStart w:id="12" w:name="_Toc118118008"/>
            <w:bookmarkEnd w:id="7"/>
            <w:bookmarkEnd w:id="8"/>
            <w:bookmarkEnd w:id="9"/>
            <w:bookmarkEnd w:id="10"/>
            <w:bookmarkEnd w:id="11"/>
            <w:bookmarkEnd w:id="12"/>
          </w:p>
          <w:p w14:paraId="798FDF38" w14:textId="77777777" w:rsidR="002C0B7F" w:rsidRDefault="002C0B7F" w:rsidP="00430B8F">
            <w:pPr>
              <w:pStyle w:val="14"/>
              <w:widowControl w:val="0"/>
              <w:spacing w:line="36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6E873BF" w14:textId="77777777" w:rsidR="002C0B7F" w:rsidRDefault="002C0B7F" w:rsidP="002C0B7F">
      <w:pPr>
        <w:ind w:left="5529"/>
        <w:rPr>
          <w:sz w:val="24"/>
          <w:szCs w:val="24"/>
          <w:lang w:eastAsia="ar-SA"/>
        </w:rPr>
      </w:pPr>
    </w:p>
    <w:p w14:paraId="3EAD3343" w14:textId="77777777" w:rsidR="002C0B7F" w:rsidRDefault="002C0B7F" w:rsidP="002C0B7F">
      <w:pPr>
        <w:ind w:left="720" w:hanging="720"/>
        <w:rPr>
          <w:rFonts w:ascii="Times New Roman" w:hAnsi="Times New Roman"/>
          <w:sz w:val="22"/>
          <w:szCs w:val="22"/>
        </w:rPr>
      </w:pPr>
    </w:p>
    <w:p w14:paraId="1594791E" w14:textId="77777777" w:rsidR="002C0B7F" w:rsidRDefault="002C0B7F" w:rsidP="002C0B7F">
      <w:pPr>
        <w:ind w:left="720" w:hanging="720"/>
        <w:rPr>
          <w:rFonts w:ascii="Times New Roman" w:hAnsi="Times New Roman"/>
          <w:sz w:val="22"/>
          <w:szCs w:val="22"/>
        </w:rPr>
      </w:pPr>
    </w:p>
    <w:p w14:paraId="7BF73D53" w14:textId="77777777" w:rsidR="002C0B7F" w:rsidRDefault="002C0B7F" w:rsidP="002C0B7F">
      <w:pPr>
        <w:spacing w:after="20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6F899A7" w14:textId="77777777" w:rsidR="002C0B7F" w:rsidRPr="00A1045F" w:rsidRDefault="002C0B7F" w:rsidP="002C0B7F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4</w:t>
      </w:r>
    </w:p>
    <w:p w14:paraId="1A2B894A" w14:textId="77777777" w:rsidR="002C0B7F" w:rsidRPr="00A1045F" w:rsidRDefault="002C0B7F" w:rsidP="002C0B7F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организационно-технологической модели проведения МЭ </w:t>
      </w:r>
      <w:proofErr w:type="spellStart"/>
      <w:r>
        <w:rPr>
          <w:sz w:val="24"/>
          <w:szCs w:val="24"/>
        </w:rPr>
        <w:t>ВсОШ</w:t>
      </w:r>
      <w:proofErr w:type="spellEnd"/>
    </w:p>
    <w:p w14:paraId="133EABC2" w14:textId="77777777" w:rsidR="002C0B7F" w:rsidRDefault="002C0B7F" w:rsidP="002C0B7F">
      <w:pPr>
        <w:autoSpaceDE w:val="0"/>
        <w:adjustRightInd w:val="0"/>
        <w:jc w:val="center"/>
        <w:rPr>
          <w:b/>
          <w:bCs/>
          <w:sz w:val="24"/>
          <w:szCs w:val="24"/>
        </w:rPr>
      </w:pPr>
    </w:p>
    <w:p w14:paraId="664FFD14" w14:textId="6B6C0028" w:rsidR="002C0B7F" w:rsidRDefault="002C0B7F" w:rsidP="002C0B7F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ПРОТОКОЛ № ______</w:t>
      </w:r>
    </w:p>
    <w:p w14:paraId="294EEE07" w14:textId="77777777" w:rsidR="00430B8F" w:rsidRPr="004E1C55" w:rsidRDefault="00430B8F" w:rsidP="002C0B7F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</w:p>
    <w:p w14:paraId="25ACCCAC" w14:textId="77777777" w:rsidR="002C0B7F" w:rsidRPr="004E1C55" w:rsidRDefault="002C0B7F" w:rsidP="002C0B7F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заседания апелляционной комиссии</w:t>
      </w:r>
    </w:p>
    <w:p w14:paraId="2A892C0F" w14:textId="77777777" w:rsidR="00430B8F" w:rsidRDefault="002C0B7F" w:rsidP="002C0B7F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 xml:space="preserve">по рассмотрению апелляции участника </w:t>
      </w:r>
      <w:r w:rsidR="00430B8F">
        <w:rPr>
          <w:color w:val="000000" w:themeColor="text1"/>
          <w:sz w:val="24"/>
          <w:szCs w:val="24"/>
        </w:rPr>
        <w:t>МЭ</w:t>
      </w:r>
      <w:r w:rsidRPr="004E1C55">
        <w:rPr>
          <w:color w:val="000000" w:themeColor="text1"/>
          <w:sz w:val="24"/>
          <w:szCs w:val="24"/>
        </w:rPr>
        <w:t xml:space="preserve"> </w:t>
      </w:r>
      <w:proofErr w:type="spellStart"/>
      <w:r w:rsidRPr="004E1C55">
        <w:rPr>
          <w:color w:val="000000" w:themeColor="text1"/>
          <w:sz w:val="24"/>
          <w:szCs w:val="24"/>
        </w:rPr>
        <w:t>ВсОШ</w:t>
      </w:r>
      <w:proofErr w:type="spellEnd"/>
    </w:p>
    <w:p w14:paraId="7134A53E" w14:textId="4CD53619" w:rsidR="002C0B7F" w:rsidRPr="004E1C55" w:rsidRDefault="002C0B7F" w:rsidP="002C0B7F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br/>
        <w:t>по ___________</w:t>
      </w:r>
      <w:r w:rsidR="00430B8F">
        <w:rPr>
          <w:color w:val="000000" w:themeColor="text1"/>
          <w:sz w:val="24"/>
          <w:szCs w:val="24"/>
        </w:rPr>
        <w:t>___________________________</w:t>
      </w:r>
      <w:r w:rsidRPr="004E1C55">
        <w:rPr>
          <w:color w:val="000000" w:themeColor="text1"/>
          <w:sz w:val="24"/>
          <w:szCs w:val="24"/>
        </w:rPr>
        <w:t>__________________________________</w:t>
      </w:r>
    </w:p>
    <w:p w14:paraId="0BB435A9" w14:textId="77777777" w:rsidR="002C0B7F" w:rsidRPr="004E1C55" w:rsidRDefault="002C0B7F" w:rsidP="002C0B7F">
      <w:pPr>
        <w:autoSpaceDE w:val="0"/>
        <w:adjustRightInd w:val="0"/>
        <w:jc w:val="center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(предмет)</w:t>
      </w:r>
    </w:p>
    <w:p w14:paraId="26512A42" w14:textId="77777777" w:rsidR="00E32B4D" w:rsidRDefault="00E32B4D" w:rsidP="002C0B7F">
      <w:pPr>
        <w:autoSpaceDE w:val="0"/>
        <w:adjustRightInd w:val="0"/>
        <w:rPr>
          <w:color w:val="000000" w:themeColor="text1"/>
          <w:sz w:val="24"/>
          <w:szCs w:val="24"/>
        </w:rPr>
      </w:pPr>
    </w:p>
    <w:p w14:paraId="1B7B4ADF" w14:textId="60653939" w:rsidR="002C0B7F" w:rsidRPr="004E1C55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Фамилия, имя, отчество_______________________________________________________</w:t>
      </w:r>
      <w:r>
        <w:rPr>
          <w:color w:val="000000" w:themeColor="text1"/>
          <w:sz w:val="24"/>
          <w:szCs w:val="24"/>
        </w:rPr>
        <w:t>__</w:t>
      </w:r>
    </w:p>
    <w:p w14:paraId="2628356A" w14:textId="77777777" w:rsidR="00E32B4D" w:rsidRDefault="00E32B4D" w:rsidP="002C0B7F">
      <w:pPr>
        <w:autoSpaceDE w:val="0"/>
        <w:adjustRightInd w:val="0"/>
        <w:rPr>
          <w:color w:val="000000" w:themeColor="text1"/>
          <w:sz w:val="24"/>
          <w:szCs w:val="24"/>
        </w:rPr>
      </w:pPr>
    </w:p>
    <w:p w14:paraId="63F40282" w14:textId="12CEE4B2" w:rsidR="002C0B7F" w:rsidRPr="00442B26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color w:val="000000" w:themeColor="text1"/>
          <w:sz w:val="24"/>
          <w:szCs w:val="24"/>
        </w:rPr>
        <w:t>Наименование О</w:t>
      </w:r>
      <w:r>
        <w:rPr>
          <w:color w:val="000000" w:themeColor="text1"/>
          <w:sz w:val="24"/>
          <w:szCs w:val="24"/>
        </w:rPr>
        <w:t>О</w:t>
      </w:r>
      <w:r w:rsidRPr="004E1C55">
        <w:rPr>
          <w:color w:val="000000" w:themeColor="text1"/>
          <w:sz w:val="24"/>
          <w:szCs w:val="24"/>
        </w:rPr>
        <w:t>, класс: _____________________________________________________</w:t>
      </w:r>
      <w:r>
        <w:rPr>
          <w:color w:val="000000" w:themeColor="text1"/>
          <w:sz w:val="24"/>
          <w:szCs w:val="24"/>
        </w:rPr>
        <w:t>__</w:t>
      </w:r>
      <w:r>
        <w:rPr>
          <w:color w:val="000000" w:themeColor="text1"/>
          <w:sz w:val="24"/>
          <w:szCs w:val="24"/>
        </w:rPr>
        <w:br/>
        <w:t>_____________________________________________________________________________</w:t>
      </w:r>
    </w:p>
    <w:p w14:paraId="23112998" w14:textId="77777777" w:rsidR="002C0B7F" w:rsidRPr="004E1C55" w:rsidRDefault="002C0B7F" w:rsidP="002C0B7F">
      <w:pPr>
        <w:autoSpaceDE w:val="0"/>
        <w:adjustRightInd w:val="0"/>
        <w:rPr>
          <w:bCs/>
          <w:color w:val="000000" w:themeColor="text1"/>
          <w:sz w:val="24"/>
          <w:szCs w:val="24"/>
        </w:rPr>
      </w:pPr>
    </w:p>
    <w:p w14:paraId="64756310" w14:textId="77777777" w:rsidR="002C0B7F" w:rsidRPr="00442B26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E1C55">
        <w:rPr>
          <w:bCs/>
          <w:color w:val="000000" w:themeColor="text1"/>
          <w:sz w:val="24"/>
          <w:szCs w:val="24"/>
        </w:rPr>
        <w:t>Дата и время апелляции:</w:t>
      </w:r>
      <w:r w:rsidRPr="00442B26">
        <w:rPr>
          <w:color w:val="000000" w:themeColor="text1"/>
          <w:sz w:val="24"/>
          <w:szCs w:val="24"/>
        </w:rPr>
        <w:t xml:space="preserve"> ____________________________________________________</w:t>
      </w:r>
      <w:r>
        <w:rPr>
          <w:color w:val="000000" w:themeColor="text1"/>
          <w:sz w:val="24"/>
          <w:szCs w:val="24"/>
        </w:rPr>
        <w:t>____</w:t>
      </w:r>
    </w:p>
    <w:p w14:paraId="06665B85" w14:textId="77777777" w:rsidR="002C0B7F" w:rsidRPr="00442B26" w:rsidRDefault="002C0B7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jc w:val="center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                 </w:t>
      </w:r>
    </w:p>
    <w:p w14:paraId="1FD1B6B7" w14:textId="77777777" w:rsidR="002C0B7F" w:rsidRPr="00442B26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</w:p>
    <w:p w14:paraId="4B5B4333" w14:textId="77777777" w:rsidR="002C0B7F" w:rsidRPr="00442B26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Краткая запись разъяснений членов комиссии (по сути апелляции) ____________________________________________________________________________</w:t>
      </w:r>
    </w:p>
    <w:p w14:paraId="072DE8A0" w14:textId="77777777" w:rsidR="002C0B7F" w:rsidRPr="00442B26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07420796" w14:textId="77777777" w:rsidR="002C0B7F" w:rsidRPr="00442B26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0B29C795" w14:textId="77777777" w:rsidR="002C0B7F" w:rsidRPr="00442B26" w:rsidRDefault="002C0B7F" w:rsidP="002C0B7F">
      <w:pPr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>____________________________________________________________________________</w:t>
      </w:r>
    </w:p>
    <w:p w14:paraId="5CDA5A8C" w14:textId="77777777" w:rsidR="002C0B7F" w:rsidRDefault="002C0B7F" w:rsidP="002C0B7F">
      <w:pPr>
        <w:autoSpaceDE w:val="0"/>
        <w:adjustRightInd w:val="0"/>
        <w:rPr>
          <w:b/>
          <w:color w:val="000000" w:themeColor="text1"/>
          <w:sz w:val="24"/>
          <w:szCs w:val="24"/>
        </w:rPr>
      </w:pPr>
    </w:p>
    <w:p w14:paraId="3FD08846" w14:textId="77777777" w:rsidR="002C0B7F" w:rsidRPr="00442B26" w:rsidRDefault="002C0B7F" w:rsidP="002C0B7F">
      <w:pPr>
        <w:autoSpaceDE w:val="0"/>
        <w:adjustRightInd w:val="0"/>
        <w:rPr>
          <w:b/>
          <w:color w:val="000000" w:themeColor="text1"/>
          <w:sz w:val="24"/>
          <w:szCs w:val="24"/>
        </w:rPr>
      </w:pPr>
      <w:r w:rsidRPr="00442B26">
        <w:rPr>
          <w:b/>
          <w:color w:val="000000" w:themeColor="text1"/>
          <w:sz w:val="24"/>
          <w:szCs w:val="24"/>
        </w:rPr>
        <w:t>Результат апелляции (нужное заполнить):</w:t>
      </w:r>
      <w:r>
        <w:rPr>
          <w:b/>
          <w:color w:val="000000" w:themeColor="text1"/>
          <w:sz w:val="24"/>
          <w:szCs w:val="24"/>
        </w:rPr>
        <w:br/>
      </w:r>
    </w:p>
    <w:p w14:paraId="3E08AFFC" w14:textId="77777777" w:rsidR="002C0B7F" w:rsidRPr="00442B26" w:rsidRDefault="002C0B7F" w:rsidP="002C0B7F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1) </w:t>
      </w:r>
      <w:r w:rsidRPr="00442B26">
        <w:rPr>
          <w:color w:val="000000" w:themeColor="text1"/>
          <w:sz w:val="24"/>
          <w:szCs w:val="24"/>
          <w:shd w:val="clear" w:color="auto" w:fill="FFFFFF"/>
        </w:rPr>
        <w:t>отклонить апелляцию, сохранив количество баллов ______________</w:t>
      </w:r>
      <w:r>
        <w:rPr>
          <w:color w:val="000000" w:themeColor="text1"/>
          <w:sz w:val="24"/>
          <w:szCs w:val="24"/>
          <w:shd w:val="clear" w:color="auto" w:fill="FFFFFF"/>
        </w:rPr>
        <w:t>____</w:t>
      </w:r>
      <w:r w:rsidRPr="00442B26">
        <w:rPr>
          <w:color w:val="000000" w:themeColor="text1"/>
          <w:sz w:val="24"/>
          <w:szCs w:val="24"/>
        </w:rPr>
        <w:t>;</w:t>
      </w:r>
    </w:p>
    <w:p w14:paraId="6E54261E" w14:textId="77777777" w:rsidR="002C0B7F" w:rsidRPr="00442B26" w:rsidRDefault="002C0B7F" w:rsidP="002C0B7F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2) </w:t>
      </w:r>
      <w:r w:rsidRPr="00442B26">
        <w:rPr>
          <w:color w:val="000000" w:themeColor="text1"/>
          <w:sz w:val="24"/>
          <w:szCs w:val="24"/>
          <w:shd w:val="clear" w:color="auto" w:fill="FFFFFF"/>
        </w:rPr>
        <w:t>удовлетворить апелляцию с повышением количества баллов</w:t>
      </w:r>
      <w:r>
        <w:rPr>
          <w:color w:val="000000" w:themeColor="text1"/>
          <w:sz w:val="24"/>
          <w:szCs w:val="24"/>
          <w:shd w:val="clear" w:color="auto" w:fill="FFFFFF"/>
        </w:rPr>
        <w:t>___________;</w:t>
      </w:r>
    </w:p>
    <w:p w14:paraId="2D47495B" w14:textId="77777777" w:rsidR="002C0B7F" w:rsidRDefault="002C0B7F" w:rsidP="002C0B7F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3) </w:t>
      </w:r>
      <w:r w:rsidRPr="00442B26">
        <w:rPr>
          <w:color w:val="000000" w:themeColor="text1"/>
          <w:sz w:val="24"/>
          <w:szCs w:val="24"/>
          <w:shd w:val="clear" w:color="auto" w:fill="FFFFFF"/>
        </w:rPr>
        <w:t>удовлетворить апелляцию с понижением количества баллов</w:t>
      </w:r>
      <w:r w:rsidRPr="00442B26">
        <w:rPr>
          <w:color w:val="000000" w:themeColor="text1"/>
          <w:sz w:val="24"/>
          <w:szCs w:val="24"/>
        </w:rPr>
        <w:t xml:space="preserve"> ___________;</w:t>
      </w:r>
    </w:p>
    <w:p w14:paraId="22D5F6A9" w14:textId="77777777" w:rsidR="002C0B7F" w:rsidRPr="00442B26" w:rsidRDefault="002C0B7F" w:rsidP="002C0B7F">
      <w:pPr>
        <w:autoSpaceDE w:val="0"/>
        <w:adjustRightInd w:val="0"/>
        <w:spacing w:line="360" w:lineRule="auto"/>
        <w:rPr>
          <w:color w:val="000000" w:themeColor="text1"/>
          <w:sz w:val="24"/>
          <w:szCs w:val="24"/>
        </w:rPr>
      </w:pPr>
    </w:p>
    <w:p w14:paraId="056479A1" w14:textId="355F7520" w:rsidR="002C0B7F" w:rsidRDefault="002C0B7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Председатель апелляционной комиссии: </w:t>
      </w:r>
    </w:p>
    <w:p w14:paraId="2A1D2B7C" w14:textId="77777777" w:rsidR="00430B8F" w:rsidRPr="00442B26" w:rsidRDefault="00430B8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</w:p>
    <w:p w14:paraId="7A9ACCDB" w14:textId="77777777" w:rsidR="002C0B7F" w:rsidRPr="00442B26" w:rsidRDefault="002C0B7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</w:t>
      </w:r>
      <w:proofErr w:type="gramStart"/>
      <w:r>
        <w:rPr>
          <w:color w:val="000000" w:themeColor="text1"/>
          <w:sz w:val="24"/>
          <w:szCs w:val="24"/>
        </w:rPr>
        <w:t xml:space="preserve">   </w:t>
      </w:r>
      <w:r w:rsidRPr="00442B26">
        <w:rPr>
          <w:color w:val="000000" w:themeColor="text1"/>
          <w:sz w:val="16"/>
          <w:szCs w:val="16"/>
        </w:rPr>
        <w:t>(</w:t>
      </w:r>
      <w:proofErr w:type="gramEnd"/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1FB1F6AE" w14:textId="540E40CF" w:rsidR="002C0B7F" w:rsidRPr="00442B26" w:rsidRDefault="00430B8F" w:rsidP="002C0B7F">
      <w:pPr>
        <w:tabs>
          <w:tab w:val="left" w:pos="1701"/>
        </w:tabs>
        <w:autoSpaceDE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/>
      </w:r>
      <w:r w:rsidR="002C0B7F" w:rsidRPr="00442B26">
        <w:rPr>
          <w:color w:val="000000" w:themeColor="text1"/>
          <w:sz w:val="24"/>
          <w:szCs w:val="24"/>
        </w:rPr>
        <w:t xml:space="preserve">Члены апелляционной комиссии: </w:t>
      </w:r>
      <w:r w:rsidR="002C0B7F" w:rsidRPr="00442B26">
        <w:rPr>
          <w:color w:val="000000" w:themeColor="text1"/>
          <w:sz w:val="24"/>
          <w:szCs w:val="24"/>
        </w:rPr>
        <w:tab/>
      </w:r>
      <w:r w:rsidR="002C0B7F" w:rsidRPr="00442B26">
        <w:rPr>
          <w:color w:val="000000" w:themeColor="text1"/>
          <w:sz w:val="24"/>
          <w:szCs w:val="24"/>
        </w:rPr>
        <w:tab/>
      </w:r>
      <w:r w:rsidR="002C0B7F" w:rsidRPr="00442B26">
        <w:rPr>
          <w:color w:val="000000" w:themeColor="text1"/>
          <w:sz w:val="24"/>
          <w:szCs w:val="24"/>
        </w:rPr>
        <w:tab/>
      </w:r>
      <w:r w:rsidR="002C0B7F" w:rsidRPr="00442B26">
        <w:rPr>
          <w:color w:val="000000" w:themeColor="text1"/>
          <w:sz w:val="24"/>
          <w:szCs w:val="24"/>
        </w:rPr>
        <w:tab/>
        <w:t xml:space="preserve"> </w:t>
      </w:r>
    </w:p>
    <w:p w14:paraId="09513447" w14:textId="77777777" w:rsidR="002C0B7F" w:rsidRDefault="002C0B7F" w:rsidP="002C0B7F">
      <w:pPr>
        <w:tabs>
          <w:tab w:val="left" w:pos="1701"/>
        </w:tabs>
        <w:autoSpaceDE w:val="0"/>
        <w:adjustRightInd w:val="0"/>
        <w:rPr>
          <w:color w:val="000000" w:themeColor="text1"/>
          <w:sz w:val="16"/>
          <w:szCs w:val="16"/>
        </w:rPr>
      </w:pPr>
      <w:r w:rsidRPr="00442B26">
        <w:rPr>
          <w:color w:val="000000" w:themeColor="text1"/>
          <w:sz w:val="24"/>
          <w:szCs w:val="24"/>
        </w:rPr>
        <w:tab/>
      </w:r>
    </w:p>
    <w:p w14:paraId="0B4F2AB7" w14:textId="77777777" w:rsidR="002C0B7F" w:rsidRPr="00442B26" w:rsidRDefault="002C0B7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</w:t>
      </w:r>
      <w:proofErr w:type="gramStart"/>
      <w:r>
        <w:rPr>
          <w:color w:val="000000" w:themeColor="text1"/>
          <w:sz w:val="24"/>
          <w:szCs w:val="24"/>
        </w:rPr>
        <w:t xml:space="preserve">   </w:t>
      </w:r>
      <w:r w:rsidRPr="00442B26">
        <w:rPr>
          <w:color w:val="000000" w:themeColor="text1"/>
          <w:sz w:val="16"/>
          <w:szCs w:val="16"/>
        </w:rPr>
        <w:t>(</w:t>
      </w:r>
      <w:proofErr w:type="gramEnd"/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77265451" w14:textId="77777777" w:rsidR="002C0B7F" w:rsidRDefault="002C0B7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</w:t>
      </w:r>
    </w:p>
    <w:p w14:paraId="147D9D37" w14:textId="77777777" w:rsidR="002C0B7F" w:rsidRPr="00442B26" w:rsidRDefault="002C0B7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</w:t>
      </w:r>
      <w:r w:rsidRPr="00442B26">
        <w:rPr>
          <w:color w:val="000000" w:themeColor="text1"/>
          <w:sz w:val="24"/>
          <w:szCs w:val="24"/>
        </w:rPr>
        <w:t>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</w:t>
      </w:r>
      <w:proofErr w:type="gramStart"/>
      <w:r>
        <w:rPr>
          <w:color w:val="000000" w:themeColor="text1"/>
          <w:sz w:val="24"/>
          <w:szCs w:val="24"/>
        </w:rPr>
        <w:t xml:space="preserve">   </w:t>
      </w:r>
      <w:r w:rsidRPr="00442B26">
        <w:rPr>
          <w:color w:val="000000" w:themeColor="text1"/>
          <w:sz w:val="16"/>
          <w:szCs w:val="16"/>
        </w:rPr>
        <w:t>(</w:t>
      </w:r>
      <w:proofErr w:type="gramEnd"/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32050F23" w14:textId="77777777" w:rsidR="002C0B7F" w:rsidRDefault="002C0B7F" w:rsidP="002C0B7F">
      <w:pPr>
        <w:ind w:left="5529"/>
        <w:rPr>
          <w:color w:val="000000" w:themeColor="text1"/>
          <w:sz w:val="16"/>
          <w:szCs w:val="16"/>
        </w:rPr>
      </w:pPr>
    </w:p>
    <w:p w14:paraId="0722887C" w14:textId="77777777" w:rsidR="002C0B7F" w:rsidRDefault="002C0B7F" w:rsidP="002C0B7F">
      <w:pPr>
        <w:ind w:left="5529"/>
        <w:rPr>
          <w:color w:val="000000" w:themeColor="text1"/>
          <w:sz w:val="16"/>
          <w:szCs w:val="16"/>
        </w:rPr>
      </w:pPr>
    </w:p>
    <w:p w14:paraId="4E5451FB" w14:textId="77777777" w:rsidR="00430B8F" w:rsidRDefault="00430B8F" w:rsidP="002C0B7F">
      <w:pPr>
        <w:tabs>
          <w:tab w:val="left" w:pos="1701"/>
        </w:tabs>
        <w:autoSpaceDE w:val="0"/>
        <w:adjustRightInd w:val="0"/>
        <w:rPr>
          <w:color w:val="000000" w:themeColor="text1"/>
          <w:sz w:val="24"/>
          <w:szCs w:val="24"/>
        </w:rPr>
      </w:pPr>
    </w:p>
    <w:p w14:paraId="2CA6FFDA" w14:textId="3C1A0C3D" w:rsidR="002C0B7F" w:rsidRPr="00442B26" w:rsidRDefault="002C0B7F" w:rsidP="002C0B7F">
      <w:pPr>
        <w:tabs>
          <w:tab w:val="left" w:pos="1701"/>
        </w:tabs>
        <w:autoSpaceDE w:val="0"/>
        <w:adjustRightInd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Подпись заявителя</w:t>
      </w:r>
      <w:r w:rsidRPr="00442B26">
        <w:rPr>
          <w:color w:val="000000" w:themeColor="text1"/>
          <w:sz w:val="24"/>
          <w:szCs w:val="24"/>
        </w:rPr>
        <w:t xml:space="preserve">: </w:t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  <w:t xml:space="preserve"> </w:t>
      </w:r>
    </w:p>
    <w:p w14:paraId="1DB20D10" w14:textId="77777777" w:rsidR="002C0B7F" w:rsidRPr="00442B26" w:rsidRDefault="002C0B7F" w:rsidP="002C0B7F">
      <w:pPr>
        <w:tabs>
          <w:tab w:val="left" w:pos="1701"/>
          <w:tab w:val="left" w:pos="2694"/>
          <w:tab w:val="left" w:pos="8364"/>
        </w:tabs>
        <w:autoSpaceDE w:val="0"/>
        <w:adjustRightInd w:val="0"/>
        <w:rPr>
          <w:color w:val="000000" w:themeColor="text1"/>
          <w:sz w:val="24"/>
          <w:szCs w:val="24"/>
        </w:rPr>
      </w:pPr>
      <w:r w:rsidRPr="00442B26">
        <w:rPr>
          <w:color w:val="000000" w:themeColor="text1"/>
          <w:sz w:val="24"/>
          <w:szCs w:val="24"/>
        </w:rPr>
        <w:t xml:space="preserve">    </w:t>
      </w:r>
      <w:r w:rsidRPr="00442B26">
        <w:rPr>
          <w:color w:val="000000" w:themeColor="text1"/>
          <w:sz w:val="24"/>
          <w:szCs w:val="24"/>
        </w:rPr>
        <w:tab/>
        <w:t xml:space="preserve">             ________________/______________</w:t>
      </w:r>
      <w:r>
        <w:rPr>
          <w:color w:val="000000" w:themeColor="text1"/>
          <w:sz w:val="24"/>
          <w:szCs w:val="24"/>
        </w:rPr>
        <w:t>__________________</w:t>
      </w:r>
      <w:r w:rsidRPr="00442B26">
        <w:rPr>
          <w:color w:val="000000" w:themeColor="text1"/>
          <w:sz w:val="24"/>
          <w:szCs w:val="24"/>
        </w:rPr>
        <w:t>_______</w:t>
      </w:r>
      <w:r w:rsidRPr="00442B26">
        <w:rPr>
          <w:color w:val="000000" w:themeColor="text1"/>
          <w:sz w:val="24"/>
          <w:szCs w:val="24"/>
        </w:rPr>
        <w:br/>
      </w:r>
      <w:r w:rsidRPr="00442B26">
        <w:rPr>
          <w:color w:val="000000" w:themeColor="text1"/>
          <w:sz w:val="24"/>
          <w:szCs w:val="24"/>
        </w:rPr>
        <w:tab/>
      </w:r>
      <w:r w:rsidRPr="00442B26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 xml:space="preserve">    </w:t>
      </w:r>
      <w:proofErr w:type="gramStart"/>
      <w:r>
        <w:rPr>
          <w:color w:val="000000" w:themeColor="text1"/>
          <w:sz w:val="24"/>
          <w:szCs w:val="24"/>
        </w:rPr>
        <w:t xml:space="preserve">   </w:t>
      </w:r>
      <w:r w:rsidRPr="00442B26">
        <w:rPr>
          <w:color w:val="000000" w:themeColor="text1"/>
          <w:sz w:val="16"/>
          <w:szCs w:val="16"/>
        </w:rPr>
        <w:t>(</w:t>
      </w:r>
      <w:proofErr w:type="gramEnd"/>
      <w:r>
        <w:rPr>
          <w:color w:val="000000" w:themeColor="text1"/>
          <w:sz w:val="16"/>
          <w:szCs w:val="16"/>
        </w:rPr>
        <w:t>подпись</w:t>
      </w:r>
      <w:r w:rsidRPr="00442B26">
        <w:rPr>
          <w:color w:val="000000" w:themeColor="text1"/>
          <w:sz w:val="16"/>
          <w:szCs w:val="16"/>
        </w:rPr>
        <w:t xml:space="preserve">)                      </w:t>
      </w:r>
      <w:r>
        <w:rPr>
          <w:color w:val="000000" w:themeColor="text1"/>
          <w:sz w:val="16"/>
          <w:szCs w:val="16"/>
        </w:rPr>
        <w:t xml:space="preserve">                                         </w:t>
      </w:r>
      <w:r w:rsidRPr="00442B26">
        <w:rPr>
          <w:color w:val="000000" w:themeColor="text1"/>
          <w:sz w:val="16"/>
          <w:szCs w:val="16"/>
        </w:rPr>
        <w:t>(Ф.И.О)</w:t>
      </w:r>
    </w:p>
    <w:p w14:paraId="52ABE17F" w14:textId="77777777" w:rsidR="002C0B7F" w:rsidRDefault="002C0B7F" w:rsidP="002C0B7F">
      <w:pPr>
        <w:ind w:left="720" w:hanging="720"/>
        <w:rPr>
          <w:rFonts w:ascii="Times New Roman" w:hAnsi="Times New Roman"/>
          <w:sz w:val="22"/>
          <w:szCs w:val="22"/>
        </w:rPr>
      </w:pPr>
    </w:p>
    <w:p w14:paraId="26F6B84E" w14:textId="77777777" w:rsidR="002C0B7F" w:rsidRDefault="002C0B7F" w:rsidP="002C0B7F">
      <w:pPr>
        <w:ind w:left="720" w:hanging="720"/>
        <w:rPr>
          <w:rFonts w:ascii="Times New Roman" w:hAnsi="Times New Roman"/>
          <w:sz w:val="22"/>
          <w:szCs w:val="22"/>
        </w:rPr>
      </w:pPr>
    </w:p>
    <w:p w14:paraId="620942C7" w14:textId="77777777" w:rsidR="002C0B7F" w:rsidRDefault="002C0B7F" w:rsidP="002C0B7F">
      <w:pPr>
        <w:ind w:left="720" w:hanging="720"/>
        <w:rPr>
          <w:rFonts w:ascii="Times New Roman" w:hAnsi="Times New Roman"/>
          <w:sz w:val="22"/>
          <w:szCs w:val="22"/>
        </w:rPr>
      </w:pPr>
    </w:p>
    <w:sectPr w:rsidR="002C0B7F" w:rsidSect="00F77A3E">
      <w:headerReference w:type="even" r:id="rId2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25FDD" w14:textId="77777777" w:rsidR="00E34CCC" w:rsidRDefault="00E34CCC">
      <w:r>
        <w:separator/>
      </w:r>
    </w:p>
  </w:endnote>
  <w:endnote w:type="continuationSeparator" w:id="0">
    <w:p w14:paraId="312D4D55" w14:textId="77777777" w:rsidR="00E34CCC" w:rsidRDefault="00E3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7389B" w14:textId="77777777" w:rsidR="00E34CCC" w:rsidRDefault="00E34CCC">
      <w:r>
        <w:separator/>
      </w:r>
    </w:p>
  </w:footnote>
  <w:footnote w:type="continuationSeparator" w:id="0">
    <w:p w14:paraId="59B63079" w14:textId="77777777" w:rsidR="00E34CCC" w:rsidRDefault="00E3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1288" w14:textId="77777777" w:rsidR="00F70747" w:rsidRDefault="00F70747" w:rsidP="00B750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6ECB78" w14:textId="77777777" w:rsidR="00F70747" w:rsidRDefault="00F707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676"/>
    <w:multiLevelType w:val="hybridMultilevel"/>
    <w:tmpl w:val="F246F2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2232C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A6D50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0D04"/>
    <w:multiLevelType w:val="hybridMultilevel"/>
    <w:tmpl w:val="60E228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C5BA2"/>
    <w:multiLevelType w:val="hybridMultilevel"/>
    <w:tmpl w:val="3D28B2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46EFC"/>
    <w:multiLevelType w:val="hybridMultilevel"/>
    <w:tmpl w:val="31D296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7497D20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 w15:restartNumberingAfterBreak="0">
    <w:nsid w:val="176A7284"/>
    <w:multiLevelType w:val="hybridMultilevel"/>
    <w:tmpl w:val="77D6E9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84A94"/>
    <w:multiLevelType w:val="hybridMultilevel"/>
    <w:tmpl w:val="3C2CBEF8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1458C"/>
    <w:multiLevelType w:val="hybridMultilevel"/>
    <w:tmpl w:val="39EA1A02"/>
    <w:lvl w:ilvl="0" w:tplc="CE7ADA8E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84A05"/>
    <w:multiLevelType w:val="hybridMultilevel"/>
    <w:tmpl w:val="4FAA98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534"/>
    <w:multiLevelType w:val="hybridMultilevel"/>
    <w:tmpl w:val="F67693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F7DC7"/>
    <w:multiLevelType w:val="multilevel"/>
    <w:tmpl w:val="D3B0B2E4"/>
    <w:lvl w:ilvl="0">
      <w:start w:val="6"/>
      <w:numFmt w:val="decimal"/>
      <w:suff w:val="space"/>
      <w:lvlText w:val="%1."/>
      <w:lvlJc w:val="left"/>
      <w:pPr>
        <w:ind w:left="1429" w:hanging="357"/>
      </w:pPr>
      <w:rPr>
        <w:rFonts w:hint="default"/>
        <w:b w:val="0"/>
      </w:rPr>
    </w:lvl>
    <w:lvl w:ilvl="1">
      <w:start w:val="1"/>
      <w:numFmt w:val="decimal"/>
      <w:isLgl/>
      <w:suff w:val="space"/>
      <w:lvlText w:val="%1.%2"/>
      <w:lvlJc w:val="left"/>
      <w:pPr>
        <w:ind w:left="1429" w:hanging="35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357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357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9" w:hanging="35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9" w:hanging="357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29" w:hanging="357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29" w:hanging="357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29" w:hanging="357"/>
      </w:pPr>
      <w:rPr>
        <w:rFonts w:hint="default"/>
      </w:rPr>
    </w:lvl>
  </w:abstractNum>
  <w:abstractNum w:abstractNumId="13" w15:restartNumberingAfterBreak="0">
    <w:nsid w:val="2C3116DF"/>
    <w:multiLevelType w:val="hybridMultilevel"/>
    <w:tmpl w:val="3DA20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893D99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5" w15:restartNumberingAfterBreak="0">
    <w:nsid w:val="2F185CD9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676FD"/>
    <w:multiLevelType w:val="multilevel"/>
    <w:tmpl w:val="0FC08E5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17" w15:restartNumberingAfterBreak="0">
    <w:nsid w:val="37381C86"/>
    <w:multiLevelType w:val="hybridMultilevel"/>
    <w:tmpl w:val="F956FBAA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87D02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D57051"/>
    <w:multiLevelType w:val="hybridMultilevel"/>
    <w:tmpl w:val="AFD88E5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7F1346"/>
    <w:multiLevelType w:val="hybridMultilevel"/>
    <w:tmpl w:val="C3425DE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EA29F3"/>
    <w:multiLevelType w:val="hybridMultilevel"/>
    <w:tmpl w:val="F1ACF6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5CB4006"/>
    <w:multiLevelType w:val="multilevel"/>
    <w:tmpl w:val="A83C7F5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B024FD3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E7C29"/>
    <w:multiLevelType w:val="hybridMultilevel"/>
    <w:tmpl w:val="0C68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31391C"/>
    <w:multiLevelType w:val="hybridMultilevel"/>
    <w:tmpl w:val="AD088D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2714B3"/>
    <w:multiLevelType w:val="multilevel"/>
    <w:tmpl w:val="9926E206"/>
    <w:lvl w:ilvl="0">
      <w:start w:val="9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407449"/>
    <w:multiLevelType w:val="hybridMultilevel"/>
    <w:tmpl w:val="F8741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5266B"/>
    <w:multiLevelType w:val="hybridMultilevel"/>
    <w:tmpl w:val="0F62861E"/>
    <w:lvl w:ilvl="0" w:tplc="19704E8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9403F5D"/>
    <w:multiLevelType w:val="hybridMultilevel"/>
    <w:tmpl w:val="80967C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F49A6"/>
    <w:multiLevelType w:val="hybridMultilevel"/>
    <w:tmpl w:val="24369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3A56DC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74014B"/>
    <w:multiLevelType w:val="hybridMultilevel"/>
    <w:tmpl w:val="1E2CF5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D83E9F"/>
    <w:multiLevelType w:val="hybridMultilevel"/>
    <w:tmpl w:val="F81020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77F57"/>
    <w:multiLevelType w:val="hybridMultilevel"/>
    <w:tmpl w:val="4CB41C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2129E"/>
    <w:multiLevelType w:val="hybridMultilevel"/>
    <w:tmpl w:val="0B46D2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804E7B"/>
    <w:multiLevelType w:val="hybridMultilevel"/>
    <w:tmpl w:val="017E7CB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7303B7"/>
    <w:multiLevelType w:val="hybridMultilevel"/>
    <w:tmpl w:val="C3A4E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C3972"/>
    <w:multiLevelType w:val="hybridMultilevel"/>
    <w:tmpl w:val="4DC61F6A"/>
    <w:lvl w:ilvl="0" w:tplc="B87AAC1A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2C84"/>
    <w:multiLevelType w:val="hybridMultilevel"/>
    <w:tmpl w:val="4B8467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30"/>
  </w:num>
  <w:num w:numId="4">
    <w:abstractNumId w:val="13"/>
  </w:num>
  <w:num w:numId="5">
    <w:abstractNumId w:val="6"/>
  </w:num>
  <w:num w:numId="6">
    <w:abstractNumId w:val="12"/>
  </w:num>
  <w:num w:numId="7">
    <w:abstractNumId w:val="28"/>
  </w:num>
  <w:num w:numId="8">
    <w:abstractNumId w:val="16"/>
  </w:num>
  <w:num w:numId="9">
    <w:abstractNumId w:val="14"/>
  </w:num>
  <w:num w:numId="10">
    <w:abstractNumId w:val="24"/>
  </w:num>
  <w:num w:numId="11">
    <w:abstractNumId w:val="9"/>
  </w:num>
  <w:num w:numId="12">
    <w:abstractNumId w:val="22"/>
  </w:num>
  <w:num w:numId="13">
    <w:abstractNumId w:val="11"/>
  </w:num>
  <w:num w:numId="14">
    <w:abstractNumId w:val="26"/>
  </w:num>
  <w:num w:numId="15">
    <w:abstractNumId w:val="15"/>
  </w:num>
  <w:num w:numId="16">
    <w:abstractNumId w:val="2"/>
  </w:num>
  <w:num w:numId="17">
    <w:abstractNumId w:val="43"/>
  </w:num>
  <w:num w:numId="18">
    <w:abstractNumId w:val="32"/>
  </w:num>
  <w:num w:numId="19">
    <w:abstractNumId w:val="3"/>
  </w:num>
  <w:num w:numId="20">
    <w:abstractNumId w:val="4"/>
  </w:num>
  <w:num w:numId="21">
    <w:abstractNumId w:val="7"/>
  </w:num>
  <w:num w:numId="22">
    <w:abstractNumId w:val="10"/>
  </w:num>
  <w:num w:numId="23">
    <w:abstractNumId w:val="29"/>
  </w:num>
  <w:num w:numId="24">
    <w:abstractNumId w:val="21"/>
  </w:num>
  <w:num w:numId="25">
    <w:abstractNumId w:val="38"/>
  </w:num>
  <w:num w:numId="26">
    <w:abstractNumId w:val="36"/>
  </w:num>
  <w:num w:numId="27">
    <w:abstractNumId w:val="0"/>
  </w:num>
  <w:num w:numId="28">
    <w:abstractNumId w:val="19"/>
  </w:num>
  <w:num w:numId="29">
    <w:abstractNumId w:val="34"/>
  </w:num>
  <w:num w:numId="30">
    <w:abstractNumId w:val="20"/>
  </w:num>
  <w:num w:numId="31">
    <w:abstractNumId w:val="39"/>
  </w:num>
  <w:num w:numId="32">
    <w:abstractNumId w:val="31"/>
  </w:num>
  <w:num w:numId="33">
    <w:abstractNumId w:val="17"/>
  </w:num>
  <w:num w:numId="34">
    <w:abstractNumId w:val="8"/>
  </w:num>
  <w:num w:numId="35">
    <w:abstractNumId w:val="18"/>
  </w:num>
  <w:num w:numId="36">
    <w:abstractNumId w:val="27"/>
  </w:num>
  <w:num w:numId="37">
    <w:abstractNumId w:val="25"/>
  </w:num>
  <w:num w:numId="38">
    <w:abstractNumId w:val="41"/>
  </w:num>
  <w:num w:numId="39">
    <w:abstractNumId w:val="33"/>
  </w:num>
  <w:num w:numId="40">
    <w:abstractNumId w:val="40"/>
  </w:num>
  <w:num w:numId="41">
    <w:abstractNumId w:val="42"/>
  </w:num>
  <w:num w:numId="42">
    <w:abstractNumId w:val="1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37D"/>
    <w:rsid w:val="00014155"/>
    <w:rsid w:val="000215EC"/>
    <w:rsid w:val="00032C06"/>
    <w:rsid w:val="00044504"/>
    <w:rsid w:val="000453BE"/>
    <w:rsid w:val="00051639"/>
    <w:rsid w:val="000600C4"/>
    <w:rsid w:val="00061F5E"/>
    <w:rsid w:val="000766FE"/>
    <w:rsid w:val="000775F8"/>
    <w:rsid w:val="00082A9F"/>
    <w:rsid w:val="00087D36"/>
    <w:rsid w:val="00097310"/>
    <w:rsid w:val="000B659A"/>
    <w:rsid w:val="000C25D7"/>
    <w:rsid w:val="000D3740"/>
    <w:rsid w:val="000D5D23"/>
    <w:rsid w:val="000D70F9"/>
    <w:rsid w:val="000F201B"/>
    <w:rsid w:val="00112516"/>
    <w:rsid w:val="00136042"/>
    <w:rsid w:val="0014305E"/>
    <w:rsid w:val="0014644C"/>
    <w:rsid w:val="001578A8"/>
    <w:rsid w:val="0016079E"/>
    <w:rsid w:val="001634C0"/>
    <w:rsid w:val="0017157D"/>
    <w:rsid w:val="00172386"/>
    <w:rsid w:val="001805B8"/>
    <w:rsid w:val="00180DD4"/>
    <w:rsid w:val="001817E5"/>
    <w:rsid w:val="00182992"/>
    <w:rsid w:val="0018300F"/>
    <w:rsid w:val="00195EEB"/>
    <w:rsid w:val="001C40B7"/>
    <w:rsid w:val="001D24B9"/>
    <w:rsid w:val="001D5134"/>
    <w:rsid w:val="00201325"/>
    <w:rsid w:val="00203615"/>
    <w:rsid w:val="002257A1"/>
    <w:rsid w:val="00261217"/>
    <w:rsid w:val="002725C5"/>
    <w:rsid w:val="00280558"/>
    <w:rsid w:val="00284F55"/>
    <w:rsid w:val="00295A30"/>
    <w:rsid w:val="002A40DA"/>
    <w:rsid w:val="002A63BA"/>
    <w:rsid w:val="002C0B7F"/>
    <w:rsid w:val="002C6FBB"/>
    <w:rsid w:val="002D65DD"/>
    <w:rsid w:val="002D7E41"/>
    <w:rsid w:val="002E1628"/>
    <w:rsid w:val="002E691A"/>
    <w:rsid w:val="002F3ABC"/>
    <w:rsid w:val="00302B57"/>
    <w:rsid w:val="0030794F"/>
    <w:rsid w:val="003501E2"/>
    <w:rsid w:val="00356A10"/>
    <w:rsid w:val="003654D2"/>
    <w:rsid w:val="0036751C"/>
    <w:rsid w:val="00375C18"/>
    <w:rsid w:val="003977D1"/>
    <w:rsid w:val="003A5F45"/>
    <w:rsid w:val="003D3140"/>
    <w:rsid w:val="00430B8F"/>
    <w:rsid w:val="00455D54"/>
    <w:rsid w:val="0046455F"/>
    <w:rsid w:val="004654A6"/>
    <w:rsid w:val="004657C7"/>
    <w:rsid w:val="004844B6"/>
    <w:rsid w:val="004854E1"/>
    <w:rsid w:val="004E6007"/>
    <w:rsid w:val="004F790E"/>
    <w:rsid w:val="00500699"/>
    <w:rsid w:val="005241DC"/>
    <w:rsid w:val="005346AF"/>
    <w:rsid w:val="00534F97"/>
    <w:rsid w:val="0055501D"/>
    <w:rsid w:val="005739DA"/>
    <w:rsid w:val="005848BC"/>
    <w:rsid w:val="005850FC"/>
    <w:rsid w:val="005867FB"/>
    <w:rsid w:val="0058713E"/>
    <w:rsid w:val="00590D22"/>
    <w:rsid w:val="00593C0D"/>
    <w:rsid w:val="005A5BBB"/>
    <w:rsid w:val="005B6978"/>
    <w:rsid w:val="005E03E8"/>
    <w:rsid w:val="005E345E"/>
    <w:rsid w:val="005E3E3F"/>
    <w:rsid w:val="005F03C3"/>
    <w:rsid w:val="00601F45"/>
    <w:rsid w:val="00610A37"/>
    <w:rsid w:val="00613CF2"/>
    <w:rsid w:val="00615C1C"/>
    <w:rsid w:val="006176B4"/>
    <w:rsid w:val="00630782"/>
    <w:rsid w:val="00637E94"/>
    <w:rsid w:val="006418D5"/>
    <w:rsid w:val="00676731"/>
    <w:rsid w:val="00677B96"/>
    <w:rsid w:val="00693DD5"/>
    <w:rsid w:val="006D7A1C"/>
    <w:rsid w:val="006E4A2D"/>
    <w:rsid w:val="006E5CAC"/>
    <w:rsid w:val="007064BB"/>
    <w:rsid w:val="00732EF3"/>
    <w:rsid w:val="00735970"/>
    <w:rsid w:val="00737273"/>
    <w:rsid w:val="00743C2F"/>
    <w:rsid w:val="00771EB4"/>
    <w:rsid w:val="007720FD"/>
    <w:rsid w:val="007A2728"/>
    <w:rsid w:val="007A4EE8"/>
    <w:rsid w:val="007D23B5"/>
    <w:rsid w:val="007E1AE7"/>
    <w:rsid w:val="008114A4"/>
    <w:rsid w:val="00841D8E"/>
    <w:rsid w:val="00861D08"/>
    <w:rsid w:val="00882F4A"/>
    <w:rsid w:val="00897624"/>
    <w:rsid w:val="008A7CD4"/>
    <w:rsid w:val="008C15A3"/>
    <w:rsid w:val="008D1A49"/>
    <w:rsid w:val="008D514C"/>
    <w:rsid w:val="008E16DE"/>
    <w:rsid w:val="008E562B"/>
    <w:rsid w:val="008E759F"/>
    <w:rsid w:val="00902449"/>
    <w:rsid w:val="0092329A"/>
    <w:rsid w:val="00930BA1"/>
    <w:rsid w:val="00937CA0"/>
    <w:rsid w:val="00953B30"/>
    <w:rsid w:val="00966F3C"/>
    <w:rsid w:val="00971810"/>
    <w:rsid w:val="00982184"/>
    <w:rsid w:val="00983C7E"/>
    <w:rsid w:val="0099276D"/>
    <w:rsid w:val="00993C12"/>
    <w:rsid w:val="009A4239"/>
    <w:rsid w:val="009B18DE"/>
    <w:rsid w:val="009D6D12"/>
    <w:rsid w:val="009E6E0C"/>
    <w:rsid w:val="00A3737D"/>
    <w:rsid w:val="00A45169"/>
    <w:rsid w:val="00A5674C"/>
    <w:rsid w:val="00A76320"/>
    <w:rsid w:val="00A83961"/>
    <w:rsid w:val="00A85B17"/>
    <w:rsid w:val="00A92D9B"/>
    <w:rsid w:val="00AA3FD6"/>
    <w:rsid w:val="00AC0C29"/>
    <w:rsid w:val="00AD552C"/>
    <w:rsid w:val="00AE6C2A"/>
    <w:rsid w:val="00B15AD2"/>
    <w:rsid w:val="00B23871"/>
    <w:rsid w:val="00B2766E"/>
    <w:rsid w:val="00B342AF"/>
    <w:rsid w:val="00B427F6"/>
    <w:rsid w:val="00B44B7A"/>
    <w:rsid w:val="00B56C94"/>
    <w:rsid w:val="00B61160"/>
    <w:rsid w:val="00B72378"/>
    <w:rsid w:val="00B73934"/>
    <w:rsid w:val="00B75025"/>
    <w:rsid w:val="00BA6D86"/>
    <w:rsid w:val="00BC351F"/>
    <w:rsid w:val="00BC7DE1"/>
    <w:rsid w:val="00BF7C22"/>
    <w:rsid w:val="00C32A4F"/>
    <w:rsid w:val="00C55D90"/>
    <w:rsid w:val="00C67140"/>
    <w:rsid w:val="00C71248"/>
    <w:rsid w:val="00C8049D"/>
    <w:rsid w:val="00CA2ABB"/>
    <w:rsid w:val="00CC6A26"/>
    <w:rsid w:val="00CD0496"/>
    <w:rsid w:val="00CD7A99"/>
    <w:rsid w:val="00CF597A"/>
    <w:rsid w:val="00D2397F"/>
    <w:rsid w:val="00D50054"/>
    <w:rsid w:val="00D614DE"/>
    <w:rsid w:val="00D72B48"/>
    <w:rsid w:val="00D876E7"/>
    <w:rsid w:val="00D90885"/>
    <w:rsid w:val="00DE3552"/>
    <w:rsid w:val="00DF242B"/>
    <w:rsid w:val="00DF2F84"/>
    <w:rsid w:val="00DF5885"/>
    <w:rsid w:val="00E064E3"/>
    <w:rsid w:val="00E13CFE"/>
    <w:rsid w:val="00E32B4D"/>
    <w:rsid w:val="00E34CCC"/>
    <w:rsid w:val="00E84263"/>
    <w:rsid w:val="00E94774"/>
    <w:rsid w:val="00EB6183"/>
    <w:rsid w:val="00ED4409"/>
    <w:rsid w:val="00EE1EED"/>
    <w:rsid w:val="00EE3CC2"/>
    <w:rsid w:val="00F35CA0"/>
    <w:rsid w:val="00F5062D"/>
    <w:rsid w:val="00F533BF"/>
    <w:rsid w:val="00F70747"/>
    <w:rsid w:val="00F77A3E"/>
    <w:rsid w:val="00F80BD7"/>
    <w:rsid w:val="00F81BA7"/>
    <w:rsid w:val="00F85D5B"/>
    <w:rsid w:val="00F901B7"/>
    <w:rsid w:val="00F91491"/>
    <w:rsid w:val="00F93ADD"/>
    <w:rsid w:val="00F94A4B"/>
    <w:rsid w:val="00FA1B7A"/>
    <w:rsid w:val="00FA1E4C"/>
    <w:rsid w:val="00FA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583C3"/>
  <w15:docId w15:val="{9F207034-63D7-4C04-BAA9-93765536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Заголовок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link w:val="ac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footer"/>
    <w:basedOn w:val="a"/>
    <w:link w:val="ae"/>
    <w:unhideWhenUsed/>
    <w:rsid w:val="00B427F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E35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DE35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E3552"/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77A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77A3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F77A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BC351F"/>
    <w:rPr>
      <w:color w:val="605E5C"/>
      <w:shd w:val="clear" w:color="auto" w:fill="E1DFDD"/>
    </w:rPr>
  </w:style>
  <w:style w:type="table" w:styleId="af0">
    <w:name w:val="Table Grid"/>
    <w:basedOn w:val="a1"/>
    <w:uiPriority w:val="39"/>
    <w:rsid w:val="00181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rsid w:val="000215EC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4">
    <w:name w:val="Обычный1"/>
    <w:qFormat/>
    <w:rsid w:val="00534F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styleId="af1">
    <w:name w:val="FollowedHyperlink"/>
    <w:basedOn w:val="a0"/>
    <w:uiPriority w:val="99"/>
    <w:semiHidden/>
    <w:unhideWhenUsed/>
    <w:rsid w:val="00A92D9B"/>
    <w:rPr>
      <w:color w:val="800080" w:themeColor="followedHyperlink"/>
      <w:u w:val="single"/>
    </w:rPr>
  </w:style>
  <w:style w:type="paragraph" w:customStyle="1" w:styleId="15">
    <w:name w:val="Заголовок №1"/>
    <w:basedOn w:val="14"/>
    <w:link w:val="16"/>
    <w:uiPriority w:val="99"/>
    <w:qFormat/>
    <w:rsid w:val="00F901B7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6">
    <w:name w:val="Заголовок №1_"/>
    <w:link w:val="15"/>
    <w:uiPriority w:val="99"/>
    <w:locked/>
    <w:rsid w:val="00F901B7"/>
    <w:rPr>
      <w:rFonts w:ascii="Microsoft Sans Serif" w:eastAsia="Microsoft Sans Serif" w:hAnsi="Microsoft Sans Serif" w:cs="Times New Roman"/>
      <w:sz w:val="40"/>
      <w:szCs w:val="40"/>
      <w:shd w:val="clear" w:color="auto" w:fill="FFFFFF"/>
      <w:lang w:val="en-US" w:eastAsia="ar-SA"/>
    </w:rPr>
  </w:style>
  <w:style w:type="paragraph" w:styleId="af2">
    <w:name w:val="Balloon Text"/>
    <w:basedOn w:val="a"/>
    <w:link w:val="af3"/>
    <w:uiPriority w:val="99"/>
    <w:semiHidden/>
    <w:unhideWhenUsed/>
    <w:rsid w:val="0058713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587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rosolimp.edsoo.ru/school_way" TargetMode="External"/><Relationship Id="rId13" Type="http://schemas.openxmlformats.org/officeDocument/2006/relationships/hyperlink" Target="mailto:vladimirm72@mail.ru" TargetMode="External"/><Relationship Id="rId18" Type="http://schemas.openxmlformats.org/officeDocument/2006/relationships/hyperlink" Target="mailto:vladimirm72@mail.ru" TargetMode="External"/><Relationship Id="rId26" Type="http://schemas.openxmlformats.org/officeDocument/2006/relationships/hyperlink" Target="mailto:vladimirm72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rcro.tomsk.ru/wp-content/uploads/2022/09/Udostoverenie-obshhestvennogo-nablyudatelya.pdf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vladimirm72@mail.ru" TargetMode="External"/><Relationship Id="rId17" Type="http://schemas.openxmlformats.org/officeDocument/2006/relationships/hyperlink" Target="mailto:vladimirm72@mail.ru" TargetMode="External"/><Relationship Id="rId25" Type="http://schemas.openxmlformats.org/officeDocument/2006/relationships/hyperlink" Target="mailto:vladimirm72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cro.tomsk.ru/vsosh/munitsipal-ny-j-e-tap/" TargetMode="External"/><Relationship Id="rId20" Type="http://schemas.openxmlformats.org/officeDocument/2006/relationships/hyperlink" Target="http://rcro.tomsk.ru/wp-content/uploads/2022/08/Zayavlenie-dlya-obshhestvenny-h-nablyudatelej-VsOSH.doc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ladimirm72@mail.ru" TargetMode="External"/><Relationship Id="rId24" Type="http://schemas.openxmlformats.org/officeDocument/2006/relationships/hyperlink" Target="mailto:vladimirm72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cro.tomsk.ru/vsosh/munitsipal-ny-j-e-tap/" TargetMode="External"/><Relationship Id="rId23" Type="http://schemas.openxmlformats.org/officeDocument/2006/relationships/hyperlink" Target="http://rcro.tomsk.ru/vsosh/munitsipal-ny-j-e-tap/" TargetMode="External"/><Relationship Id="rId28" Type="http://schemas.openxmlformats.org/officeDocument/2006/relationships/header" Target="header1.xml"/><Relationship Id="rId10" Type="http://schemas.openxmlformats.org/officeDocument/2006/relationships/hyperlink" Target="mailto:vladimirm72@mail.ru" TargetMode="External"/><Relationship Id="rId19" Type="http://schemas.openxmlformats.org/officeDocument/2006/relationships/hyperlink" Target="http://rcro.tomsk.ru/wp-content/uploads/2021/01/Poryadok-obshhestvenny-h-nablyudatelej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cro.tomsk.ru/vsosh/" TargetMode="External"/><Relationship Id="rId14" Type="http://schemas.openxmlformats.org/officeDocument/2006/relationships/hyperlink" Target="http://rcro.tomsk.ru/vsosh/munitsipal-ny-j-e-tap/" TargetMode="External"/><Relationship Id="rId22" Type="http://schemas.openxmlformats.org/officeDocument/2006/relationships/hyperlink" Target="http://rcro.tomsk.ru/wp-content/uploads/2021/01/Poryadok-obshhestvenny-h-nablyudatelej.pdf" TargetMode="External"/><Relationship Id="rId27" Type="http://schemas.openxmlformats.org/officeDocument/2006/relationships/hyperlink" Target="mailto:vladimirm72@mail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F485-8364-4953-B984-1E58841D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14</Pages>
  <Words>5919</Words>
  <Characters>33744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litosh</dc:creator>
  <cp:lastModifiedBy>Владимир</cp:lastModifiedBy>
  <cp:revision>55</cp:revision>
  <cp:lastPrinted>2023-11-01T09:12:00Z</cp:lastPrinted>
  <dcterms:created xsi:type="dcterms:W3CDTF">2023-01-19T08:43:00Z</dcterms:created>
  <dcterms:modified xsi:type="dcterms:W3CDTF">2023-11-02T11:12:00Z</dcterms:modified>
</cp:coreProperties>
</file>