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85" w:rsidRDefault="00EB5285" w:rsidP="00EB5285">
      <w:pPr>
        <w:pStyle w:val="a3"/>
        <w:jc w:val="center"/>
        <w:rPr>
          <w:rFonts w:ascii="Times New Roman" w:hAnsi="Times New Roman" w:cs="Times New Roman"/>
          <w:sz w:val="28"/>
        </w:rPr>
      </w:pPr>
      <w:r w:rsidRPr="002F3774">
        <w:rPr>
          <w:rFonts w:ascii="Times New Roman" w:hAnsi="Times New Roman" w:cs="Times New Roman"/>
          <w:sz w:val="28"/>
        </w:rPr>
        <w:t>Аннотация</w:t>
      </w:r>
    </w:p>
    <w:p w:rsidR="00EB5285" w:rsidRPr="002F3774" w:rsidRDefault="00EB5285" w:rsidP="00EB5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5285" w:rsidRPr="002F3774" w:rsidRDefault="00EB5285" w:rsidP="00EB5285">
      <w:pPr>
        <w:pStyle w:val="a3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1.</w:t>
      </w:r>
      <w:r w:rsidRPr="002F3774">
        <w:rPr>
          <w:rFonts w:ascii="Times New Roman" w:hAnsi="Times New Roman" w:cs="Times New Roman"/>
          <w:sz w:val="24"/>
          <w:szCs w:val="26"/>
        </w:rPr>
        <w:t>Рабочая программа логопедических занятий для учащихся с ЗПР  (1-4 класс)</w:t>
      </w:r>
    </w:p>
    <w:p w:rsidR="00EB5285" w:rsidRDefault="00EB5285" w:rsidP="00EB5285">
      <w:pPr>
        <w:pStyle w:val="a3"/>
        <w:rPr>
          <w:rStyle w:val="c16"/>
          <w:rFonts w:ascii="Times New Roman" w:hAnsi="Times New Roman" w:cs="Times New Roman"/>
          <w:sz w:val="24"/>
          <w:szCs w:val="26"/>
        </w:rPr>
      </w:pPr>
    </w:p>
    <w:p w:rsidR="00EB5285" w:rsidRPr="002F3774" w:rsidRDefault="00EB5285" w:rsidP="00EB5285">
      <w:pPr>
        <w:pStyle w:val="a3"/>
        <w:rPr>
          <w:rFonts w:ascii="Times New Roman" w:hAnsi="Times New Roman" w:cs="Times New Roman"/>
          <w:sz w:val="24"/>
          <w:szCs w:val="26"/>
        </w:rPr>
      </w:pPr>
      <w:r>
        <w:rPr>
          <w:rStyle w:val="c16"/>
          <w:rFonts w:ascii="Times New Roman" w:hAnsi="Times New Roman" w:cs="Times New Roman"/>
          <w:sz w:val="24"/>
          <w:szCs w:val="26"/>
        </w:rPr>
        <w:t xml:space="preserve">    2.</w:t>
      </w:r>
      <w:r w:rsidRPr="002F3774">
        <w:rPr>
          <w:rStyle w:val="c16"/>
          <w:rFonts w:ascii="Times New Roman" w:hAnsi="Times New Roman" w:cs="Times New Roman"/>
          <w:sz w:val="24"/>
          <w:szCs w:val="26"/>
        </w:rPr>
        <w:t>Цели и задачи программы</w:t>
      </w:r>
      <w:r w:rsidRPr="002F3774">
        <w:rPr>
          <w:rStyle w:val="c7"/>
          <w:rFonts w:ascii="Times New Roman" w:hAnsi="Times New Roman" w:cs="Times New Roman"/>
          <w:sz w:val="24"/>
          <w:szCs w:val="26"/>
        </w:rPr>
        <w:t> </w:t>
      </w:r>
    </w:p>
    <w:p w:rsidR="00EB5285" w:rsidRDefault="00EB5285" w:rsidP="00EB5285">
      <w:pPr>
        <w:pStyle w:val="a4"/>
        <w:rPr>
          <w:szCs w:val="28"/>
        </w:rPr>
      </w:pPr>
      <w:r>
        <w:t xml:space="preserve">    </w:t>
      </w:r>
      <w:r w:rsidRPr="002F3774">
        <w:t xml:space="preserve"> </w:t>
      </w:r>
      <w:r>
        <w:rPr>
          <w:szCs w:val="28"/>
        </w:rPr>
        <w:t xml:space="preserve">Цель программы направлена </w:t>
      </w:r>
      <w:r w:rsidRPr="00806698">
        <w:rPr>
          <w:color w:val="000000"/>
        </w:rPr>
        <w:t>на устранение недостатков лексико-грамматической стороны речи, преодоление заикания, развитие внимания, памяти, мыслительных процессов и коммуникативных навыко</w:t>
      </w:r>
      <w:r>
        <w:rPr>
          <w:color w:val="000000"/>
        </w:rPr>
        <w:t>в.</w:t>
      </w:r>
    </w:p>
    <w:p w:rsidR="00EB5285" w:rsidRPr="00EB5285" w:rsidRDefault="00EB5285" w:rsidP="00EB5285">
      <w:pPr>
        <w:pStyle w:val="a4"/>
        <w:rPr>
          <w:sz w:val="28"/>
          <w:szCs w:val="28"/>
        </w:rPr>
      </w:pPr>
      <w:r>
        <w:rPr>
          <w:szCs w:val="28"/>
        </w:rPr>
        <w:t xml:space="preserve">    </w:t>
      </w:r>
      <w:r w:rsidRPr="00EB5285">
        <w:rPr>
          <w:rStyle w:val="c7"/>
        </w:rPr>
        <w:t>Основные задачи программы:</w:t>
      </w:r>
      <w:r w:rsidRPr="00EB5285">
        <w:t xml:space="preserve"> устранение заикания у младших школьников </w:t>
      </w:r>
      <w:proofErr w:type="gramStart"/>
      <w:r w:rsidRPr="00EB5285">
        <w:t>через</w:t>
      </w:r>
      <w:proofErr w:type="gramEnd"/>
      <w:r w:rsidRPr="00EB5285">
        <w:t>:</w:t>
      </w:r>
    </w:p>
    <w:p w:rsidR="00EB5285" w:rsidRPr="00EB5285" w:rsidRDefault="00EB5285" w:rsidP="00EB52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EB5285">
        <w:rPr>
          <w:rFonts w:ascii="Times New Roman" w:hAnsi="Times New Roman" w:cs="Times New Roman"/>
          <w:sz w:val="24"/>
          <w:szCs w:val="24"/>
        </w:rPr>
        <w:t>организацию фонационного дыхания;</w:t>
      </w:r>
    </w:p>
    <w:p w:rsidR="00EB5285" w:rsidRPr="00EB5285" w:rsidRDefault="00EB5285" w:rsidP="00EB52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EB5285">
        <w:rPr>
          <w:rFonts w:ascii="Times New Roman" w:hAnsi="Times New Roman" w:cs="Times New Roman"/>
          <w:sz w:val="24"/>
          <w:szCs w:val="24"/>
        </w:rPr>
        <w:t>формирование навыков чёткой артикуляции и произнесения;</w:t>
      </w:r>
    </w:p>
    <w:p w:rsidR="00EB5285" w:rsidRPr="00EB5285" w:rsidRDefault="00EB5285" w:rsidP="00EB52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EB5285">
        <w:rPr>
          <w:rFonts w:ascii="Times New Roman" w:hAnsi="Times New Roman" w:cs="Times New Roman"/>
          <w:sz w:val="24"/>
          <w:szCs w:val="24"/>
        </w:rPr>
        <w:t xml:space="preserve">стабилизацию темпа и ритма речи; </w:t>
      </w:r>
    </w:p>
    <w:p w:rsidR="00EB5285" w:rsidRPr="00EB5285" w:rsidRDefault="00EB5285" w:rsidP="00EB52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EB5285">
        <w:rPr>
          <w:rFonts w:ascii="Times New Roman" w:hAnsi="Times New Roman" w:cs="Times New Roman"/>
          <w:sz w:val="24"/>
          <w:szCs w:val="24"/>
        </w:rPr>
        <w:t xml:space="preserve">преодоление </w:t>
      </w:r>
      <w:proofErr w:type="spellStart"/>
      <w:r w:rsidRPr="00EB5285">
        <w:rPr>
          <w:rFonts w:ascii="Times New Roman" w:hAnsi="Times New Roman" w:cs="Times New Roman"/>
          <w:sz w:val="24"/>
          <w:szCs w:val="24"/>
        </w:rPr>
        <w:t>логофобии</w:t>
      </w:r>
      <w:proofErr w:type="spellEnd"/>
      <w:r w:rsidRPr="00EB52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5285" w:rsidRPr="00EB5285" w:rsidRDefault="00EB5285" w:rsidP="00EB52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EB5285">
        <w:rPr>
          <w:rFonts w:ascii="Times New Roman" w:hAnsi="Times New Roman" w:cs="Times New Roman"/>
          <w:sz w:val="24"/>
          <w:szCs w:val="24"/>
        </w:rPr>
        <w:t>развитие и совершенствование связной речи;</w:t>
      </w:r>
    </w:p>
    <w:p w:rsidR="00EB5285" w:rsidRPr="00EB5285" w:rsidRDefault="00EB5285" w:rsidP="00EB52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EB5285">
        <w:rPr>
          <w:rFonts w:ascii="Times New Roman" w:hAnsi="Times New Roman" w:cs="Times New Roman"/>
          <w:sz w:val="24"/>
          <w:szCs w:val="24"/>
        </w:rPr>
        <w:t>повышение коммуникативных навыков.</w:t>
      </w:r>
    </w:p>
    <w:p w:rsidR="00EB5285" w:rsidRPr="002F3774" w:rsidRDefault="00EB5285" w:rsidP="00EB5285">
      <w:pPr>
        <w:pStyle w:val="a3"/>
        <w:rPr>
          <w:rStyle w:val="c7"/>
          <w:rFonts w:ascii="Times New Roman" w:hAnsi="Times New Roman" w:cs="Times New Roman"/>
          <w:sz w:val="24"/>
          <w:szCs w:val="26"/>
        </w:rPr>
      </w:pPr>
    </w:p>
    <w:p w:rsidR="00EB5285" w:rsidRDefault="00EB5285" w:rsidP="00EB5285">
      <w:pPr>
        <w:pStyle w:val="a3"/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EB5285" w:rsidRPr="002F3774" w:rsidRDefault="00EB5285" w:rsidP="00EB52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   </w:t>
      </w:r>
      <w:r w:rsidRPr="002F3774">
        <w:rPr>
          <w:rStyle w:val="c7"/>
          <w:rFonts w:ascii="Times New Roman" w:hAnsi="Times New Roman" w:cs="Times New Roman"/>
          <w:sz w:val="24"/>
          <w:szCs w:val="24"/>
        </w:rPr>
        <w:t>3.Рабочая программа рассчитана на общее по календарному графику количество учебных часов в год:</w:t>
      </w:r>
    </w:p>
    <w:p w:rsidR="00EB5285" w:rsidRPr="002F3774" w:rsidRDefault="00EB5285" w:rsidP="00EB52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       </w:t>
      </w:r>
      <w:r w:rsidRPr="002F3774">
        <w:rPr>
          <w:rStyle w:val="c7"/>
          <w:rFonts w:ascii="Times New Roman" w:hAnsi="Times New Roman" w:cs="Times New Roman"/>
          <w:sz w:val="24"/>
          <w:szCs w:val="24"/>
        </w:rPr>
        <w:t>К</w:t>
      </w:r>
      <w:r>
        <w:rPr>
          <w:rStyle w:val="c7"/>
          <w:rFonts w:ascii="Times New Roman" w:hAnsi="Times New Roman" w:cs="Times New Roman"/>
          <w:sz w:val="24"/>
          <w:szCs w:val="24"/>
        </w:rPr>
        <w:t>оличество часов по программе: 44</w:t>
      </w:r>
      <w:r w:rsidRPr="002F3774">
        <w:rPr>
          <w:rStyle w:val="c7"/>
          <w:rFonts w:ascii="Times New Roman" w:hAnsi="Times New Roman" w:cs="Times New Roman"/>
          <w:sz w:val="24"/>
          <w:szCs w:val="24"/>
        </w:rPr>
        <w:t xml:space="preserve"> ч.</w:t>
      </w:r>
    </w:p>
    <w:p w:rsidR="00EB5285" w:rsidRPr="002F3774" w:rsidRDefault="00EB5285" w:rsidP="00EB52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       </w:t>
      </w:r>
      <w:r w:rsidRPr="002F3774">
        <w:rPr>
          <w:rStyle w:val="c7"/>
          <w:rFonts w:ascii="Times New Roman" w:hAnsi="Times New Roman" w:cs="Times New Roman"/>
          <w:sz w:val="24"/>
          <w:szCs w:val="24"/>
        </w:rPr>
        <w:t>Количество часов в неделю по учебному плану: 2 ч.  </w:t>
      </w:r>
    </w:p>
    <w:p w:rsidR="00EB5285" w:rsidRPr="002F3774" w:rsidRDefault="00EB5285" w:rsidP="00EB52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       Количество часов за год: 44 </w:t>
      </w:r>
      <w:r w:rsidRPr="002F3774">
        <w:rPr>
          <w:rStyle w:val="c7"/>
          <w:rFonts w:ascii="Times New Roman" w:hAnsi="Times New Roman" w:cs="Times New Roman"/>
          <w:sz w:val="24"/>
          <w:szCs w:val="24"/>
        </w:rPr>
        <w:t>ч.</w:t>
      </w:r>
    </w:p>
    <w:p w:rsidR="00EB5285" w:rsidRPr="002F3774" w:rsidRDefault="00EB5285" w:rsidP="00EB52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       Диагностическое обследование: 2</w:t>
      </w:r>
      <w:r w:rsidRPr="002F3774">
        <w:rPr>
          <w:rStyle w:val="c7"/>
          <w:rFonts w:ascii="Times New Roman" w:hAnsi="Times New Roman" w:cs="Times New Roman"/>
          <w:sz w:val="24"/>
          <w:szCs w:val="24"/>
        </w:rPr>
        <w:t xml:space="preserve"> ч.</w:t>
      </w:r>
    </w:p>
    <w:p w:rsidR="00EB5285" w:rsidRPr="002F3774" w:rsidRDefault="00EB5285" w:rsidP="00EB52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 </w:t>
      </w:r>
      <w:r w:rsidRPr="002F3774">
        <w:rPr>
          <w:rStyle w:val="c7"/>
          <w:rFonts w:ascii="Times New Roman" w:hAnsi="Times New Roman" w:cs="Times New Roman"/>
          <w:sz w:val="24"/>
          <w:szCs w:val="24"/>
        </w:rPr>
        <w:t>Коррекционная работа проводится в форме подгрупповых и индивидуальных занятий с использованием технологии личностно ориентированного развивающего обучения.</w:t>
      </w:r>
    </w:p>
    <w:p w:rsidR="00EB5285" w:rsidRPr="002F3774" w:rsidRDefault="00EB5285" w:rsidP="00EB52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16"/>
          <w:rFonts w:ascii="Times New Roman" w:hAnsi="Times New Roman" w:cs="Times New Roman"/>
          <w:sz w:val="24"/>
          <w:szCs w:val="24"/>
        </w:rPr>
        <w:t xml:space="preserve">   </w:t>
      </w:r>
      <w:r w:rsidRPr="002F3774">
        <w:rPr>
          <w:rStyle w:val="c16"/>
          <w:rFonts w:ascii="Times New Roman" w:hAnsi="Times New Roman" w:cs="Times New Roman"/>
          <w:sz w:val="24"/>
          <w:szCs w:val="24"/>
        </w:rPr>
        <w:t>Описание ценностных ориентиров содержания учебного предмета</w:t>
      </w:r>
      <w:r>
        <w:rPr>
          <w:rStyle w:val="c16"/>
          <w:rFonts w:ascii="Times New Roman" w:hAnsi="Times New Roman" w:cs="Times New Roman"/>
          <w:sz w:val="24"/>
          <w:szCs w:val="24"/>
        </w:rPr>
        <w:t>.</w:t>
      </w:r>
    </w:p>
    <w:p w:rsidR="00EB5285" w:rsidRPr="002F3774" w:rsidRDefault="00EB5285" w:rsidP="00EB52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   </w:t>
      </w:r>
      <w:r w:rsidRPr="002F3774">
        <w:rPr>
          <w:rStyle w:val="c7"/>
          <w:rFonts w:ascii="Times New Roman" w:hAnsi="Times New Roman" w:cs="Times New Roman"/>
          <w:sz w:val="24"/>
          <w:szCs w:val="24"/>
        </w:rPr>
        <w:t xml:space="preserve">Содержание учебного материала рабочей программы способствует решению следующих </w:t>
      </w:r>
      <w:r>
        <w:rPr>
          <w:rStyle w:val="c7"/>
          <w:rFonts w:ascii="Times New Roman" w:hAnsi="Times New Roman" w:cs="Times New Roman"/>
          <w:sz w:val="24"/>
          <w:szCs w:val="24"/>
        </w:rPr>
        <w:t xml:space="preserve">  </w:t>
      </w:r>
      <w:r w:rsidRPr="002F3774">
        <w:rPr>
          <w:rStyle w:val="c7"/>
          <w:rFonts w:ascii="Times New Roman" w:hAnsi="Times New Roman" w:cs="Times New Roman"/>
          <w:sz w:val="24"/>
          <w:szCs w:val="24"/>
        </w:rPr>
        <w:t>основных задач:</w:t>
      </w:r>
    </w:p>
    <w:p w:rsidR="00EB5285" w:rsidRPr="002F3774" w:rsidRDefault="00EB5285" w:rsidP="00EB52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- </w:t>
      </w:r>
      <w:r w:rsidRPr="002F3774">
        <w:rPr>
          <w:rStyle w:val="c7"/>
          <w:rFonts w:ascii="Times New Roman" w:hAnsi="Times New Roman" w:cs="Times New Roman"/>
          <w:sz w:val="24"/>
          <w:szCs w:val="24"/>
        </w:rPr>
        <w:t>ликвидировать проявления речевой патологии;</w:t>
      </w:r>
    </w:p>
    <w:p w:rsidR="00EB5285" w:rsidRPr="002F3774" w:rsidRDefault="00EB5285" w:rsidP="00EB52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- </w:t>
      </w:r>
      <w:r w:rsidRPr="002F3774">
        <w:rPr>
          <w:rStyle w:val="c7"/>
          <w:rFonts w:ascii="Times New Roman" w:hAnsi="Times New Roman" w:cs="Times New Roman"/>
          <w:sz w:val="24"/>
          <w:szCs w:val="24"/>
        </w:rPr>
        <w:t>содействовать усвоению программы по родному языку;</w:t>
      </w:r>
    </w:p>
    <w:p w:rsidR="00EB5285" w:rsidRPr="002F3774" w:rsidRDefault="00EB5285" w:rsidP="00EB52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- </w:t>
      </w:r>
      <w:r w:rsidRPr="002F3774">
        <w:rPr>
          <w:rStyle w:val="c7"/>
          <w:rFonts w:ascii="Times New Roman" w:hAnsi="Times New Roman" w:cs="Times New Roman"/>
          <w:sz w:val="24"/>
          <w:szCs w:val="24"/>
        </w:rPr>
        <w:t xml:space="preserve">сформировать коммуникативные и лингвистические компетенции </w:t>
      </w:r>
      <w:proofErr w:type="gramStart"/>
      <w:r w:rsidRPr="002F3774">
        <w:rPr>
          <w:rStyle w:val="c7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3774">
        <w:rPr>
          <w:rStyle w:val="c7"/>
          <w:rFonts w:ascii="Times New Roman" w:hAnsi="Times New Roman" w:cs="Times New Roman"/>
          <w:sz w:val="24"/>
          <w:szCs w:val="24"/>
        </w:rPr>
        <w:t>;</w:t>
      </w:r>
    </w:p>
    <w:p w:rsidR="00EB5285" w:rsidRPr="002F3774" w:rsidRDefault="00EB5285" w:rsidP="00EB52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- </w:t>
      </w:r>
      <w:r w:rsidRPr="002F3774">
        <w:rPr>
          <w:rStyle w:val="c7"/>
          <w:rFonts w:ascii="Times New Roman" w:hAnsi="Times New Roman" w:cs="Times New Roman"/>
          <w:sz w:val="24"/>
          <w:szCs w:val="24"/>
        </w:rPr>
        <w:t xml:space="preserve">сформировать когнитивные и </w:t>
      </w:r>
      <w:proofErr w:type="spellStart"/>
      <w:r w:rsidRPr="002F3774">
        <w:rPr>
          <w:rStyle w:val="c7"/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2F3774">
        <w:rPr>
          <w:rStyle w:val="c7"/>
          <w:rFonts w:ascii="Times New Roman" w:hAnsi="Times New Roman" w:cs="Times New Roman"/>
          <w:sz w:val="24"/>
          <w:szCs w:val="24"/>
        </w:rPr>
        <w:t xml:space="preserve"> навыки.</w:t>
      </w:r>
    </w:p>
    <w:p w:rsidR="00EB5285" w:rsidRDefault="00EB5285" w:rsidP="00EB5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285" w:rsidRDefault="00EB5285" w:rsidP="00EB52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F3774">
        <w:rPr>
          <w:rFonts w:ascii="Times New Roman" w:hAnsi="Times New Roman" w:cs="Times New Roman"/>
          <w:sz w:val="24"/>
          <w:szCs w:val="24"/>
        </w:rPr>
        <w:t>4.Работа по исправлению речевых нарушений строится с учётом возрастных особенностей, программы по русскому языку и особенностей речевого дефекта воспитанников. 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</w:t>
      </w:r>
    </w:p>
    <w:p w:rsidR="00EB5285" w:rsidRDefault="00EB5285" w:rsidP="00EB5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285" w:rsidRPr="00EB5285" w:rsidRDefault="00EB5285" w:rsidP="00EB52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5.</w:t>
      </w:r>
      <w:r w:rsidRPr="002F3774">
        <w:rPr>
          <w:rFonts w:ascii="Times New Roman" w:hAnsi="Times New Roman" w:cs="Times New Roman"/>
          <w:sz w:val="24"/>
          <w:szCs w:val="24"/>
        </w:rPr>
        <w:t>Литература, используемая учителем – логопедом в работе над программой.</w:t>
      </w:r>
    </w:p>
    <w:p w:rsidR="00EB5285" w:rsidRPr="00EB5285" w:rsidRDefault="00EB5285" w:rsidP="00EB528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EB52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Коррекция заикания в играх и тренингах. Практическое руководство для заикающихся и логопедов./ И. А. Поварова.-2001 г</w:t>
      </w:r>
      <w:proofErr w:type="gramStart"/>
      <w:r w:rsidRPr="00EB528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gramEnd"/>
    </w:p>
    <w:p w:rsidR="00EB5285" w:rsidRPr="002F3774" w:rsidRDefault="00EB5285" w:rsidP="00EB52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1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Логопедия. Заикание. Хрестоматия/ Составители Лидия Белякова, Елена Дьякова.- 2003 г</w:t>
      </w:r>
      <w:proofErr w:type="gramStart"/>
      <w:r w:rsidRPr="000C21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2F37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5285" w:rsidRPr="002F3774" w:rsidRDefault="00EB5285" w:rsidP="00EB52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1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Маслова Е.Н. Коррекция заикания у младших школьников: диагностика, планирование. – Волгоград: Учитель, 2011г</w:t>
      </w:r>
      <w:r w:rsidRPr="002F3774">
        <w:rPr>
          <w:rFonts w:ascii="Times New Roman" w:hAnsi="Times New Roman" w:cs="Times New Roman"/>
          <w:sz w:val="24"/>
          <w:szCs w:val="24"/>
        </w:rPr>
        <w:t>.</w:t>
      </w:r>
    </w:p>
    <w:p w:rsidR="00EB5285" w:rsidRPr="002F3774" w:rsidRDefault="00EB5285" w:rsidP="00EB52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21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Миссуловин</w:t>
      </w:r>
      <w:proofErr w:type="spellEnd"/>
      <w:r w:rsidRPr="000C21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Л. Я. </w:t>
      </w:r>
      <w:proofErr w:type="spellStart"/>
      <w:r w:rsidRPr="000C21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Патоморфоз</w:t>
      </w:r>
      <w:proofErr w:type="spellEnd"/>
      <w:r w:rsidRPr="000C21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заикания. Изменение картины возникновения и течения заикания, особенности коррекционной работы.-2002 г</w:t>
      </w:r>
      <w:r w:rsidRPr="002F3774">
        <w:rPr>
          <w:rFonts w:ascii="Times New Roman" w:hAnsi="Times New Roman" w:cs="Times New Roman"/>
          <w:sz w:val="24"/>
          <w:szCs w:val="24"/>
        </w:rPr>
        <w:t>.</w:t>
      </w:r>
    </w:p>
    <w:p w:rsidR="00EB5285" w:rsidRPr="002F3774" w:rsidRDefault="00EB5285" w:rsidP="00EB52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10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Морозова Н. Ю. Как преодолеть заикание. Практический материал для работы с заикающимися.-2002 г</w:t>
      </w:r>
      <w:r w:rsidRPr="002F3774">
        <w:rPr>
          <w:rFonts w:ascii="Times New Roman" w:hAnsi="Times New Roman" w:cs="Times New Roman"/>
          <w:sz w:val="24"/>
          <w:szCs w:val="24"/>
        </w:rPr>
        <w:t>.</w:t>
      </w:r>
    </w:p>
    <w:p w:rsidR="00EB5285" w:rsidRPr="002F3774" w:rsidRDefault="00EB5285" w:rsidP="00EB52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21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Пеллингер</w:t>
      </w:r>
      <w:proofErr w:type="spellEnd"/>
      <w:r w:rsidRPr="000C21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Е.Л., Успенская Л.П. Как помочь заикающимся школьникам: Кн. для логопеда.— М.: Просвещение, 1995г</w:t>
      </w:r>
      <w:r w:rsidRPr="002F3774">
        <w:rPr>
          <w:rFonts w:ascii="Times New Roman" w:hAnsi="Times New Roman" w:cs="Times New Roman"/>
          <w:sz w:val="24"/>
          <w:szCs w:val="24"/>
        </w:rPr>
        <w:t>.</w:t>
      </w:r>
    </w:p>
    <w:p w:rsidR="00EB5285" w:rsidRPr="00EB5285" w:rsidRDefault="00EB5285" w:rsidP="00EB52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21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Соловьева Е.Н. Путь к преодолению заикания: Система занятий.-2002 г</w:t>
      </w:r>
    </w:p>
    <w:p w:rsidR="00EB5285" w:rsidRPr="00EB5285" w:rsidRDefault="00EB5285" w:rsidP="00EB52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21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Чевелева</w:t>
      </w:r>
      <w:proofErr w:type="spellEnd"/>
      <w:r w:rsidRPr="000C21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Н. А. Исправление заикания у школьников в процессе обучения. Пособие для логопедов. М.,1978г</w:t>
      </w:r>
    </w:p>
    <w:p w:rsidR="00EB5285" w:rsidRPr="00EB5285" w:rsidRDefault="00EB5285" w:rsidP="00EB52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21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Ястребова</w:t>
      </w:r>
      <w:proofErr w:type="spellEnd"/>
      <w:r w:rsidRPr="000C21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А.В. Коррекция заикания у учащихся начальных классов общеобразовательных учреждений.-2001 г</w:t>
      </w:r>
    </w:p>
    <w:p w:rsidR="00EB5285" w:rsidRPr="002F3774" w:rsidRDefault="00EB5285" w:rsidP="00EB5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285" w:rsidRPr="002F3774" w:rsidRDefault="00EB5285" w:rsidP="00EB5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285" w:rsidRPr="002F3774" w:rsidRDefault="00EB5285" w:rsidP="00EB5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78C" w:rsidRDefault="00DE578C"/>
    <w:sectPr w:rsidR="00DE578C" w:rsidSect="00DE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4DC70270"/>
    <w:multiLevelType w:val="multilevel"/>
    <w:tmpl w:val="31AC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5285"/>
    <w:rsid w:val="00DE578C"/>
    <w:rsid w:val="00EB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B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B5285"/>
  </w:style>
  <w:style w:type="character" w:customStyle="1" w:styleId="c7">
    <w:name w:val="c7"/>
    <w:basedOn w:val="a0"/>
    <w:rsid w:val="00EB5285"/>
  </w:style>
  <w:style w:type="paragraph" w:styleId="a3">
    <w:name w:val="No Spacing"/>
    <w:uiPriority w:val="1"/>
    <w:qFormat/>
    <w:rsid w:val="00EB5285"/>
    <w:pPr>
      <w:spacing w:after="0" w:line="240" w:lineRule="auto"/>
    </w:pPr>
  </w:style>
  <w:style w:type="paragraph" w:styleId="a4">
    <w:name w:val="Normal (Web)"/>
    <w:basedOn w:val="a"/>
    <w:rsid w:val="00EB528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B5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2023-09-24T10:52:00Z</dcterms:created>
  <dcterms:modified xsi:type="dcterms:W3CDTF">2023-09-24T11:10:00Z</dcterms:modified>
</cp:coreProperties>
</file>