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3A" w:rsidRPr="0004483A" w:rsidRDefault="0004483A" w:rsidP="0004483A">
      <w:pPr>
        <w:spacing w:after="0"/>
        <w:ind w:left="120"/>
        <w:jc w:val="center"/>
        <w:rPr>
          <w:rFonts w:ascii="Times New Roman" w:hAnsi="Times New Roman"/>
          <w:b/>
          <w:color w:val="000000"/>
          <w:sz w:val="28"/>
          <w:lang w:val="ru-RU"/>
        </w:rPr>
      </w:pPr>
      <w:bookmarkStart w:id="0" w:name="block-1109822"/>
    </w:p>
    <w:p w:rsidR="0004483A" w:rsidRPr="0004483A" w:rsidRDefault="0004483A" w:rsidP="0004483A">
      <w:pPr>
        <w:spacing w:after="0"/>
        <w:ind w:left="120"/>
        <w:jc w:val="center"/>
        <w:rPr>
          <w:rFonts w:ascii="Times New Roman" w:hAnsi="Times New Roman"/>
          <w:b/>
          <w:color w:val="000000"/>
          <w:sz w:val="28"/>
          <w:lang w:val="ru-RU"/>
        </w:rPr>
      </w:pPr>
      <w:r w:rsidRPr="0004483A">
        <w:rPr>
          <w:rFonts w:ascii="Times New Roman" w:hAnsi="Times New Roman"/>
          <w:b/>
          <w:color w:val="000000"/>
          <w:sz w:val="28"/>
          <w:lang w:val="ru-RU"/>
        </w:rPr>
        <w:t xml:space="preserve">Муниципальное бюджетное общеобразовательное учреждение </w:t>
      </w:r>
    </w:p>
    <w:p w:rsidR="0004483A" w:rsidRPr="0004483A" w:rsidRDefault="0004483A" w:rsidP="0004483A">
      <w:pPr>
        <w:spacing w:after="0"/>
        <w:ind w:left="120"/>
        <w:jc w:val="center"/>
        <w:rPr>
          <w:rFonts w:ascii="Times New Roman" w:hAnsi="Times New Roman"/>
          <w:b/>
          <w:color w:val="000000"/>
          <w:sz w:val="28"/>
          <w:lang w:val="ru-RU"/>
        </w:rPr>
      </w:pPr>
      <w:r w:rsidRPr="0004483A">
        <w:rPr>
          <w:rFonts w:ascii="Times New Roman" w:hAnsi="Times New Roman"/>
          <w:b/>
          <w:color w:val="000000"/>
          <w:sz w:val="28"/>
          <w:lang w:val="ru-RU"/>
        </w:rPr>
        <w:t xml:space="preserve">«Северский лицей» </w:t>
      </w: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r w:rsidRPr="0004483A">
        <w:rPr>
          <w:rFonts w:ascii="Times New Roman" w:hAnsi="Times New Roman"/>
          <w:b/>
          <w:color w:val="000000"/>
          <w:sz w:val="28"/>
          <w:lang w:val="ru-RU"/>
        </w:rPr>
        <w:t xml:space="preserve">Рабочая программа </w:t>
      </w:r>
    </w:p>
    <w:p w:rsidR="0004483A" w:rsidRPr="0004483A" w:rsidRDefault="0004483A" w:rsidP="0004483A">
      <w:pPr>
        <w:spacing w:after="0"/>
        <w:ind w:left="120"/>
        <w:jc w:val="center"/>
        <w:rPr>
          <w:rFonts w:ascii="Times New Roman" w:hAnsi="Times New Roman"/>
          <w:b/>
          <w:color w:val="000000"/>
          <w:sz w:val="28"/>
          <w:lang w:val="ru-RU"/>
        </w:rPr>
      </w:pPr>
      <w:r w:rsidRPr="0004483A">
        <w:rPr>
          <w:rFonts w:ascii="Times New Roman" w:hAnsi="Times New Roman"/>
          <w:b/>
          <w:color w:val="000000"/>
          <w:sz w:val="28"/>
          <w:lang w:val="ru-RU"/>
        </w:rPr>
        <w:t>учебного предмета «Обществознание»</w:t>
      </w:r>
    </w:p>
    <w:p w:rsidR="0004483A" w:rsidRPr="0004483A" w:rsidRDefault="0004483A" w:rsidP="0004483A">
      <w:pPr>
        <w:spacing w:after="0"/>
        <w:ind w:left="120"/>
        <w:jc w:val="center"/>
        <w:rPr>
          <w:rFonts w:ascii="Times New Roman" w:hAnsi="Times New Roman"/>
          <w:b/>
          <w:color w:val="000000"/>
          <w:sz w:val="28"/>
          <w:lang w:val="ru-RU"/>
        </w:rPr>
      </w:pPr>
      <w:r w:rsidRPr="0004483A">
        <w:rPr>
          <w:rFonts w:ascii="Times New Roman" w:hAnsi="Times New Roman"/>
          <w:b/>
          <w:color w:val="000000"/>
          <w:sz w:val="28"/>
          <w:lang w:val="ru-RU"/>
        </w:rPr>
        <w:t xml:space="preserve">для </w:t>
      </w:r>
      <w:r>
        <w:rPr>
          <w:rFonts w:ascii="Times New Roman" w:hAnsi="Times New Roman"/>
          <w:b/>
          <w:color w:val="000000"/>
          <w:sz w:val="28"/>
          <w:lang w:val="ru-RU"/>
        </w:rPr>
        <w:t>11</w:t>
      </w:r>
      <w:r w:rsidRPr="0004483A">
        <w:rPr>
          <w:rFonts w:ascii="Times New Roman" w:hAnsi="Times New Roman"/>
          <w:b/>
          <w:color w:val="000000"/>
          <w:sz w:val="28"/>
          <w:lang w:val="ru-RU"/>
        </w:rPr>
        <w:t xml:space="preserve"> класса </w:t>
      </w:r>
      <w:r>
        <w:rPr>
          <w:rFonts w:ascii="Times New Roman" w:hAnsi="Times New Roman"/>
          <w:b/>
          <w:color w:val="000000"/>
          <w:sz w:val="28"/>
          <w:lang w:val="ru-RU"/>
        </w:rPr>
        <w:t>общего</w:t>
      </w:r>
      <w:r w:rsidRPr="0004483A">
        <w:rPr>
          <w:rFonts w:ascii="Times New Roman" w:hAnsi="Times New Roman"/>
          <w:b/>
          <w:color w:val="000000"/>
          <w:sz w:val="28"/>
          <w:lang w:val="ru-RU"/>
        </w:rPr>
        <w:t xml:space="preserve"> </w:t>
      </w:r>
      <w:r>
        <w:rPr>
          <w:rFonts w:ascii="Times New Roman" w:hAnsi="Times New Roman"/>
          <w:b/>
          <w:color w:val="000000"/>
          <w:sz w:val="28"/>
          <w:lang w:val="ru-RU"/>
        </w:rPr>
        <w:t>среднего</w:t>
      </w:r>
      <w:r w:rsidRPr="0004483A">
        <w:rPr>
          <w:rFonts w:ascii="Times New Roman" w:hAnsi="Times New Roman"/>
          <w:b/>
          <w:color w:val="000000"/>
          <w:sz w:val="28"/>
          <w:lang w:val="ru-RU"/>
        </w:rPr>
        <w:t xml:space="preserve"> образования</w:t>
      </w: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p>
    <w:p w:rsidR="0004483A" w:rsidRPr="0004483A" w:rsidRDefault="0004483A" w:rsidP="0004483A">
      <w:pPr>
        <w:spacing w:after="0"/>
        <w:ind w:left="120"/>
        <w:jc w:val="center"/>
        <w:rPr>
          <w:rFonts w:ascii="Times New Roman" w:hAnsi="Times New Roman"/>
          <w:b/>
          <w:color w:val="000000"/>
          <w:sz w:val="28"/>
          <w:lang w:val="ru-RU"/>
        </w:rPr>
      </w:pPr>
      <w:r w:rsidRPr="0004483A">
        <w:rPr>
          <w:rFonts w:ascii="Times New Roman" w:hAnsi="Times New Roman"/>
          <w:b/>
          <w:color w:val="000000"/>
          <w:sz w:val="28"/>
          <w:lang w:val="ru-RU"/>
        </w:rPr>
        <w:t>Северск</w:t>
      </w:r>
    </w:p>
    <w:p w:rsidR="00126142" w:rsidRPr="0004483A" w:rsidRDefault="0004483A" w:rsidP="0004483A">
      <w:pPr>
        <w:spacing w:after="0"/>
        <w:ind w:left="120"/>
        <w:jc w:val="center"/>
        <w:rPr>
          <w:lang w:val="ru-RU"/>
        </w:rPr>
      </w:pPr>
      <w:r w:rsidRPr="0004483A">
        <w:rPr>
          <w:rFonts w:ascii="Times New Roman" w:hAnsi="Times New Roman"/>
          <w:b/>
          <w:color w:val="000000"/>
          <w:sz w:val="28"/>
          <w:lang w:val="ru-RU"/>
        </w:rPr>
        <w:t>2023-2024 учебный год</w:t>
      </w:r>
    </w:p>
    <w:p w:rsidR="00126142" w:rsidRPr="0004483A" w:rsidRDefault="00126142">
      <w:pPr>
        <w:spacing w:after="0"/>
        <w:ind w:left="120"/>
        <w:jc w:val="center"/>
        <w:rPr>
          <w:lang w:val="ru-RU"/>
        </w:rPr>
      </w:pPr>
    </w:p>
    <w:p w:rsidR="003910D3" w:rsidRPr="003910D3" w:rsidRDefault="003910D3" w:rsidP="003910D3">
      <w:pPr>
        <w:spacing w:after="0"/>
        <w:ind w:left="120"/>
        <w:jc w:val="center"/>
        <w:rPr>
          <w:rFonts w:ascii="Times New Roman" w:eastAsia="Calibri" w:hAnsi="Times New Roman" w:cs="Times New Roman"/>
          <w:b/>
          <w:sz w:val="28"/>
          <w:szCs w:val="28"/>
          <w:lang w:val="ru-RU"/>
        </w:rPr>
      </w:pPr>
      <w:r w:rsidRPr="003910D3">
        <w:rPr>
          <w:rFonts w:ascii="Times New Roman" w:eastAsia="Calibri" w:hAnsi="Times New Roman" w:cs="Times New Roman"/>
          <w:b/>
          <w:sz w:val="28"/>
          <w:szCs w:val="28"/>
          <w:lang w:val="ru-RU"/>
        </w:rPr>
        <w:lastRenderedPageBreak/>
        <w:t>СОДЕРЖАНИЕ</w:t>
      </w:r>
    </w:p>
    <w:p w:rsidR="003910D3" w:rsidRPr="003910D3" w:rsidRDefault="003910D3" w:rsidP="003910D3">
      <w:pPr>
        <w:spacing w:after="0"/>
        <w:ind w:left="120"/>
        <w:jc w:val="center"/>
        <w:rPr>
          <w:rFonts w:ascii="Times New Roman" w:eastAsia="Calibri" w:hAnsi="Times New Roman" w:cs="Times New Roman"/>
          <w:b/>
          <w:sz w:val="28"/>
          <w:szCs w:val="28"/>
          <w:lang w:val="ru-RU"/>
        </w:rPr>
      </w:pPr>
    </w:p>
    <w:p w:rsidR="003910D3" w:rsidRPr="003910D3" w:rsidRDefault="003910D3" w:rsidP="003910D3">
      <w:pPr>
        <w:numPr>
          <w:ilvl w:val="0"/>
          <w:numId w:val="24"/>
        </w:numPr>
        <w:contextualSpacing/>
        <w:rPr>
          <w:rFonts w:ascii="Times New Roman" w:eastAsia="Calibri" w:hAnsi="Times New Roman" w:cs="Times New Roman"/>
          <w:sz w:val="28"/>
          <w:szCs w:val="28"/>
          <w:lang w:val="ru-RU"/>
        </w:rPr>
      </w:pPr>
      <w:r w:rsidRPr="003910D3">
        <w:rPr>
          <w:rFonts w:ascii="Times New Roman" w:eastAsia="Calibri" w:hAnsi="Times New Roman" w:cs="Times New Roman"/>
          <w:sz w:val="28"/>
          <w:szCs w:val="28"/>
          <w:lang w:val="ru-RU"/>
        </w:rPr>
        <w:t>ПОЯСНИТЕЛЬНАЯ ЗАПИСКА ……………………………………….. …3</w:t>
      </w:r>
    </w:p>
    <w:p w:rsidR="003910D3" w:rsidRPr="003910D3" w:rsidRDefault="003910D3" w:rsidP="003910D3">
      <w:pPr>
        <w:ind w:left="480"/>
        <w:contextualSpacing/>
        <w:rPr>
          <w:rFonts w:ascii="Times New Roman" w:eastAsia="Calibri" w:hAnsi="Times New Roman" w:cs="Times New Roman"/>
          <w:sz w:val="28"/>
          <w:szCs w:val="28"/>
          <w:lang w:val="ru-RU"/>
        </w:rPr>
      </w:pPr>
    </w:p>
    <w:p w:rsidR="003910D3" w:rsidRPr="003910D3" w:rsidRDefault="003910D3" w:rsidP="003910D3">
      <w:pPr>
        <w:numPr>
          <w:ilvl w:val="0"/>
          <w:numId w:val="24"/>
        </w:numPr>
        <w:spacing w:line="240" w:lineRule="auto"/>
        <w:ind w:left="0" w:firstLine="142"/>
        <w:contextualSpacing/>
        <w:rPr>
          <w:rFonts w:ascii="Times New Roman" w:eastAsia="Calibri" w:hAnsi="Times New Roman" w:cs="Times New Roman"/>
          <w:sz w:val="28"/>
          <w:szCs w:val="28"/>
          <w:lang w:val="ru-RU"/>
        </w:rPr>
      </w:pPr>
      <w:r w:rsidRPr="003910D3">
        <w:rPr>
          <w:rFonts w:ascii="Times New Roman" w:eastAsia="Calibri" w:hAnsi="Times New Roman" w:cs="Times New Roman"/>
          <w:sz w:val="28"/>
          <w:szCs w:val="28"/>
          <w:lang w:val="ru-RU"/>
        </w:rPr>
        <w:t>СОДЕРЖАНИЕ УЧЕБНОГО ПРЕДМЕТА «ОБЩЕСТ</w:t>
      </w:r>
      <w:r w:rsidR="000346E1">
        <w:rPr>
          <w:rFonts w:ascii="Times New Roman" w:eastAsia="Calibri" w:hAnsi="Times New Roman" w:cs="Times New Roman"/>
          <w:sz w:val="28"/>
          <w:szCs w:val="28"/>
          <w:lang w:val="ru-RU"/>
        </w:rPr>
        <w:t>ВОЗНАНИЕ»…………………………………………………………6</w:t>
      </w:r>
    </w:p>
    <w:p w:rsidR="003910D3" w:rsidRPr="003910D3" w:rsidRDefault="003910D3" w:rsidP="003910D3">
      <w:pPr>
        <w:ind w:left="720"/>
        <w:contextualSpacing/>
        <w:rPr>
          <w:rFonts w:ascii="Times New Roman" w:eastAsia="Calibri" w:hAnsi="Times New Roman" w:cs="Times New Roman"/>
          <w:sz w:val="28"/>
          <w:szCs w:val="28"/>
          <w:lang w:val="ru-RU"/>
        </w:rPr>
      </w:pPr>
    </w:p>
    <w:p w:rsidR="003910D3" w:rsidRPr="003910D3" w:rsidRDefault="003910D3" w:rsidP="003910D3">
      <w:pPr>
        <w:numPr>
          <w:ilvl w:val="0"/>
          <w:numId w:val="24"/>
        </w:numPr>
        <w:spacing w:line="240" w:lineRule="auto"/>
        <w:contextualSpacing/>
        <w:rPr>
          <w:rFonts w:ascii="Times New Roman" w:eastAsia="Calibri" w:hAnsi="Times New Roman" w:cs="Times New Roman"/>
          <w:sz w:val="28"/>
          <w:szCs w:val="28"/>
          <w:lang w:val="ru-RU"/>
        </w:rPr>
      </w:pPr>
      <w:r w:rsidRPr="003910D3">
        <w:rPr>
          <w:rFonts w:ascii="Times New Roman" w:eastAsia="Calibri" w:hAnsi="Times New Roman" w:cs="Times New Roman"/>
          <w:sz w:val="28"/>
          <w:szCs w:val="28"/>
          <w:lang w:val="ru-RU"/>
        </w:rPr>
        <w:t>ПЛАНИРУЕМ</w:t>
      </w:r>
      <w:r w:rsidR="000346E1">
        <w:rPr>
          <w:rFonts w:ascii="Times New Roman" w:eastAsia="Calibri" w:hAnsi="Times New Roman" w:cs="Times New Roman"/>
          <w:sz w:val="28"/>
          <w:szCs w:val="28"/>
          <w:lang w:val="ru-RU"/>
        </w:rPr>
        <w:t>ЫЕ РЕЗУЛЬТАТЫ…………………………………………..9</w:t>
      </w:r>
    </w:p>
    <w:p w:rsidR="003910D3" w:rsidRPr="003910D3" w:rsidRDefault="003910D3" w:rsidP="003910D3">
      <w:pPr>
        <w:ind w:left="720"/>
        <w:contextualSpacing/>
        <w:rPr>
          <w:rFonts w:ascii="Times New Roman" w:eastAsia="Calibri" w:hAnsi="Times New Roman" w:cs="Times New Roman"/>
          <w:sz w:val="28"/>
          <w:szCs w:val="28"/>
          <w:lang w:val="ru-RU"/>
        </w:rPr>
      </w:pPr>
    </w:p>
    <w:p w:rsidR="003910D3" w:rsidRPr="003910D3" w:rsidRDefault="003910D3" w:rsidP="003910D3">
      <w:pPr>
        <w:numPr>
          <w:ilvl w:val="0"/>
          <w:numId w:val="24"/>
        </w:numPr>
        <w:spacing w:line="240" w:lineRule="auto"/>
        <w:contextualSpacing/>
        <w:rPr>
          <w:rFonts w:ascii="Times New Roman" w:eastAsia="Calibri" w:hAnsi="Times New Roman" w:cs="Times New Roman"/>
          <w:sz w:val="28"/>
          <w:szCs w:val="28"/>
          <w:lang w:val="ru-RU"/>
        </w:rPr>
      </w:pPr>
      <w:r w:rsidRPr="003910D3">
        <w:rPr>
          <w:rFonts w:ascii="Times New Roman" w:eastAsia="Calibri" w:hAnsi="Times New Roman" w:cs="Times New Roman"/>
          <w:sz w:val="28"/>
          <w:szCs w:val="28"/>
          <w:lang w:val="ru-RU"/>
        </w:rPr>
        <w:t>ТЕМАТИЧЕСКОЕ ПЛАНИРОВАНИЕ……………………………………21</w:t>
      </w:r>
    </w:p>
    <w:p w:rsidR="003910D3" w:rsidRPr="003910D3" w:rsidRDefault="003910D3" w:rsidP="003910D3">
      <w:pPr>
        <w:ind w:left="720"/>
        <w:contextualSpacing/>
        <w:rPr>
          <w:rFonts w:ascii="Times New Roman" w:eastAsia="Calibri" w:hAnsi="Times New Roman" w:cs="Times New Roman"/>
          <w:sz w:val="28"/>
          <w:szCs w:val="28"/>
          <w:lang w:val="ru-RU"/>
        </w:rPr>
      </w:pPr>
    </w:p>
    <w:p w:rsidR="003910D3" w:rsidRPr="003910D3" w:rsidRDefault="003910D3" w:rsidP="003910D3">
      <w:pPr>
        <w:numPr>
          <w:ilvl w:val="0"/>
          <w:numId w:val="24"/>
        </w:numPr>
        <w:spacing w:line="240" w:lineRule="auto"/>
        <w:contextualSpacing/>
        <w:rPr>
          <w:rFonts w:ascii="Times New Roman" w:eastAsia="Calibri" w:hAnsi="Times New Roman" w:cs="Times New Roman"/>
          <w:sz w:val="28"/>
          <w:szCs w:val="28"/>
          <w:lang w:val="ru-RU"/>
        </w:rPr>
      </w:pPr>
      <w:r w:rsidRPr="003910D3">
        <w:rPr>
          <w:rFonts w:ascii="Times New Roman" w:eastAsia="Calibri" w:hAnsi="Times New Roman" w:cs="Times New Roman"/>
          <w:sz w:val="28"/>
          <w:szCs w:val="28"/>
          <w:lang w:val="ru-RU"/>
        </w:rPr>
        <w:t>ПОУРОЧНОЕ П</w:t>
      </w:r>
      <w:r w:rsidR="00574E84">
        <w:rPr>
          <w:rFonts w:ascii="Times New Roman" w:eastAsia="Calibri" w:hAnsi="Times New Roman" w:cs="Times New Roman"/>
          <w:sz w:val="28"/>
          <w:szCs w:val="28"/>
          <w:lang w:val="ru-RU"/>
        </w:rPr>
        <w:t>ЛАНИРОВАНИЕ ………………………………………...24</w:t>
      </w:r>
    </w:p>
    <w:p w:rsidR="003910D3" w:rsidRPr="003910D3" w:rsidRDefault="003910D3" w:rsidP="003910D3">
      <w:pPr>
        <w:ind w:left="480"/>
        <w:contextualSpacing/>
        <w:rPr>
          <w:rFonts w:ascii="Times New Roman" w:eastAsia="Calibri" w:hAnsi="Times New Roman" w:cs="Times New Roman"/>
          <w:sz w:val="28"/>
          <w:szCs w:val="28"/>
          <w:lang w:val="ru-RU"/>
        </w:rPr>
      </w:pPr>
    </w:p>
    <w:p w:rsidR="003910D3" w:rsidRPr="003910D3" w:rsidRDefault="003910D3" w:rsidP="003910D3">
      <w:pPr>
        <w:numPr>
          <w:ilvl w:val="0"/>
          <w:numId w:val="24"/>
        </w:numPr>
        <w:ind w:left="142" w:firstLine="0"/>
        <w:contextualSpacing/>
        <w:rPr>
          <w:rFonts w:ascii="Times New Roman" w:eastAsia="Calibri" w:hAnsi="Times New Roman" w:cs="Times New Roman"/>
          <w:sz w:val="28"/>
          <w:szCs w:val="28"/>
          <w:lang w:val="ru-RU"/>
        </w:rPr>
      </w:pPr>
      <w:r w:rsidRPr="003910D3">
        <w:rPr>
          <w:rFonts w:ascii="Times New Roman" w:eastAsia="Calibri" w:hAnsi="Times New Roman" w:cs="Times New Roman"/>
          <w:sz w:val="28"/>
          <w:szCs w:val="28"/>
          <w:lang w:val="ru-RU"/>
        </w:rPr>
        <w:t>УЧЕБНО-МЕТОДИЧЕСКОЕ ОБЕСПЕЧЕНИЕ ОБРАЗОВАТЕЛЬНОГО ПРОЦЕС</w:t>
      </w:r>
      <w:r w:rsidR="00574E84">
        <w:rPr>
          <w:rFonts w:ascii="Times New Roman" w:eastAsia="Calibri" w:hAnsi="Times New Roman" w:cs="Times New Roman"/>
          <w:sz w:val="28"/>
          <w:szCs w:val="28"/>
          <w:lang w:val="ru-RU"/>
        </w:rPr>
        <w:t>СА……………………………………………………………………..31</w:t>
      </w:r>
    </w:p>
    <w:p w:rsidR="00126142" w:rsidRPr="0004483A" w:rsidRDefault="00126142">
      <w:pPr>
        <w:spacing w:after="0"/>
        <w:ind w:left="120"/>
        <w:jc w:val="center"/>
        <w:rPr>
          <w:lang w:val="ru-RU"/>
        </w:rPr>
      </w:pPr>
    </w:p>
    <w:p w:rsidR="003910D3" w:rsidRDefault="003910D3">
      <w:pPr>
        <w:spacing w:after="0"/>
        <w:ind w:left="120"/>
        <w:rPr>
          <w:rFonts w:ascii="Times New Roman" w:hAnsi="Times New Roman"/>
          <w:b/>
          <w:color w:val="000000"/>
          <w:sz w:val="28"/>
          <w:lang w:val="ru-RU"/>
        </w:rPr>
      </w:pPr>
      <w:bookmarkStart w:id="1" w:name="block-1109823"/>
      <w:bookmarkEnd w:id="0"/>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4E1BC8" w:rsidRDefault="004E1BC8" w:rsidP="000346E1">
      <w:pPr>
        <w:spacing w:after="0"/>
        <w:rPr>
          <w:rFonts w:ascii="Times New Roman" w:hAnsi="Times New Roman"/>
          <w:b/>
          <w:color w:val="000000"/>
          <w:sz w:val="28"/>
          <w:lang w:val="ru-RU"/>
        </w:rPr>
      </w:pPr>
    </w:p>
    <w:p w:rsidR="004E1BC8" w:rsidRDefault="004E1BC8">
      <w:pPr>
        <w:spacing w:after="0"/>
        <w:ind w:left="120"/>
        <w:rPr>
          <w:rFonts w:ascii="Times New Roman" w:hAnsi="Times New Roman"/>
          <w:b/>
          <w:color w:val="000000"/>
          <w:sz w:val="28"/>
          <w:lang w:val="ru-RU"/>
        </w:rPr>
      </w:pPr>
    </w:p>
    <w:p w:rsidR="00126142" w:rsidRPr="00BC7C8F" w:rsidRDefault="003910D3" w:rsidP="00BC7C8F">
      <w:pPr>
        <w:pStyle w:val="ae"/>
        <w:numPr>
          <w:ilvl w:val="0"/>
          <w:numId w:val="25"/>
        </w:numPr>
        <w:spacing w:after="0"/>
        <w:ind w:left="0" w:firstLine="567"/>
        <w:rPr>
          <w:lang w:val="ru-RU"/>
        </w:rPr>
      </w:pPr>
      <w:r w:rsidRPr="004E1BC8">
        <w:rPr>
          <w:rFonts w:ascii="Times New Roman" w:hAnsi="Times New Roman"/>
          <w:b/>
          <w:color w:val="000000"/>
          <w:sz w:val="28"/>
          <w:lang w:val="ru-RU"/>
        </w:rPr>
        <w:lastRenderedPageBreak/>
        <w:t>ПОЯСНИТЕЛЬНАЯ ЗАПИСКА</w:t>
      </w:r>
    </w:p>
    <w:p w:rsidR="00126142" w:rsidRPr="0004483A" w:rsidRDefault="003910D3">
      <w:pPr>
        <w:spacing w:after="0"/>
        <w:ind w:firstLine="600"/>
        <w:jc w:val="both"/>
        <w:rPr>
          <w:lang w:val="ru-RU"/>
        </w:rPr>
      </w:pPr>
      <w:r w:rsidRPr="0004483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4483A">
        <w:rPr>
          <w:rFonts w:ascii="Times New Roman" w:hAnsi="Times New Roman"/>
          <w:color w:val="333333"/>
          <w:sz w:val="28"/>
          <w:lang w:val="ru-RU"/>
        </w:rPr>
        <w:t xml:space="preserve">едеральной рабочей </w:t>
      </w:r>
      <w:r w:rsidRPr="0004483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26142" w:rsidRPr="0004483A" w:rsidRDefault="003910D3" w:rsidP="00EA04C3">
      <w:pPr>
        <w:spacing w:after="0"/>
        <w:ind w:firstLine="567"/>
        <w:rPr>
          <w:lang w:val="ru-RU"/>
        </w:rPr>
      </w:pPr>
      <w:r w:rsidRPr="0004483A">
        <w:rPr>
          <w:rFonts w:ascii="Times New Roman" w:hAnsi="Times New Roman"/>
          <w:b/>
          <w:color w:val="000000"/>
          <w:sz w:val="28"/>
          <w:lang w:val="ru-RU"/>
        </w:rPr>
        <w:t>ОБЩАЯ ХАРАКТЕРИСТИКА УЧЕБНОГО ПРЕДМЕТА «ОБЩЕСТВОЗНАНИЕ» (БАЗОВЫЙ УРОВЕНЬ)</w:t>
      </w:r>
    </w:p>
    <w:p w:rsidR="00126142" w:rsidRPr="0004483A" w:rsidRDefault="003910D3">
      <w:pPr>
        <w:spacing w:after="0"/>
        <w:ind w:firstLine="600"/>
        <w:jc w:val="both"/>
        <w:rPr>
          <w:lang w:val="ru-RU"/>
        </w:rPr>
      </w:pPr>
      <w:r w:rsidRPr="0004483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26142" w:rsidRPr="0004483A" w:rsidRDefault="003910D3" w:rsidP="00EA04C3">
      <w:pPr>
        <w:spacing w:after="0"/>
        <w:ind w:firstLine="567"/>
        <w:rPr>
          <w:lang w:val="ru-RU"/>
        </w:rPr>
      </w:pPr>
      <w:r w:rsidRPr="0004483A">
        <w:rPr>
          <w:rFonts w:ascii="Times New Roman" w:hAnsi="Times New Roman"/>
          <w:b/>
          <w:color w:val="000000"/>
          <w:sz w:val="28"/>
          <w:lang w:val="ru-RU"/>
        </w:rPr>
        <w:t>ЦЕЛИ ИЗУЧЕНИЯ УЧЕБНОГО ПРЕДМЕТА «ОБЩЕСТВОЗНАНИЕ» (БАЗОВЫЙ УРОВЕНЬ)</w:t>
      </w:r>
    </w:p>
    <w:p w:rsidR="00126142" w:rsidRPr="0004483A" w:rsidRDefault="003910D3">
      <w:pPr>
        <w:spacing w:after="0"/>
        <w:ind w:firstLine="600"/>
        <w:jc w:val="both"/>
        <w:rPr>
          <w:lang w:val="ru-RU"/>
        </w:rPr>
      </w:pPr>
      <w:r w:rsidRPr="0004483A">
        <w:rPr>
          <w:rFonts w:ascii="Times New Roman" w:hAnsi="Times New Roman"/>
          <w:color w:val="000000"/>
          <w:sz w:val="28"/>
          <w:lang w:val="ru-RU"/>
        </w:rPr>
        <w:t>Целями обществоведческого образования в средней школе являются:</w:t>
      </w:r>
    </w:p>
    <w:p w:rsidR="00126142" w:rsidRPr="0004483A" w:rsidRDefault="003910D3" w:rsidP="00EA04C3">
      <w:pPr>
        <w:numPr>
          <w:ilvl w:val="0"/>
          <w:numId w:val="1"/>
        </w:numPr>
        <w:spacing w:after="0"/>
        <w:ind w:left="0" w:firstLine="567"/>
        <w:jc w:val="both"/>
        <w:rPr>
          <w:lang w:val="ru-RU"/>
        </w:rPr>
      </w:pPr>
      <w:r w:rsidRPr="0004483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26142" w:rsidRPr="0004483A" w:rsidRDefault="003910D3" w:rsidP="00EA04C3">
      <w:pPr>
        <w:numPr>
          <w:ilvl w:val="0"/>
          <w:numId w:val="1"/>
        </w:numPr>
        <w:spacing w:after="0"/>
        <w:ind w:left="0" w:firstLine="567"/>
        <w:jc w:val="both"/>
        <w:rPr>
          <w:lang w:val="ru-RU"/>
        </w:rPr>
      </w:pPr>
      <w:r w:rsidRPr="0004483A">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26142" w:rsidRPr="0004483A" w:rsidRDefault="003910D3" w:rsidP="00EA04C3">
      <w:pPr>
        <w:numPr>
          <w:ilvl w:val="0"/>
          <w:numId w:val="1"/>
        </w:numPr>
        <w:spacing w:after="0"/>
        <w:ind w:left="0" w:firstLine="567"/>
        <w:jc w:val="both"/>
        <w:rPr>
          <w:lang w:val="ru-RU"/>
        </w:rPr>
      </w:pPr>
      <w:r w:rsidRPr="0004483A">
        <w:rPr>
          <w:rFonts w:ascii="Times New Roman" w:hAnsi="Times New Roman"/>
          <w:color w:val="000000"/>
          <w:sz w:val="28"/>
          <w:lang w:val="ru-RU"/>
        </w:rPr>
        <w:t xml:space="preserve">развитие способности </w:t>
      </w:r>
      <w:proofErr w:type="gramStart"/>
      <w:r w:rsidRPr="0004483A">
        <w:rPr>
          <w:rFonts w:ascii="Times New Roman" w:hAnsi="Times New Roman"/>
          <w:color w:val="000000"/>
          <w:sz w:val="28"/>
          <w:lang w:val="ru-RU"/>
        </w:rPr>
        <w:t>обучающихся</w:t>
      </w:r>
      <w:proofErr w:type="gramEnd"/>
      <w:r w:rsidRPr="0004483A">
        <w:rPr>
          <w:rFonts w:ascii="Times New Roman" w:hAnsi="Times New Roman"/>
          <w:color w:val="000000"/>
          <w:sz w:val="28"/>
          <w:lang w:val="ru-RU"/>
        </w:rPr>
        <w:t xml:space="preserve"> к личному самоопределению, самореализации, самоконтролю;</w:t>
      </w:r>
    </w:p>
    <w:p w:rsidR="00126142" w:rsidRPr="0004483A" w:rsidRDefault="003910D3" w:rsidP="00EA04C3">
      <w:pPr>
        <w:numPr>
          <w:ilvl w:val="0"/>
          <w:numId w:val="1"/>
        </w:numPr>
        <w:spacing w:after="0"/>
        <w:ind w:left="0" w:firstLine="567"/>
        <w:jc w:val="both"/>
        <w:rPr>
          <w:lang w:val="ru-RU"/>
        </w:rPr>
      </w:pPr>
      <w:r w:rsidRPr="0004483A">
        <w:rPr>
          <w:rFonts w:ascii="Times New Roman" w:hAnsi="Times New Roman"/>
          <w:color w:val="000000"/>
          <w:sz w:val="28"/>
          <w:lang w:val="ru-RU"/>
        </w:rPr>
        <w:t>развитие интереса обучающихся к освоению социальных и гуманитарных дисциплин;</w:t>
      </w:r>
    </w:p>
    <w:p w:rsidR="00126142" w:rsidRPr="0004483A" w:rsidRDefault="003910D3" w:rsidP="00EA04C3">
      <w:pPr>
        <w:numPr>
          <w:ilvl w:val="0"/>
          <w:numId w:val="1"/>
        </w:numPr>
        <w:spacing w:after="0"/>
        <w:ind w:left="0" w:firstLine="567"/>
        <w:jc w:val="both"/>
        <w:rPr>
          <w:lang w:val="ru-RU"/>
        </w:rPr>
      </w:pPr>
      <w:proofErr w:type="gramStart"/>
      <w:r w:rsidRPr="0004483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w:t>
      </w:r>
      <w:r w:rsidRPr="0004483A">
        <w:rPr>
          <w:rFonts w:ascii="Times New Roman" w:hAnsi="Times New Roman"/>
          <w:color w:val="000000"/>
          <w:sz w:val="28"/>
          <w:lang w:val="ru-RU"/>
        </w:rPr>
        <w:lastRenderedPageBreak/>
        <w:t xml:space="preserve">позволяющей реализовать требования к личностным, </w:t>
      </w:r>
      <w:proofErr w:type="spellStart"/>
      <w:r w:rsidRPr="0004483A">
        <w:rPr>
          <w:rFonts w:ascii="Times New Roman" w:hAnsi="Times New Roman"/>
          <w:color w:val="000000"/>
          <w:sz w:val="28"/>
          <w:lang w:val="ru-RU"/>
        </w:rPr>
        <w:t>метапредметным</w:t>
      </w:r>
      <w:proofErr w:type="spellEnd"/>
      <w:r w:rsidRPr="0004483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126142" w:rsidRPr="0004483A" w:rsidRDefault="003910D3" w:rsidP="008767DF">
      <w:pPr>
        <w:numPr>
          <w:ilvl w:val="0"/>
          <w:numId w:val="1"/>
        </w:numPr>
        <w:spacing w:after="0"/>
        <w:ind w:left="0" w:firstLine="600"/>
        <w:jc w:val="both"/>
        <w:rPr>
          <w:lang w:val="ru-RU"/>
        </w:rPr>
      </w:pPr>
      <w:r w:rsidRPr="0004483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26142" w:rsidRPr="0004483A" w:rsidRDefault="003910D3" w:rsidP="008767DF">
      <w:pPr>
        <w:numPr>
          <w:ilvl w:val="0"/>
          <w:numId w:val="1"/>
        </w:numPr>
        <w:spacing w:after="0"/>
        <w:ind w:left="0" w:firstLine="600"/>
        <w:jc w:val="both"/>
        <w:rPr>
          <w:lang w:val="ru-RU"/>
        </w:rPr>
      </w:pPr>
      <w:proofErr w:type="gramStart"/>
      <w:r w:rsidRPr="0004483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04483A">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26142" w:rsidRPr="0004483A" w:rsidRDefault="003910D3">
      <w:pPr>
        <w:spacing w:after="0"/>
        <w:ind w:firstLine="600"/>
        <w:jc w:val="both"/>
        <w:rPr>
          <w:lang w:val="ru-RU"/>
        </w:rPr>
      </w:pPr>
      <w:r w:rsidRPr="0004483A">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26142" w:rsidRPr="0004483A" w:rsidRDefault="003910D3" w:rsidP="008767DF">
      <w:pPr>
        <w:numPr>
          <w:ilvl w:val="0"/>
          <w:numId w:val="2"/>
        </w:numPr>
        <w:spacing w:after="0"/>
        <w:ind w:left="0" w:firstLine="567"/>
        <w:jc w:val="both"/>
        <w:rPr>
          <w:lang w:val="ru-RU"/>
        </w:rPr>
      </w:pPr>
      <w:r w:rsidRPr="0004483A">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26142" w:rsidRPr="0004483A" w:rsidRDefault="003910D3" w:rsidP="008767DF">
      <w:pPr>
        <w:numPr>
          <w:ilvl w:val="0"/>
          <w:numId w:val="2"/>
        </w:numPr>
        <w:spacing w:after="0"/>
        <w:ind w:left="0" w:firstLine="600"/>
        <w:jc w:val="both"/>
        <w:rPr>
          <w:lang w:val="ru-RU"/>
        </w:rPr>
      </w:pPr>
      <w:r w:rsidRPr="0004483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26142" w:rsidRPr="0004483A" w:rsidRDefault="003910D3" w:rsidP="008767DF">
      <w:pPr>
        <w:numPr>
          <w:ilvl w:val="0"/>
          <w:numId w:val="2"/>
        </w:numPr>
        <w:spacing w:after="0"/>
        <w:ind w:left="0" w:firstLine="567"/>
        <w:jc w:val="both"/>
        <w:rPr>
          <w:lang w:val="ru-RU"/>
        </w:rPr>
      </w:pPr>
      <w:r w:rsidRPr="0004483A">
        <w:rPr>
          <w:rFonts w:ascii="Times New Roman" w:hAnsi="Times New Roman"/>
          <w:color w:val="000000"/>
          <w:sz w:val="28"/>
          <w:lang w:val="ru-RU"/>
        </w:rPr>
        <w:lastRenderedPageBreak/>
        <w:t xml:space="preserve">обеспечение развития ключевых навыков, формируемых </w:t>
      </w:r>
      <w:proofErr w:type="spellStart"/>
      <w:r w:rsidRPr="0004483A">
        <w:rPr>
          <w:rFonts w:ascii="Times New Roman" w:hAnsi="Times New Roman"/>
          <w:color w:val="000000"/>
          <w:sz w:val="28"/>
          <w:lang w:val="ru-RU"/>
        </w:rPr>
        <w:t>деятельностным</w:t>
      </w:r>
      <w:proofErr w:type="spellEnd"/>
      <w:r w:rsidRPr="0004483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26142" w:rsidRPr="0004483A" w:rsidRDefault="003910D3" w:rsidP="008767DF">
      <w:pPr>
        <w:numPr>
          <w:ilvl w:val="0"/>
          <w:numId w:val="2"/>
        </w:numPr>
        <w:spacing w:after="0"/>
        <w:ind w:left="0" w:firstLine="600"/>
        <w:jc w:val="both"/>
        <w:rPr>
          <w:lang w:val="ru-RU"/>
        </w:rPr>
      </w:pPr>
      <w:r w:rsidRPr="0004483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26142" w:rsidRPr="0004483A" w:rsidRDefault="003910D3" w:rsidP="008767DF">
      <w:pPr>
        <w:numPr>
          <w:ilvl w:val="0"/>
          <w:numId w:val="2"/>
        </w:numPr>
        <w:spacing w:after="0"/>
        <w:ind w:left="0" w:firstLine="600"/>
        <w:jc w:val="both"/>
        <w:rPr>
          <w:lang w:val="ru-RU"/>
        </w:rPr>
      </w:pPr>
      <w:r w:rsidRPr="0004483A">
        <w:rPr>
          <w:rFonts w:ascii="Times New Roman" w:hAnsi="Times New Roman"/>
          <w:color w:val="000000"/>
          <w:sz w:val="28"/>
          <w:lang w:val="ru-RU"/>
        </w:rPr>
        <w:t xml:space="preserve">расширение возможностей </w:t>
      </w:r>
      <w:proofErr w:type="spellStart"/>
      <w:r w:rsidRPr="0004483A">
        <w:rPr>
          <w:rFonts w:ascii="Times New Roman" w:hAnsi="Times New Roman"/>
          <w:color w:val="000000"/>
          <w:sz w:val="28"/>
          <w:lang w:val="ru-RU"/>
        </w:rPr>
        <w:t>самопрезентации</w:t>
      </w:r>
      <w:proofErr w:type="spellEnd"/>
      <w:r w:rsidRPr="0004483A">
        <w:rPr>
          <w:rFonts w:ascii="Times New Roman" w:hAnsi="Times New Roman"/>
          <w:color w:val="000000"/>
          <w:sz w:val="28"/>
          <w:lang w:val="ru-RU"/>
        </w:rPr>
        <w:t xml:space="preserve"> старшеклассников, </w:t>
      </w:r>
      <w:proofErr w:type="gramStart"/>
      <w:r w:rsidRPr="0004483A">
        <w:rPr>
          <w:rFonts w:ascii="Times New Roman" w:hAnsi="Times New Roman"/>
          <w:color w:val="000000"/>
          <w:sz w:val="28"/>
          <w:lang w:val="ru-RU"/>
        </w:rPr>
        <w:t>мотивирующей</w:t>
      </w:r>
      <w:proofErr w:type="gramEnd"/>
      <w:r w:rsidRPr="0004483A">
        <w:rPr>
          <w:rFonts w:ascii="Times New Roman" w:hAnsi="Times New Roman"/>
          <w:color w:val="000000"/>
          <w:sz w:val="28"/>
          <w:lang w:val="ru-RU"/>
        </w:rPr>
        <w:t xml:space="preserve"> креативное мышление и участие в социальных практиках.</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04483A">
        <w:rPr>
          <w:rFonts w:ascii="Times New Roman" w:hAnsi="Times New Roman"/>
          <w:color w:val="000000"/>
          <w:sz w:val="28"/>
          <w:lang w:val="ru-RU"/>
        </w:rPr>
        <w:t>в</w:t>
      </w:r>
      <w:proofErr w:type="gramEnd"/>
      <w:r w:rsidRPr="0004483A">
        <w:rPr>
          <w:rFonts w:ascii="Times New Roman" w:hAnsi="Times New Roman"/>
          <w:color w:val="000000"/>
          <w:sz w:val="28"/>
          <w:lang w:val="ru-RU"/>
        </w:rPr>
        <w:t>:</w:t>
      </w:r>
    </w:p>
    <w:p w:rsidR="00126142" w:rsidRDefault="003910D3">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126142" w:rsidRPr="0004483A" w:rsidRDefault="003910D3" w:rsidP="008767DF">
      <w:pPr>
        <w:numPr>
          <w:ilvl w:val="0"/>
          <w:numId w:val="3"/>
        </w:numPr>
        <w:spacing w:after="0"/>
        <w:ind w:left="0" w:firstLine="600"/>
        <w:jc w:val="both"/>
        <w:rPr>
          <w:lang w:val="ru-RU"/>
        </w:rPr>
      </w:pPr>
      <w:proofErr w:type="gramStart"/>
      <w:r w:rsidRPr="0004483A">
        <w:rPr>
          <w:rFonts w:ascii="Times New Roman" w:hAnsi="Times New Roman"/>
          <w:color w:val="000000"/>
          <w:sz w:val="28"/>
          <w:lang w:val="ru-RU"/>
        </w:rPr>
        <w:t>рассмотрении</w:t>
      </w:r>
      <w:proofErr w:type="gramEnd"/>
      <w:r w:rsidRPr="0004483A">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126142" w:rsidRPr="0004483A" w:rsidRDefault="003910D3">
      <w:pPr>
        <w:numPr>
          <w:ilvl w:val="0"/>
          <w:numId w:val="3"/>
        </w:numPr>
        <w:spacing w:after="0"/>
        <w:jc w:val="both"/>
        <w:rPr>
          <w:lang w:val="ru-RU"/>
        </w:rPr>
      </w:pPr>
      <w:r w:rsidRPr="0004483A">
        <w:rPr>
          <w:rFonts w:ascii="Times New Roman" w:hAnsi="Times New Roman"/>
          <w:color w:val="000000"/>
          <w:sz w:val="28"/>
          <w:lang w:val="ru-RU"/>
        </w:rPr>
        <w:t xml:space="preserve">освоении </w:t>
      </w:r>
      <w:proofErr w:type="gramStart"/>
      <w:r w:rsidRPr="0004483A">
        <w:rPr>
          <w:rFonts w:ascii="Times New Roman" w:hAnsi="Times New Roman"/>
          <w:color w:val="000000"/>
          <w:sz w:val="28"/>
          <w:lang w:val="ru-RU"/>
        </w:rPr>
        <w:t>обучающимися</w:t>
      </w:r>
      <w:proofErr w:type="gramEnd"/>
      <w:r w:rsidRPr="0004483A">
        <w:rPr>
          <w:rFonts w:ascii="Times New Roman" w:hAnsi="Times New Roman"/>
          <w:color w:val="000000"/>
          <w:sz w:val="28"/>
          <w:lang w:val="ru-RU"/>
        </w:rPr>
        <w:t xml:space="preserve"> базовых методов социального познания;</w:t>
      </w:r>
    </w:p>
    <w:p w:rsidR="00126142" w:rsidRPr="0004483A" w:rsidRDefault="003910D3" w:rsidP="008767DF">
      <w:pPr>
        <w:numPr>
          <w:ilvl w:val="0"/>
          <w:numId w:val="3"/>
        </w:numPr>
        <w:spacing w:after="0"/>
        <w:ind w:left="0" w:firstLine="567"/>
        <w:jc w:val="both"/>
        <w:rPr>
          <w:lang w:val="ru-RU"/>
        </w:rPr>
      </w:pPr>
      <w:r w:rsidRPr="0004483A">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04483A">
        <w:rPr>
          <w:rFonts w:ascii="Times New Roman" w:hAnsi="Times New Roman"/>
          <w:color w:val="000000"/>
          <w:sz w:val="28"/>
          <w:lang w:val="ru-RU"/>
        </w:rPr>
        <w:t>обучающихся</w:t>
      </w:r>
      <w:proofErr w:type="gramEnd"/>
      <w:r w:rsidRPr="0004483A">
        <w:rPr>
          <w:rFonts w:ascii="Times New Roman" w:hAnsi="Times New Roman"/>
          <w:color w:val="000000"/>
          <w:sz w:val="28"/>
          <w:lang w:val="ru-RU"/>
        </w:rPr>
        <w:t>, в том числе связанные с выбором профессии;</w:t>
      </w:r>
    </w:p>
    <w:p w:rsidR="00126142" w:rsidRPr="0004483A" w:rsidRDefault="003910D3" w:rsidP="008767DF">
      <w:pPr>
        <w:numPr>
          <w:ilvl w:val="0"/>
          <w:numId w:val="3"/>
        </w:numPr>
        <w:spacing w:after="0"/>
        <w:ind w:left="0" w:firstLine="567"/>
        <w:jc w:val="both"/>
        <w:rPr>
          <w:lang w:val="ru-RU"/>
        </w:rPr>
      </w:pPr>
      <w:proofErr w:type="gramStart"/>
      <w:r w:rsidRPr="0004483A">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126142" w:rsidRPr="0004483A" w:rsidRDefault="003910D3" w:rsidP="008767DF">
      <w:pPr>
        <w:spacing w:after="0"/>
        <w:ind w:firstLine="567"/>
        <w:rPr>
          <w:lang w:val="ru-RU"/>
        </w:rPr>
      </w:pPr>
      <w:r w:rsidRPr="0004483A">
        <w:rPr>
          <w:rFonts w:ascii="Times New Roman" w:hAnsi="Times New Roman"/>
          <w:b/>
          <w:color w:val="000000"/>
          <w:sz w:val="28"/>
          <w:lang w:val="ru-RU"/>
        </w:rPr>
        <w:t>МЕСТО УЧЕБНОГО ПРЕДМЕТА «ОБЩЕСТВОЗНАНИЕ» (БАЗОВЫЙ УРОВЕНЬ) В УЧЕБНОМ ПЛАНЕ</w:t>
      </w:r>
    </w:p>
    <w:p w:rsidR="001279A3" w:rsidRDefault="003910D3" w:rsidP="008767DF">
      <w:pPr>
        <w:spacing w:after="0"/>
        <w:ind w:firstLine="600"/>
        <w:jc w:val="both"/>
        <w:rPr>
          <w:rFonts w:ascii="Times New Roman" w:hAnsi="Times New Roman"/>
          <w:color w:val="000000"/>
          <w:sz w:val="28"/>
          <w:lang w:val="ru-RU"/>
        </w:rPr>
      </w:pPr>
      <w:r w:rsidRPr="0004483A">
        <w:rPr>
          <w:rFonts w:ascii="Times New Roman" w:hAnsi="Times New Roman"/>
          <w:color w:val="000000"/>
          <w:sz w:val="28"/>
          <w:lang w:val="ru-RU"/>
        </w:rPr>
        <w:t xml:space="preserve">В соответствии с учебным планом предмет «Обществознание» на </w:t>
      </w:r>
      <w:r w:rsidR="008767DF">
        <w:rPr>
          <w:rFonts w:ascii="Times New Roman" w:hAnsi="Times New Roman"/>
          <w:color w:val="000000"/>
          <w:sz w:val="28"/>
          <w:lang w:val="ru-RU"/>
        </w:rPr>
        <w:t>базовом уровне изучается в 11 классе</w:t>
      </w:r>
      <w:r w:rsidRPr="0004483A">
        <w:rPr>
          <w:rFonts w:ascii="Times New Roman" w:hAnsi="Times New Roman"/>
          <w:color w:val="000000"/>
          <w:sz w:val="28"/>
          <w:lang w:val="ru-RU"/>
        </w:rPr>
        <w:t>. Общее количес</w:t>
      </w:r>
      <w:r w:rsidR="008767DF">
        <w:rPr>
          <w:rFonts w:ascii="Times New Roman" w:hAnsi="Times New Roman"/>
          <w:color w:val="000000"/>
          <w:sz w:val="28"/>
          <w:lang w:val="ru-RU"/>
        </w:rPr>
        <w:t>тво учебного времени обучения составляет 68 часов в год</w:t>
      </w:r>
      <w:r w:rsidRPr="0004483A">
        <w:rPr>
          <w:rFonts w:ascii="Times New Roman" w:hAnsi="Times New Roman"/>
          <w:color w:val="000000"/>
          <w:sz w:val="28"/>
          <w:lang w:val="ru-RU"/>
        </w:rPr>
        <w:t xml:space="preserve">. </w:t>
      </w:r>
    </w:p>
    <w:p w:rsidR="00126142" w:rsidRPr="0004483A" w:rsidRDefault="003910D3" w:rsidP="008767DF">
      <w:pPr>
        <w:spacing w:after="0"/>
        <w:ind w:firstLine="600"/>
        <w:jc w:val="both"/>
        <w:rPr>
          <w:lang w:val="ru-RU"/>
        </w:rPr>
        <w:sectPr w:rsidR="00126142" w:rsidRPr="0004483A" w:rsidSect="00EA04C3">
          <w:footerReference w:type="default" r:id="rId8"/>
          <w:pgSz w:w="11906" w:h="16383"/>
          <w:pgMar w:top="1134" w:right="851" w:bottom="1134" w:left="1134" w:header="720" w:footer="720" w:gutter="0"/>
          <w:cols w:space="720"/>
        </w:sectPr>
      </w:pPr>
      <w:r w:rsidRPr="0004483A">
        <w:rPr>
          <w:rFonts w:ascii="Times New Roman" w:hAnsi="Times New Roman"/>
          <w:color w:val="000000"/>
          <w:sz w:val="28"/>
          <w:lang w:val="ru-RU"/>
        </w:rPr>
        <w:t>Общая недельная нагрузка в каждом году обучения составляет 2 часа.</w:t>
      </w:r>
      <w:r w:rsidR="008767DF">
        <w:rPr>
          <w:lang w:val="ru-RU"/>
        </w:rPr>
        <w:t xml:space="preserve"> </w:t>
      </w:r>
      <w:r w:rsidR="008767DF" w:rsidRPr="001279A3">
        <w:rPr>
          <w:rFonts w:ascii="Times New Roman" w:eastAsia="Calibri" w:hAnsi="Times New Roman" w:cs="Times New Roman"/>
          <w:sz w:val="28"/>
          <w:lang w:val="ru-RU"/>
        </w:rPr>
        <w:t>Из них о</w:t>
      </w:r>
      <w:r w:rsidR="001279A3" w:rsidRPr="001279A3">
        <w:rPr>
          <w:rFonts w:ascii="Times New Roman" w:eastAsia="Calibri" w:hAnsi="Times New Roman" w:cs="Times New Roman"/>
          <w:sz w:val="28"/>
          <w:lang w:val="ru-RU"/>
        </w:rPr>
        <w:t>тводится на контрольные работы 3</w:t>
      </w:r>
      <w:r w:rsidR="008767DF" w:rsidRPr="001279A3">
        <w:rPr>
          <w:rFonts w:ascii="Times New Roman" w:eastAsia="Calibri" w:hAnsi="Times New Roman" w:cs="Times New Roman"/>
          <w:sz w:val="28"/>
          <w:lang w:val="ru-RU"/>
        </w:rPr>
        <w:t xml:space="preserve"> часа, практические работы </w:t>
      </w:r>
      <w:r w:rsidR="001279A3" w:rsidRPr="001279A3">
        <w:rPr>
          <w:rFonts w:ascii="Times New Roman" w:eastAsia="Calibri" w:hAnsi="Times New Roman" w:cs="Times New Roman"/>
          <w:sz w:val="28"/>
          <w:lang w:val="ru-RU"/>
        </w:rPr>
        <w:t>10</w:t>
      </w:r>
      <w:r w:rsidR="008767DF" w:rsidRPr="001279A3">
        <w:rPr>
          <w:rFonts w:ascii="Times New Roman" w:eastAsia="Calibri" w:hAnsi="Times New Roman" w:cs="Times New Roman"/>
          <w:sz w:val="28"/>
          <w:lang w:val="ru-RU"/>
        </w:rPr>
        <w:t xml:space="preserve"> часов.</w:t>
      </w:r>
    </w:p>
    <w:p w:rsidR="00126142" w:rsidRPr="00C83808" w:rsidRDefault="003910D3" w:rsidP="00C83808">
      <w:pPr>
        <w:pStyle w:val="ae"/>
        <w:numPr>
          <w:ilvl w:val="0"/>
          <w:numId w:val="25"/>
        </w:numPr>
        <w:spacing w:after="0"/>
        <w:ind w:left="0" w:firstLine="567"/>
        <w:rPr>
          <w:lang w:val="ru-RU"/>
        </w:rPr>
      </w:pPr>
      <w:bookmarkStart w:id="2" w:name="block-1109825"/>
      <w:bookmarkEnd w:id="1"/>
      <w:r w:rsidRPr="00C83808">
        <w:rPr>
          <w:rFonts w:ascii="Times New Roman" w:hAnsi="Times New Roman"/>
          <w:b/>
          <w:color w:val="000000"/>
          <w:sz w:val="28"/>
          <w:lang w:val="ru-RU"/>
        </w:rPr>
        <w:lastRenderedPageBreak/>
        <w:t>СОДЕРЖАНИЕ УЧЕБНОГО ПРЕДМЕТА «ОБЩЕСТВОЗНАНИЕ» (БАЗОВЫЙ УРОВЕНЬ)</w:t>
      </w:r>
    </w:p>
    <w:p w:rsidR="00126142" w:rsidRPr="0004483A" w:rsidRDefault="003910D3" w:rsidP="00C83808">
      <w:pPr>
        <w:spacing w:after="0"/>
        <w:ind w:firstLine="567"/>
        <w:rPr>
          <w:lang w:val="ru-RU"/>
        </w:rPr>
      </w:pPr>
      <w:r w:rsidRPr="0004483A">
        <w:rPr>
          <w:rFonts w:ascii="Times New Roman" w:hAnsi="Times New Roman"/>
          <w:b/>
          <w:color w:val="000000"/>
          <w:sz w:val="28"/>
          <w:lang w:val="ru-RU"/>
        </w:rPr>
        <w:t>Социальная сфера</w:t>
      </w:r>
    </w:p>
    <w:p w:rsidR="00126142" w:rsidRPr="0004483A" w:rsidRDefault="003910D3">
      <w:pPr>
        <w:spacing w:after="0"/>
        <w:ind w:firstLine="600"/>
        <w:jc w:val="both"/>
        <w:rPr>
          <w:lang w:val="ru-RU"/>
        </w:rPr>
      </w:pPr>
      <w:r w:rsidRPr="0004483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126142" w:rsidRPr="0004483A" w:rsidRDefault="003910D3">
      <w:pPr>
        <w:spacing w:after="0"/>
        <w:ind w:firstLine="600"/>
        <w:jc w:val="both"/>
        <w:rPr>
          <w:lang w:val="ru-RU"/>
        </w:rPr>
      </w:pPr>
      <w:r w:rsidRPr="0004483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04483A">
        <w:rPr>
          <w:rFonts w:ascii="Times New Roman" w:hAnsi="Times New Roman"/>
          <w:color w:val="000000"/>
          <w:sz w:val="28"/>
          <w:lang w:val="ru-RU"/>
        </w:rPr>
        <w:t>Этносоциальные</w:t>
      </w:r>
      <w:proofErr w:type="spellEnd"/>
      <w:r w:rsidRPr="0004483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Социальные нормы и отклоняющееся (</w:t>
      </w:r>
      <w:proofErr w:type="spellStart"/>
      <w:r w:rsidRPr="0004483A">
        <w:rPr>
          <w:rFonts w:ascii="Times New Roman" w:hAnsi="Times New Roman"/>
          <w:color w:val="000000"/>
          <w:sz w:val="28"/>
          <w:lang w:val="ru-RU"/>
        </w:rPr>
        <w:t>девиантное</w:t>
      </w:r>
      <w:proofErr w:type="spellEnd"/>
      <w:r w:rsidRPr="0004483A">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126142" w:rsidRPr="0004483A" w:rsidRDefault="003910D3">
      <w:pPr>
        <w:spacing w:after="0"/>
        <w:ind w:firstLine="600"/>
        <w:jc w:val="both"/>
        <w:rPr>
          <w:lang w:val="ru-RU"/>
        </w:rPr>
      </w:pPr>
      <w:r w:rsidRPr="0004483A">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26142" w:rsidRPr="0004483A" w:rsidRDefault="003910D3" w:rsidP="00777A59">
      <w:pPr>
        <w:spacing w:after="0"/>
        <w:ind w:firstLine="567"/>
        <w:rPr>
          <w:lang w:val="ru-RU"/>
        </w:rPr>
      </w:pPr>
      <w:r w:rsidRPr="0004483A">
        <w:rPr>
          <w:rFonts w:ascii="Times New Roman" w:hAnsi="Times New Roman"/>
          <w:b/>
          <w:color w:val="000000"/>
          <w:sz w:val="28"/>
          <w:lang w:val="ru-RU"/>
        </w:rPr>
        <w:t>Политическая сфера</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126142" w:rsidRPr="0004483A" w:rsidRDefault="003910D3">
      <w:pPr>
        <w:spacing w:after="0"/>
        <w:ind w:firstLine="600"/>
        <w:jc w:val="both"/>
        <w:rPr>
          <w:lang w:val="ru-RU"/>
        </w:rPr>
      </w:pPr>
      <w:r w:rsidRPr="0004483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04483A">
        <w:rPr>
          <w:rFonts w:ascii="Times New Roman" w:hAnsi="Times New Roman"/>
          <w:color w:val="000000"/>
          <w:spacing w:val="-1"/>
          <w:sz w:val="28"/>
          <w:lang w:val="ru-RU"/>
        </w:rPr>
        <w:t>государст­венного</w:t>
      </w:r>
      <w:proofErr w:type="gramEnd"/>
      <w:r w:rsidRPr="0004483A">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w:t>
      </w:r>
      <w:r w:rsidRPr="0004483A">
        <w:rPr>
          <w:rFonts w:ascii="Times New Roman" w:hAnsi="Times New Roman"/>
          <w:color w:val="000000"/>
          <w:sz w:val="28"/>
          <w:lang w:val="ru-RU"/>
        </w:rPr>
        <w:lastRenderedPageBreak/>
        <w:t>национальной безопасности в Российской Федерации. Государственная политика Российской Федерации по противодействию экстремизму.</w:t>
      </w:r>
    </w:p>
    <w:p w:rsidR="00126142" w:rsidRPr="0004483A" w:rsidRDefault="003910D3">
      <w:pPr>
        <w:spacing w:after="0"/>
        <w:ind w:firstLine="600"/>
        <w:jc w:val="both"/>
        <w:rPr>
          <w:lang w:val="ru-RU"/>
        </w:rPr>
      </w:pPr>
      <w:r w:rsidRPr="0004483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Избирательная система. Типы избирательных систем: </w:t>
      </w:r>
      <w:proofErr w:type="gramStart"/>
      <w:r w:rsidRPr="0004483A">
        <w:rPr>
          <w:rFonts w:ascii="Times New Roman" w:hAnsi="Times New Roman"/>
          <w:color w:val="000000"/>
          <w:sz w:val="28"/>
          <w:lang w:val="ru-RU"/>
        </w:rPr>
        <w:t>мажоритарная</w:t>
      </w:r>
      <w:proofErr w:type="gramEnd"/>
      <w:r w:rsidRPr="0004483A">
        <w:rPr>
          <w:rFonts w:ascii="Times New Roman" w:hAnsi="Times New Roman"/>
          <w:color w:val="000000"/>
          <w:sz w:val="28"/>
          <w:lang w:val="ru-RU"/>
        </w:rPr>
        <w:t>, пропорциональная, смешанная. Избирательная система в Российской Федерации.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Политическая элита и политическое лидерство. Типология лидерства. </w:t>
      </w:r>
    </w:p>
    <w:p w:rsidR="00126142" w:rsidRPr="0004483A" w:rsidRDefault="003910D3">
      <w:pPr>
        <w:spacing w:after="0"/>
        <w:ind w:firstLine="600"/>
        <w:jc w:val="both"/>
        <w:rPr>
          <w:lang w:val="ru-RU"/>
        </w:rPr>
      </w:pPr>
      <w:r w:rsidRPr="0004483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126142" w:rsidRPr="0004483A" w:rsidRDefault="003910D3" w:rsidP="00777A59">
      <w:pPr>
        <w:spacing w:after="0"/>
        <w:ind w:firstLine="567"/>
        <w:rPr>
          <w:lang w:val="ru-RU"/>
        </w:rPr>
      </w:pPr>
      <w:r w:rsidRPr="0004483A">
        <w:rPr>
          <w:rFonts w:ascii="Times New Roman" w:hAnsi="Times New Roman"/>
          <w:b/>
          <w:color w:val="000000"/>
          <w:sz w:val="28"/>
          <w:lang w:val="ru-RU"/>
        </w:rPr>
        <w:t>Правовое регулирование общественных отношений в Российской Федерации</w:t>
      </w:r>
      <w:r w:rsidRPr="0004483A">
        <w:rPr>
          <w:rFonts w:ascii="Times New Roman" w:hAnsi="Times New Roman"/>
          <w:color w:val="000000"/>
          <w:sz w:val="28"/>
          <w:lang w:val="ru-RU"/>
        </w:rPr>
        <w:t xml:space="preserve"> </w:t>
      </w:r>
    </w:p>
    <w:p w:rsidR="00126142" w:rsidRPr="0004483A" w:rsidRDefault="003910D3">
      <w:pPr>
        <w:spacing w:after="0"/>
        <w:ind w:firstLine="600"/>
        <w:jc w:val="both"/>
        <w:rPr>
          <w:lang w:val="ru-RU"/>
        </w:rPr>
      </w:pPr>
      <w:r w:rsidRPr="0004483A">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Конституция Российской Федерации. Основы конституци</w:t>
      </w:r>
      <w:r w:rsidRPr="0004483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26142" w:rsidRPr="0004483A" w:rsidRDefault="003910D3">
      <w:pPr>
        <w:spacing w:after="0"/>
        <w:ind w:firstLine="600"/>
        <w:jc w:val="both"/>
        <w:rPr>
          <w:lang w:val="ru-RU"/>
        </w:rPr>
      </w:pPr>
      <w:r w:rsidRPr="0004483A">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w:t>
      </w:r>
      <w:r w:rsidRPr="0004483A">
        <w:rPr>
          <w:rFonts w:ascii="Times New Roman" w:hAnsi="Times New Roman"/>
          <w:color w:val="000000"/>
          <w:spacing w:val="-1"/>
          <w:sz w:val="28"/>
          <w:lang w:val="ru-RU"/>
        </w:rPr>
        <w:lastRenderedPageBreak/>
        <w:t>трудовых прав работников. Особенности трудовых правоотношений несовершеннолетних работников.</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126142" w:rsidRPr="0004483A" w:rsidRDefault="003910D3">
      <w:pPr>
        <w:spacing w:after="0"/>
        <w:ind w:firstLine="600"/>
        <w:jc w:val="both"/>
        <w:rPr>
          <w:lang w:val="ru-RU"/>
        </w:rPr>
      </w:pPr>
      <w:r w:rsidRPr="0004483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Уголовный процесс, его принципы и стадии. Субъекты уголовного процесса. </w:t>
      </w:r>
    </w:p>
    <w:p w:rsidR="00126142" w:rsidRPr="0004483A" w:rsidRDefault="003910D3">
      <w:pPr>
        <w:spacing w:after="0"/>
        <w:ind w:firstLine="600"/>
        <w:jc w:val="both"/>
        <w:rPr>
          <w:lang w:val="ru-RU"/>
        </w:rPr>
      </w:pPr>
      <w:r w:rsidRPr="0004483A">
        <w:rPr>
          <w:rFonts w:ascii="Times New Roman" w:hAnsi="Times New Roman"/>
          <w:color w:val="000000"/>
          <w:sz w:val="28"/>
          <w:lang w:val="ru-RU"/>
        </w:rPr>
        <w:t>Конституционное судопроизводство. Арбитражное судопроизводство.</w:t>
      </w:r>
    </w:p>
    <w:p w:rsidR="00126142" w:rsidRPr="0004483A" w:rsidRDefault="003910D3">
      <w:pPr>
        <w:spacing w:after="0"/>
        <w:ind w:firstLine="600"/>
        <w:jc w:val="both"/>
        <w:rPr>
          <w:lang w:val="ru-RU"/>
        </w:rPr>
      </w:pPr>
      <w:r w:rsidRPr="0004483A">
        <w:rPr>
          <w:rFonts w:ascii="Times New Roman" w:hAnsi="Times New Roman"/>
          <w:color w:val="000000"/>
          <w:sz w:val="28"/>
          <w:lang w:val="ru-RU"/>
        </w:rPr>
        <w:t>Юридическое образование, юристы как социально-профессиональная группа.</w:t>
      </w:r>
    </w:p>
    <w:p w:rsidR="00126142" w:rsidRPr="0004483A" w:rsidRDefault="00126142">
      <w:pPr>
        <w:rPr>
          <w:lang w:val="ru-RU"/>
        </w:rPr>
        <w:sectPr w:rsidR="00126142" w:rsidRPr="0004483A">
          <w:pgSz w:w="11906" w:h="16383"/>
          <w:pgMar w:top="1134" w:right="850" w:bottom="1134" w:left="1701" w:header="720" w:footer="720" w:gutter="0"/>
          <w:cols w:space="720"/>
        </w:sectPr>
      </w:pPr>
    </w:p>
    <w:p w:rsidR="00126142" w:rsidRPr="00777A59" w:rsidRDefault="003910D3" w:rsidP="00777A59">
      <w:pPr>
        <w:pStyle w:val="ae"/>
        <w:numPr>
          <w:ilvl w:val="0"/>
          <w:numId w:val="25"/>
        </w:numPr>
        <w:spacing w:after="0"/>
        <w:ind w:left="0" w:firstLine="567"/>
        <w:rPr>
          <w:lang w:val="ru-RU"/>
        </w:rPr>
      </w:pPr>
      <w:bookmarkStart w:id="3" w:name="block-1109824"/>
      <w:bookmarkEnd w:id="2"/>
      <w:r w:rsidRPr="00777A5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126142" w:rsidRPr="0004483A" w:rsidRDefault="003910D3">
      <w:pPr>
        <w:spacing w:after="0"/>
        <w:ind w:firstLine="600"/>
        <w:jc w:val="both"/>
        <w:rPr>
          <w:lang w:val="ru-RU"/>
        </w:rPr>
      </w:pPr>
      <w:proofErr w:type="gramStart"/>
      <w:r w:rsidRPr="00777A59">
        <w:rPr>
          <w:rFonts w:ascii="Times New Roman" w:hAnsi="Times New Roman"/>
          <w:b/>
          <w:color w:val="000000"/>
          <w:sz w:val="28"/>
          <w:lang w:val="ru-RU"/>
        </w:rPr>
        <w:t>Личностные результаты</w:t>
      </w:r>
      <w:r w:rsidRPr="0004483A">
        <w:rPr>
          <w:rFonts w:ascii="Times New Roman" w:hAnsi="Times New Roman"/>
          <w:color w:val="000000"/>
          <w:sz w:val="28"/>
          <w:lang w:val="ru-RU"/>
        </w:rPr>
        <w:t xml:space="preserve">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26142" w:rsidRDefault="00777A59">
      <w:pPr>
        <w:spacing w:after="0"/>
        <w:ind w:firstLine="600"/>
        <w:jc w:val="both"/>
      </w:pPr>
      <w:r>
        <w:rPr>
          <w:rFonts w:ascii="Times New Roman" w:hAnsi="Times New Roman"/>
          <w:b/>
          <w:i/>
          <w:color w:val="000000"/>
          <w:sz w:val="28"/>
          <w:lang w:val="ru-RU"/>
        </w:rPr>
        <w:t xml:space="preserve">- </w:t>
      </w:r>
      <w:proofErr w:type="spellStart"/>
      <w:r w:rsidR="003910D3">
        <w:rPr>
          <w:rFonts w:ascii="Times New Roman" w:hAnsi="Times New Roman"/>
          <w:b/>
          <w:i/>
          <w:color w:val="000000"/>
          <w:sz w:val="28"/>
        </w:rPr>
        <w:t>Гражданского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rsidP="00777A59">
      <w:pPr>
        <w:numPr>
          <w:ilvl w:val="0"/>
          <w:numId w:val="4"/>
        </w:numPr>
        <w:spacing w:after="0"/>
        <w:ind w:left="0" w:firstLine="567"/>
        <w:jc w:val="both"/>
        <w:rPr>
          <w:lang w:val="ru-RU"/>
        </w:rPr>
      </w:pP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26142" w:rsidRPr="0004483A" w:rsidRDefault="003910D3" w:rsidP="005367AC">
      <w:pPr>
        <w:numPr>
          <w:ilvl w:val="0"/>
          <w:numId w:val="4"/>
        </w:numPr>
        <w:spacing w:after="0"/>
        <w:ind w:left="0" w:firstLine="567"/>
        <w:jc w:val="both"/>
        <w:rPr>
          <w:lang w:val="ru-RU"/>
        </w:rPr>
      </w:pPr>
      <w:r w:rsidRPr="0004483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26142" w:rsidRPr="0004483A" w:rsidRDefault="003910D3" w:rsidP="005367AC">
      <w:pPr>
        <w:numPr>
          <w:ilvl w:val="0"/>
          <w:numId w:val="4"/>
        </w:numPr>
        <w:spacing w:after="0"/>
        <w:ind w:left="0" w:firstLine="567"/>
        <w:jc w:val="both"/>
        <w:rPr>
          <w:lang w:val="ru-RU"/>
        </w:rPr>
      </w:pPr>
      <w:r w:rsidRPr="0004483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26142" w:rsidRPr="0004483A" w:rsidRDefault="003910D3" w:rsidP="005367AC">
      <w:pPr>
        <w:numPr>
          <w:ilvl w:val="0"/>
          <w:numId w:val="4"/>
        </w:numPr>
        <w:spacing w:after="0"/>
        <w:ind w:left="0" w:firstLine="567"/>
        <w:jc w:val="both"/>
        <w:rPr>
          <w:lang w:val="ru-RU"/>
        </w:rPr>
      </w:pPr>
      <w:r w:rsidRPr="0004483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26142" w:rsidRPr="0004483A" w:rsidRDefault="003910D3" w:rsidP="005367AC">
      <w:pPr>
        <w:numPr>
          <w:ilvl w:val="0"/>
          <w:numId w:val="4"/>
        </w:numPr>
        <w:spacing w:after="0"/>
        <w:ind w:left="0" w:firstLine="567"/>
        <w:jc w:val="both"/>
        <w:rPr>
          <w:lang w:val="ru-RU"/>
        </w:rPr>
      </w:pPr>
      <w:r w:rsidRPr="0004483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26142" w:rsidRPr="0004483A" w:rsidRDefault="003910D3" w:rsidP="005367AC">
      <w:pPr>
        <w:numPr>
          <w:ilvl w:val="0"/>
          <w:numId w:val="4"/>
        </w:numPr>
        <w:spacing w:after="0"/>
        <w:ind w:left="0" w:firstLine="600"/>
        <w:jc w:val="both"/>
        <w:rPr>
          <w:lang w:val="ru-RU"/>
        </w:rPr>
      </w:pPr>
      <w:r w:rsidRPr="0004483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26142" w:rsidRPr="005367AC" w:rsidRDefault="003910D3" w:rsidP="005367AC">
      <w:pPr>
        <w:numPr>
          <w:ilvl w:val="0"/>
          <w:numId w:val="4"/>
        </w:numPr>
        <w:spacing w:after="0"/>
        <w:jc w:val="both"/>
        <w:rPr>
          <w:lang w:val="ru-RU"/>
        </w:rPr>
      </w:pPr>
      <w:r w:rsidRPr="0004483A">
        <w:rPr>
          <w:rFonts w:ascii="Times New Roman" w:hAnsi="Times New Roman"/>
          <w:color w:val="000000"/>
          <w:sz w:val="28"/>
          <w:lang w:val="ru-RU"/>
        </w:rPr>
        <w:t>готовность к гуманитарной и волонтерской деятельности.</w:t>
      </w:r>
    </w:p>
    <w:p w:rsidR="00126142" w:rsidRDefault="005367AC">
      <w:pPr>
        <w:spacing w:after="0"/>
        <w:ind w:firstLine="600"/>
        <w:jc w:val="both"/>
      </w:pPr>
      <w:r>
        <w:rPr>
          <w:rFonts w:ascii="Times New Roman" w:hAnsi="Times New Roman"/>
          <w:b/>
          <w:i/>
          <w:color w:val="000000"/>
          <w:sz w:val="28"/>
          <w:lang w:val="ru-RU"/>
        </w:rPr>
        <w:t xml:space="preserve">- </w:t>
      </w:r>
      <w:proofErr w:type="spellStart"/>
      <w:r w:rsidR="003910D3">
        <w:rPr>
          <w:rFonts w:ascii="Times New Roman" w:hAnsi="Times New Roman"/>
          <w:b/>
          <w:i/>
          <w:color w:val="000000"/>
          <w:sz w:val="28"/>
        </w:rPr>
        <w:t>Патриотического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rsidP="005367AC">
      <w:pPr>
        <w:numPr>
          <w:ilvl w:val="0"/>
          <w:numId w:val="5"/>
        </w:numPr>
        <w:spacing w:after="0"/>
        <w:ind w:left="0" w:firstLine="600"/>
        <w:jc w:val="both"/>
        <w:rPr>
          <w:lang w:val="ru-RU"/>
        </w:rPr>
      </w:pP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26142" w:rsidRPr="0004483A" w:rsidRDefault="003910D3" w:rsidP="005367AC">
      <w:pPr>
        <w:numPr>
          <w:ilvl w:val="0"/>
          <w:numId w:val="5"/>
        </w:numPr>
        <w:spacing w:after="0"/>
        <w:ind w:left="0" w:firstLine="600"/>
        <w:jc w:val="both"/>
        <w:rPr>
          <w:lang w:val="ru-RU"/>
        </w:rPr>
      </w:pPr>
      <w:r w:rsidRPr="0004483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26142" w:rsidRPr="0004483A" w:rsidRDefault="003910D3" w:rsidP="005367AC">
      <w:pPr>
        <w:numPr>
          <w:ilvl w:val="0"/>
          <w:numId w:val="5"/>
        </w:numPr>
        <w:spacing w:after="0"/>
        <w:ind w:left="0" w:firstLine="567"/>
        <w:jc w:val="both"/>
        <w:rPr>
          <w:lang w:val="ru-RU"/>
        </w:rPr>
      </w:pPr>
      <w:r w:rsidRPr="0004483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26142" w:rsidRPr="0004483A" w:rsidRDefault="00126142">
      <w:pPr>
        <w:spacing w:after="0"/>
        <w:ind w:left="120"/>
        <w:jc w:val="both"/>
        <w:rPr>
          <w:lang w:val="ru-RU"/>
        </w:rPr>
      </w:pPr>
    </w:p>
    <w:p w:rsidR="00126142" w:rsidRDefault="005367AC">
      <w:pPr>
        <w:spacing w:after="0"/>
        <w:ind w:firstLine="600"/>
        <w:jc w:val="both"/>
      </w:pPr>
      <w:r>
        <w:rPr>
          <w:rFonts w:ascii="Times New Roman" w:hAnsi="Times New Roman"/>
          <w:b/>
          <w:i/>
          <w:color w:val="000000"/>
          <w:sz w:val="28"/>
          <w:lang w:val="ru-RU"/>
        </w:rPr>
        <w:lastRenderedPageBreak/>
        <w:t xml:space="preserve">- </w:t>
      </w:r>
      <w:proofErr w:type="spellStart"/>
      <w:r w:rsidR="003910D3">
        <w:rPr>
          <w:rFonts w:ascii="Times New Roman" w:hAnsi="Times New Roman"/>
          <w:b/>
          <w:i/>
          <w:color w:val="000000"/>
          <w:sz w:val="28"/>
        </w:rPr>
        <w:t>Духовно-нравственного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pPr>
        <w:numPr>
          <w:ilvl w:val="0"/>
          <w:numId w:val="6"/>
        </w:numPr>
        <w:spacing w:after="0"/>
        <w:jc w:val="both"/>
        <w:rPr>
          <w:lang w:val="ru-RU"/>
        </w:rPr>
      </w:pPr>
      <w:r w:rsidRPr="0004483A">
        <w:rPr>
          <w:rFonts w:ascii="Times New Roman" w:hAnsi="Times New Roman"/>
          <w:color w:val="000000"/>
          <w:sz w:val="28"/>
          <w:lang w:val="ru-RU"/>
        </w:rPr>
        <w:t>осознание духовных ценностей российского народа;</w:t>
      </w:r>
    </w:p>
    <w:p w:rsidR="00126142" w:rsidRPr="0004483A" w:rsidRDefault="003910D3">
      <w:pPr>
        <w:numPr>
          <w:ilvl w:val="0"/>
          <w:numId w:val="6"/>
        </w:numPr>
        <w:spacing w:after="0"/>
        <w:jc w:val="both"/>
        <w:rPr>
          <w:lang w:val="ru-RU"/>
        </w:rPr>
      </w:pP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 xml:space="preserve"> нравственного сознания, этического поведения;</w:t>
      </w:r>
    </w:p>
    <w:p w:rsidR="00126142" w:rsidRPr="0004483A" w:rsidRDefault="003910D3" w:rsidP="005367AC">
      <w:pPr>
        <w:numPr>
          <w:ilvl w:val="0"/>
          <w:numId w:val="6"/>
        </w:numPr>
        <w:spacing w:after="0"/>
        <w:ind w:left="0" w:firstLine="567"/>
        <w:jc w:val="both"/>
        <w:rPr>
          <w:lang w:val="ru-RU"/>
        </w:rPr>
      </w:pPr>
      <w:r w:rsidRPr="0004483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26142" w:rsidRPr="0004483A" w:rsidRDefault="003910D3">
      <w:pPr>
        <w:numPr>
          <w:ilvl w:val="0"/>
          <w:numId w:val="6"/>
        </w:numPr>
        <w:spacing w:after="0"/>
        <w:jc w:val="both"/>
        <w:rPr>
          <w:lang w:val="ru-RU"/>
        </w:rPr>
      </w:pPr>
      <w:r w:rsidRPr="0004483A">
        <w:rPr>
          <w:rFonts w:ascii="Times New Roman" w:hAnsi="Times New Roman"/>
          <w:color w:val="000000"/>
          <w:sz w:val="28"/>
          <w:lang w:val="ru-RU"/>
        </w:rPr>
        <w:t>осознание личного вклада в построение устойчивого будущего;</w:t>
      </w:r>
    </w:p>
    <w:p w:rsidR="00126142" w:rsidRPr="005367AC" w:rsidRDefault="003910D3" w:rsidP="005367AC">
      <w:pPr>
        <w:numPr>
          <w:ilvl w:val="0"/>
          <w:numId w:val="6"/>
        </w:numPr>
        <w:spacing w:after="0"/>
        <w:ind w:left="0" w:firstLine="567"/>
        <w:jc w:val="both"/>
        <w:rPr>
          <w:lang w:val="ru-RU"/>
        </w:rPr>
      </w:pPr>
      <w:r w:rsidRPr="000448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26142" w:rsidRDefault="005367AC">
      <w:pPr>
        <w:spacing w:after="0"/>
        <w:ind w:firstLine="600"/>
        <w:jc w:val="both"/>
      </w:pPr>
      <w:r>
        <w:rPr>
          <w:rFonts w:ascii="Times New Roman" w:hAnsi="Times New Roman"/>
          <w:b/>
          <w:i/>
          <w:color w:val="000000"/>
          <w:sz w:val="28"/>
          <w:lang w:val="ru-RU"/>
        </w:rPr>
        <w:t xml:space="preserve">- </w:t>
      </w:r>
      <w:proofErr w:type="spellStart"/>
      <w:r w:rsidR="003910D3">
        <w:rPr>
          <w:rFonts w:ascii="Times New Roman" w:hAnsi="Times New Roman"/>
          <w:b/>
          <w:i/>
          <w:color w:val="000000"/>
          <w:sz w:val="28"/>
        </w:rPr>
        <w:t>Эстетического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rsidP="008A4FF2">
      <w:pPr>
        <w:numPr>
          <w:ilvl w:val="0"/>
          <w:numId w:val="7"/>
        </w:numPr>
        <w:spacing w:after="0"/>
        <w:ind w:left="0" w:firstLine="600"/>
        <w:jc w:val="both"/>
        <w:rPr>
          <w:lang w:val="ru-RU"/>
        </w:rPr>
      </w:pPr>
      <w:r w:rsidRPr="0004483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26142" w:rsidRPr="0004483A" w:rsidRDefault="003910D3" w:rsidP="008A4FF2">
      <w:pPr>
        <w:numPr>
          <w:ilvl w:val="0"/>
          <w:numId w:val="7"/>
        </w:numPr>
        <w:spacing w:after="0"/>
        <w:ind w:left="0" w:firstLine="567"/>
        <w:jc w:val="both"/>
        <w:rPr>
          <w:lang w:val="ru-RU"/>
        </w:rPr>
      </w:pPr>
      <w:r w:rsidRPr="0004483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26142" w:rsidRPr="0004483A" w:rsidRDefault="003910D3" w:rsidP="008A4FF2">
      <w:pPr>
        <w:numPr>
          <w:ilvl w:val="0"/>
          <w:numId w:val="7"/>
        </w:numPr>
        <w:spacing w:after="0"/>
        <w:ind w:left="0" w:firstLine="567"/>
        <w:jc w:val="both"/>
        <w:rPr>
          <w:lang w:val="ru-RU"/>
        </w:rPr>
      </w:pPr>
      <w:r w:rsidRPr="0004483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26142" w:rsidRPr="008A4FF2" w:rsidRDefault="003910D3" w:rsidP="008A4FF2">
      <w:pPr>
        <w:numPr>
          <w:ilvl w:val="0"/>
          <w:numId w:val="7"/>
        </w:numPr>
        <w:spacing w:after="0"/>
        <w:jc w:val="both"/>
        <w:rPr>
          <w:lang w:val="ru-RU"/>
        </w:rPr>
      </w:pPr>
      <w:r w:rsidRPr="0004483A">
        <w:rPr>
          <w:rFonts w:ascii="Times New Roman" w:hAnsi="Times New Roman"/>
          <w:color w:val="000000"/>
          <w:sz w:val="28"/>
          <w:lang w:val="ru-RU"/>
        </w:rPr>
        <w:t>стремление проявлять качества творческой личности.</w:t>
      </w:r>
    </w:p>
    <w:p w:rsidR="00126142" w:rsidRDefault="008A4FF2">
      <w:pPr>
        <w:spacing w:after="0"/>
        <w:ind w:firstLine="600"/>
        <w:jc w:val="both"/>
      </w:pPr>
      <w:r>
        <w:rPr>
          <w:rFonts w:ascii="Times New Roman" w:hAnsi="Times New Roman"/>
          <w:b/>
          <w:i/>
          <w:color w:val="000000"/>
          <w:sz w:val="28"/>
          <w:lang w:val="ru-RU"/>
        </w:rPr>
        <w:t xml:space="preserve">- </w:t>
      </w:r>
      <w:proofErr w:type="spellStart"/>
      <w:r w:rsidR="003910D3">
        <w:rPr>
          <w:rFonts w:ascii="Times New Roman" w:hAnsi="Times New Roman"/>
          <w:b/>
          <w:i/>
          <w:color w:val="000000"/>
          <w:sz w:val="28"/>
        </w:rPr>
        <w:t>Физического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rsidP="008A4FF2">
      <w:pPr>
        <w:numPr>
          <w:ilvl w:val="0"/>
          <w:numId w:val="8"/>
        </w:numPr>
        <w:spacing w:after="0"/>
        <w:ind w:left="0" w:firstLine="567"/>
        <w:jc w:val="both"/>
        <w:rPr>
          <w:lang w:val="ru-RU"/>
        </w:rPr>
      </w:pP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126142" w:rsidRPr="008A4FF2" w:rsidRDefault="003910D3" w:rsidP="008A4FF2">
      <w:pPr>
        <w:numPr>
          <w:ilvl w:val="0"/>
          <w:numId w:val="8"/>
        </w:numPr>
        <w:spacing w:after="0"/>
        <w:ind w:left="0" w:firstLine="567"/>
        <w:jc w:val="both"/>
        <w:rPr>
          <w:lang w:val="ru-RU"/>
        </w:rPr>
      </w:pPr>
      <w:r w:rsidRPr="0004483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26142" w:rsidRDefault="008A4FF2">
      <w:pPr>
        <w:spacing w:after="0"/>
        <w:ind w:firstLine="600"/>
        <w:jc w:val="both"/>
      </w:pPr>
      <w:r>
        <w:rPr>
          <w:rFonts w:ascii="Times New Roman" w:hAnsi="Times New Roman"/>
          <w:b/>
          <w:i/>
          <w:color w:val="000000"/>
          <w:sz w:val="28"/>
          <w:lang w:val="ru-RU"/>
        </w:rPr>
        <w:t xml:space="preserve">- </w:t>
      </w:r>
      <w:proofErr w:type="spellStart"/>
      <w:r w:rsidR="003910D3">
        <w:rPr>
          <w:rFonts w:ascii="Times New Roman" w:hAnsi="Times New Roman"/>
          <w:b/>
          <w:i/>
          <w:color w:val="000000"/>
          <w:sz w:val="28"/>
        </w:rPr>
        <w:t>Трудового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pPr>
        <w:numPr>
          <w:ilvl w:val="0"/>
          <w:numId w:val="9"/>
        </w:numPr>
        <w:spacing w:after="0"/>
        <w:jc w:val="both"/>
        <w:rPr>
          <w:lang w:val="ru-RU"/>
        </w:rPr>
      </w:pPr>
      <w:r w:rsidRPr="0004483A">
        <w:rPr>
          <w:rFonts w:ascii="Times New Roman" w:hAnsi="Times New Roman"/>
          <w:color w:val="000000"/>
          <w:sz w:val="28"/>
          <w:lang w:val="ru-RU"/>
        </w:rPr>
        <w:t>готовность к труду, осознание ценности мастерства, трудолюбие;</w:t>
      </w:r>
    </w:p>
    <w:p w:rsidR="00126142" w:rsidRPr="0004483A" w:rsidRDefault="003910D3" w:rsidP="008A4FF2">
      <w:pPr>
        <w:numPr>
          <w:ilvl w:val="0"/>
          <w:numId w:val="9"/>
        </w:numPr>
        <w:spacing w:after="0"/>
        <w:ind w:left="0" w:firstLine="567"/>
        <w:jc w:val="both"/>
        <w:rPr>
          <w:lang w:val="ru-RU"/>
        </w:rPr>
      </w:pPr>
      <w:r w:rsidRPr="0004483A">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26142" w:rsidRPr="0004483A" w:rsidRDefault="003910D3" w:rsidP="008A4FF2">
      <w:pPr>
        <w:numPr>
          <w:ilvl w:val="0"/>
          <w:numId w:val="9"/>
        </w:numPr>
        <w:spacing w:after="0"/>
        <w:ind w:left="0" w:firstLine="567"/>
        <w:jc w:val="both"/>
        <w:rPr>
          <w:lang w:val="ru-RU"/>
        </w:rPr>
      </w:pPr>
      <w:r w:rsidRPr="0004483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26142" w:rsidRPr="0004483A" w:rsidRDefault="003910D3" w:rsidP="008A4FF2">
      <w:pPr>
        <w:numPr>
          <w:ilvl w:val="0"/>
          <w:numId w:val="9"/>
        </w:numPr>
        <w:spacing w:after="0"/>
        <w:ind w:left="0" w:firstLine="567"/>
        <w:jc w:val="both"/>
        <w:rPr>
          <w:lang w:val="ru-RU"/>
        </w:rPr>
      </w:pPr>
      <w:r w:rsidRPr="0004483A">
        <w:rPr>
          <w:rFonts w:ascii="Times New Roman" w:hAnsi="Times New Roman"/>
          <w:color w:val="000000"/>
          <w:sz w:val="28"/>
          <w:lang w:val="ru-RU"/>
        </w:rPr>
        <w:t>готовность и способность к образованию и самообразованию на протяжении жизни.</w:t>
      </w:r>
    </w:p>
    <w:p w:rsidR="00126142" w:rsidRPr="0004483A" w:rsidRDefault="00126142">
      <w:pPr>
        <w:spacing w:after="0"/>
        <w:ind w:left="120"/>
        <w:jc w:val="both"/>
        <w:rPr>
          <w:lang w:val="ru-RU"/>
        </w:rPr>
      </w:pPr>
    </w:p>
    <w:p w:rsidR="00126142" w:rsidRDefault="008A4FF2">
      <w:pPr>
        <w:spacing w:after="0"/>
        <w:ind w:firstLine="600"/>
        <w:jc w:val="both"/>
      </w:pPr>
      <w:r>
        <w:rPr>
          <w:rFonts w:ascii="Times New Roman" w:hAnsi="Times New Roman"/>
          <w:b/>
          <w:i/>
          <w:color w:val="000000"/>
          <w:sz w:val="28"/>
          <w:lang w:val="ru-RU"/>
        </w:rPr>
        <w:lastRenderedPageBreak/>
        <w:t xml:space="preserve">- </w:t>
      </w:r>
      <w:proofErr w:type="spellStart"/>
      <w:r w:rsidR="003910D3">
        <w:rPr>
          <w:rFonts w:ascii="Times New Roman" w:hAnsi="Times New Roman"/>
          <w:b/>
          <w:i/>
          <w:color w:val="000000"/>
          <w:sz w:val="28"/>
        </w:rPr>
        <w:t>Экологического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воспитания</w:t>
      </w:r>
      <w:proofErr w:type="spellEnd"/>
      <w:r w:rsidR="003910D3">
        <w:rPr>
          <w:rFonts w:ascii="Times New Roman" w:hAnsi="Times New Roman"/>
          <w:b/>
          <w:i/>
          <w:color w:val="000000"/>
          <w:sz w:val="28"/>
        </w:rPr>
        <w:t>:</w:t>
      </w:r>
    </w:p>
    <w:p w:rsidR="00126142" w:rsidRPr="0004483A" w:rsidRDefault="003910D3" w:rsidP="008A4FF2">
      <w:pPr>
        <w:numPr>
          <w:ilvl w:val="0"/>
          <w:numId w:val="10"/>
        </w:numPr>
        <w:spacing w:after="0"/>
        <w:ind w:left="0" w:firstLine="600"/>
        <w:jc w:val="both"/>
        <w:rPr>
          <w:lang w:val="ru-RU"/>
        </w:rPr>
      </w:pP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26142" w:rsidRPr="0004483A" w:rsidRDefault="003910D3" w:rsidP="008A4FF2">
      <w:pPr>
        <w:numPr>
          <w:ilvl w:val="0"/>
          <w:numId w:val="10"/>
        </w:numPr>
        <w:spacing w:after="0"/>
        <w:ind w:left="0" w:firstLine="567"/>
        <w:jc w:val="both"/>
        <w:rPr>
          <w:lang w:val="ru-RU"/>
        </w:rPr>
      </w:pPr>
      <w:r w:rsidRPr="0004483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26142" w:rsidRPr="0004483A" w:rsidRDefault="003910D3">
      <w:pPr>
        <w:numPr>
          <w:ilvl w:val="0"/>
          <w:numId w:val="10"/>
        </w:numPr>
        <w:spacing w:after="0"/>
        <w:jc w:val="both"/>
        <w:rPr>
          <w:lang w:val="ru-RU"/>
        </w:rPr>
      </w:pPr>
      <w:r w:rsidRPr="0004483A">
        <w:rPr>
          <w:rFonts w:ascii="Times New Roman" w:hAnsi="Times New Roman"/>
          <w:color w:val="000000"/>
          <w:sz w:val="28"/>
          <w:lang w:val="ru-RU"/>
        </w:rPr>
        <w:t>активное неприятие действий, приносящих вред окружающей среде;</w:t>
      </w:r>
    </w:p>
    <w:p w:rsidR="00126142" w:rsidRPr="0004483A" w:rsidRDefault="003910D3" w:rsidP="008A4FF2">
      <w:pPr>
        <w:numPr>
          <w:ilvl w:val="0"/>
          <w:numId w:val="10"/>
        </w:numPr>
        <w:spacing w:after="0"/>
        <w:ind w:left="0" w:firstLine="567"/>
        <w:jc w:val="both"/>
        <w:rPr>
          <w:lang w:val="ru-RU"/>
        </w:rPr>
      </w:pPr>
      <w:r w:rsidRPr="0004483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126142" w:rsidRPr="009A1F04" w:rsidRDefault="003910D3" w:rsidP="009A1F04">
      <w:pPr>
        <w:numPr>
          <w:ilvl w:val="0"/>
          <w:numId w:val="10"/>
        </w:numPr>
        <w:spacing w:after="0"/>
        <w:jc w:val="both"/>
        <w:rPr>
          <w:lang w:val="ru-RU"/>
        </w:rPr>
      </w:pPr>
      <w:r w:rsidRPr="0004483A">
        <w:rPr>
          <w:rFonts w:ascii="Times New Roman" w:hAnsi="Times New Roman"/>
          <w:color w:val="000000"/>
          <w:sz w:val="28"/>
          <w:lang w:val="ru-RU"/>
        </w:rPr>
        <w:t>расширение опыта деятельности экологической направленности.</w:t>
      </w:r>
    </w:p>
    <w:p w:rsidR="00126142" w:rsidRDefault="009A1F04">
      <w:pPr>
        <w:spacing w:after="0"/>
        <w:ind w:firstLine="600"/>
        <w:jc w:val="both"/>
      </w:pPr>
      <w:r>
        <w:rPr>
          <w:rFonts w:ascii="Times New Roman" w:hAnsi="Times New Roman"/>
          <w:b/>
          <w:i/>
          <w:color w:val="000000"/>
          <w:sz w:val="28"/>
          <w:lang w:val="ru-RU"/>
        </w:rPr>
        <w:t xml:space="preserve">- </w:t>
      </w:r>
      <w:proofErr w:type="spellStart"/>
      <w:r w:rsidR="003910D3">
        <w:rPr>
          <w:rFonts w:ascii="Times New Roman" w:hAnsi="Times New Roman"/>
          <w:b/>
          <w:i/>
          <w:color w:val="000000"/>
          <w:sz w:val="28"/>
        </w:rPr>
        <w:t>Ценности</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научного</w:t>
      </w:r>
      <w:proofErr w:type="spellEnd"/>
      <w:r w:rsidR="003910D3">
        <w:rPr>
          <w:rFonts w:ascii="Times New Roman" w:hAnsi="Times New Roman"/>
          <w:b/>
          <w:i/>
          <w:color w:val="000000"/>
          <w:sz w:val="28"/>
        </w:rPr>
        <w:t xml:space="preserve"> </w:t>
      </w:r>
      <w:proofErr w:type="spellStart"/>
      <w:r w:rsidR="003910D3">
        <w:rPr>
          <w:rFonts w:ascii="Times New Roman" w:hAnsi="Times New Roman"/>
          <w:b/>
          <w:i/>
          <w:color w:val="000000"/>
          <w:sz w:val="28"/>
        </w:rPr>
        <w:t>познания</w:t>
      </w:r>
      <w:proofErr w:type="spellEnd"/>
      <w:r w:rsidR="003910D3">
        <w:rPr>
          <w:rFonts w:ascii="Times New Roman" w:hAnsi="Times New Roman"/>
          <w:b/>
          <w:i/>
          <w:color w:val="000000"/>
          <w:sz w:val="28"/>
        </w:rPr>
        <w:t>:</w:t>
      </w:r>
    </w:p>
    <w:p w:rsidR="00126142" w:rsidRPr="0004483A" w:rsidRDefault="003910D3" w:rsidP="009A1F04">
      <w:pPr>
        <w:numPr>
          <w:ilvl w:val="0"/>
          <w:numId w:val="11"/>
        </w:numPr>
        <w:spacing w:after="0"/>
        <w:ind w:left="0" w:firstLine="567"/>
        <w:jc w:val="both"/>
        <w:rPr>
          <w:lang w:val="ru-RU"/>
        </w:rPr>
      </w:pP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26142" w:rsidRPr="0004483A" w:rsidRDefault="003910D3" w:rsidP="009A1F04">
      <w:pPr>
        <w:numPr>
          <w:ilvl w:val="0"/>
          <w:numId w:val="11"/>
        </w:numPr>
        <w:spacing w:after="0"/>
        <w:ind w:left="0" w:firstLine="600"/>
        <w:jc w:val="both"/>
        <w:rPr>
          <w:lang w:val="ru-RU"/>
        </w:rPr>
      </w:pPr>
      <w:r w:rsidRPr="000448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26142" w:rsidRPr="0004483A" w:rsidRDefault="003910D3" w:rsidP="009A1F04">
      <w:pPr>
        <w:numPr>
          <w:ilvl w:val="0"/>
          <w:numId w:val="11"/>
        </w:numPr>
        <w:spacing w:after="0"/>
        <w:ind w:left="0" w:firstLine="567"/>
        <w:jc w:val="both"/>
        <w:rPr>
          <w:lang w:val="ru-RU"/>
        </w:rPr>
      </w:pPr>
      <w:r w:rsidRPr="0004483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26142" w:rsidRPr="009A1F04" w:rsidRDefault="003910D3" w:rsidP="009A1F04">
      <w:pPr>
        <w:numPr>
          <w:ilvl w:val="0"/>
          <w:numId w:val="11"/>
        </w:numPr>
        <w:spacing w:after="0"/>
        <w:ind w:left="0" w:firstLine="567"/>
        <w:jc w:val="both"/>
        <w:rPr>
          <w:lang w:val="ru-RU"/>
        </w:rPr>
      </w:pPr>
      <w:r w:rsidRPr="0004483A">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В процессе достижения </w:t>
      </w:r>
      <w:r w:rsidRPr="009A1F04">
        <w:rPr>
          <w:rFonts w:ascii="Times New Roman" w:hAnsi="Times New Roman"/>
          <w:b/>
          <w:color w:val="000000"/>
          <w:sz w:val="28"/>
          <w:lang w:val="ru-RU"/>
        </w:rPr>
        <w:t>личностных результатов</w:t>
      </w:r>
      <w:r w:rsidRPr="0004483A">
        <w:rPr>
          <w:rFonts w:ascii="Times New Roman" w:hAnsi="Times New Roman"/>
          <w:color w:val="000000"/>
          <w:sz w:val="28"/>
          <w:lang w:val="ru-RU"/>
        </w:rPr>
        <w:t xml:space="preserve">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04483A">
        <w:rPr>
          <w:rFonts w:ascii="Times New Roman" w:hAnsi="Times New Roman"/>
          <w:color w:val="000000"/>
          <w:sz w:val="28"/>
          <w:lang w:val="ru-RU"/>
        </w:rPr>
        <w:t>сформированность</w:t>
      </w:r>
      <w:proofErr w:type="spellEnd"/>
      <w:r w:rsidRPr="0004483A">
        <w:rPr>
          <w:rFonts w:ascii="Times New Roman" w:hAnsi="Times New Roman"/>
          <w:color w:val="000000"/>
          <w:sz w:val="28"/>
          <w:lang w:val="ru-RU"/>
        </w:rPr>
        <w:t>:</w:t>
      </w:r>
    </w:p>
    <w:p w:rsidR="00126142" w:rsidRPr="0004483A" w:rsidRDefault="003910D3" w:rsidP="009A1F04">
      <w:pPr>
        <w:numPr>
          <w:ilvl w:val="0"/>
          <w:numId w:val="12"/>
        </w:numPr>
        <w:spacing w:after="0"/>
        <w:ind w:left="0" w:firstLine="567"/>
        <w:jc w:val="both"/>
        <w:rPr>
          <w:lang w:val="ru-RU"/>
        </w:rPr>
      </w:pPr>
      <w:r w:rsidRPr="0004483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26142" w:rsidRPr="0004483A" w:rsidRDefault="003910D3" w:rsidP="009A1F04">
      <w:pPr>
        <w:numPr>
          <w:ilvl w:val="0"/>
          <w:numId w:val="12"/>
        </w:numPr>
        <w:spacing w:after="0"/>
        <w:ind w:left="0" w:firstLine="567"/>
        <w:jc w:val="both"/>
        <w:rPr>
          <w:lang w:val="ru-RU"/>
        </w:rPr>
      </w:pPr>
      <w:r w:rsidRPr="0004483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26142" w:rsidRPr="0004483A" w:rsidRDefault="003910D3" w:rsidP="009A1F04">
      <w:pPr>
        <w:numPr>
          <w:ilvl w:val="0"/>
          <w:numId w:val="12"/>
        </w:numPr>
        <w:spacing w:after="0"/>
        <w:ind w:left="0" w:firstLine="567"/>
        <w:jc w:val="both"/>
        <w:rPr>
          <w:lang w:val="ru-RU"/>
        </w:rPr>
      </w:pPr>
      <w:r w:rsidRPr="0004483A">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26142" w:rsidRPr="0004483A" w:rsidRDefault="003910D3" w:rsidP="009A1F04">
      <w:pPr>
        <w:numPr>
          <w:ilvl w:val="0"/>
          <w:numId w:val="12"/>
        </w:numPr>
        <w:spacing w:after="0"/>
        <w:ind w:left="0" w:firstLine="567"/>
        <w:jc w:val="both"/>
        <w:rPr>
          <w:lang w:val="ru-RU"/>
        </w:rPr>
      </w:pPr>
      <w:r w:rsidRPr="0004483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126142" w:rsidRPr="0004483A" w:rsidRDefault="003910D3" w:rsidP="009A1F04">
      <w:pPr>
        <w:numPr>
          <w:ilvl w:val="0"/>
          <w:numId w:val="12"/>
        </w:numPr>
        <w:spacing w:after="0"/>
        <w:ind w:left="0" w:firstLine="567"/>
        <w:jc w:val="both"/>
        <w:rPr>
          <w:lang w:val="ru-RU"/>
        </w:rPr>
      </w:pPr>
      <w:proofErr w:type="spellStart"/>
      <w:r w:rsidRPr="0004483A">
        <w:rPr>
          <w:rFonts w:ascii="Times New Roman" w:hAnsi="Times New Roman"/>
          <w:color w:val="000000"/>
          <w:sz w:val="28"/>
          <w:lang w:val="ru-RU"/>
        </w:rPr>
        <w:t>эмпатии</w:t>
      </w:r>
      <w:proofErr w:type="spellEnd"/>
      <w:r w:rsidRPr="0004483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26142" w:rsidRPr="00777A59" w:rsidRDefault="003910D3" w:rsidP="009A1F04">
      <w:pPr>
        <w:numPr>
          <w:ilvl w:val="0"/>
          <w:numId w:val="12"/>
        </w:numPr>
        <w:spacing w:after="0"/>
        <w:ind w:left="0" w:firstLine="600"/>
        <w:jc w:val="both"/>
        <w:rPr>
          <w:lang w:val="ru-RU"/>
        </w:rPr>
      </w:pPr>
      <w:r w:rsidRPr="0004483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26142" w:rsidRPr="0004483A" w:rsidRDefault="003910D3">
      <w:pPr>
        <w:spacing w:after="0"/>
        <w:ind w:firstLine="600"/>
        <w:jc w:val="both"/>
        <w:rPr>
          <w:lang w:val="ru-RU"/>
        </w:rPr>
      </w:pPr>
      <w:proofErr w:type="spellStart"/>
      <w:r w:rsidRPr="00777A59">
        <w:rPr>
          <w:rFonts w:ascii="Times New Roman" w:hAnsi="Times New Roman"/>
          <w:b/>
          <w:color w:val="000000"/>
          <w:sz w:val="28"/>
          <w:lang w:val="ru-RU"/>
        </w:rPr>
        <w:t>Метапредметные</w:t>
      </w:r>
      <w:proofErr w:type="spellEnd"/>
      <w:r w:rsidRPr="00777A59">
        <w:rPr>
          <w:rFonts w:ascii="Times New Roman" w:hAnsi="Times New Roman"/>
          <w:b/>
          <w:color w:val="000000"/>
          <w:sz w:val="28"/>
          <w:lang w:val="ru-RU"/>
        </w:rPr>
        <w:t xml:space="preserve"> результаты</w:t>
      </w:r>
      <w:r w:rsidRPr="0004483A">
        <w:rPr>
          <w:rFonts w:ascii="Times New Roman" w:hAnsi="Times New Roman"/>
          <w:color w:val="000000"/>
          <w:sz w:val="28"/>
          <w:lang w:val="ru-RU"/>
        </w:rPr>
        <w:t xml:space="preserve"> освоения программы среднего общего образования по предмету «Обществознание» (базовый уровень) должны отражать:</w:t>
      </w:r>
    </w:p>
    <w:p w:rsidR="00126142" w:rsidRDefault="003910D3" w:rsidP="009A1F04">
      <w:pPr>
        <w:numPr>
          <w:ilvl w:val="0"/>
          <w:numId w:val="13"/>
        </w:numPr>
        <w:spacing w:after="0"/>
        <w:ind w:left="0" w:firstLine="60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26142" w:rsidRDefault="003910D3">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26142" w:rsidRPr="0004483A" w:rsidRDefault="003910D3" w:rsidP="009A1F04">
      <w:pPr>
        <w:numPr>
          <w:ilvl w:val="0"/>
          <w:numId w:val="14"/>
        </w:numPr>
        <w:spacing w:after="0"/>
        <w:ind w:left="0" w:firstLine="567"/>
        <w:jc w:val="both"/>
        <w:rPr>
          <w:lang w:val="ru-RU"/>
        </w:rPr>
      </w:pPr>
      <w:r w:rsidRPr="0004483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126142" w:rsidRPr="0004483A" w:rsidRDefault="003910D3" w:rsidP="003E3DBA">
      <w:pPr>
        <w:numPr>
          <w:ilvl w:val="0"/>
          <w:numId w:val="14"/>
        </w:numPr>
        <w:spacing w:after="0"/>
        <w:ind w:left="0" w:firstLine="600"/>
        <w:jc w:val="both"/>
        <w:rPr>
          <w:lang w:val="ru-RU"/>
        </w:rPr>
      </w:pPr>
      <w:r w:rsidRPr="0004483A">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126142" w:rsidRPr="0004483A" w:rsidRDefault="003910D3" w:rsidP="003E3DBA">
      <w:pPr>
        <w:numPr>
          <w:ilvl w:val="0"/>
          <w:numId w:val="14"/>
        </w:numPr>
        <w:spacing w:after="0"/>
        <w:ind w:left="0" w:firstLine="600"/>
        <w:jc w:val="both"/>
        <w:rPr>
          <w:lang w:val="ru-RU"/>
        </w:rPr>
      </w:pPr>
      <w:r w:rsidRPr="0004483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126142" w:rsidRPr="0004483A" w:rsidRDefault="003910D3" w:rsidP="003E3DBA">
      <w:pPr>
        <w:numPr>
          <w:ilvl w:val="0"/>
          <w:numId w:val="14"/>
        </w:numPr>
        <w:spacing w:after="0"/>
        <w:ind w:left="0" w:firstLine="600"/>
        <w:jc w:val="both"/>
        <w:rPr>
          <w:lang w:val="ru-RU"/>
        </w:rPr>
      </w:pPr>
      <w:r w:rsidRPr="0004483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126142" w:rsidRPr="0004483A" w:rsidRDefault="003910D3" w:rsidP="003E3DBA">
      <w:pPr>
        <w:numPr>
          <w:ilvl w:val="0"/>
          <w:numId w:val="14"/>
        </w:numPr>
        <w:spacing w:after="0"/>
        <w:ind w:left="0" w:firstLine="567"/>
        <w:jc w:val="both"/>
        <w:rPr>
          <w:lang w:val="ru-RU"/>
        </w:rPr>
      </w:pPr>
      <w:r w:rsidRPr="0004483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26142" w:rsidRPr="0004483A" w:rsidRDefault="003910D3" w:rsidP="003E3DBA">
      <w:pPr>
        <w:numPr>
          <w:ilvl w:val="0"/>
          <w:numId w:val="14"/>
        </w:numPr>
        <w:spacing w:after="0"/>
        <w:ind w:left="0" w:firstLine="567"/>
        <w:jc w:val="both"/>
        <w:rPr>
          <w:lang w:val="ru-RU"/>
        </w:rPr>
      </w:pPr>
      <w:r w:rsidRPr="0004483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26142" w:rsidRPr="0004483A" w:rsidRDefault="003910D3" w:rsidP="003E3DBA">
      <w:pPr>
        <w:numPr>
          <w:ilvl w:val="0"/>
          <w:numId w:val="14"/>
        </w:numPr>
        <w:spacing w:after="0"/>
        <w:ind w:left="0" w:firstLine="567"/>
        <w:jc w:val="both"/>
        <w:rPr>
          <w:lang w:val="ru-RU"/>
        </w:rPr>
      </w:pPr>
      <w:r w:rsidRPr="0004483A">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126142" w:rsidRDefault="003910D3">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lastRenderedPageBreak/>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126142" w:rsidRPr="0004483A" w:rsidRDefault="003910D3" w:rsidP="003E3DBA">
      <w:pPr>
        <w:numPr>
          <w:ilvl w:val="0"/>
          <w:numId w:val="15"/>
        </w:numPr>
        <w:spacing w:after="0"/>
        <w:ind w:left="0" w:firstLine="600"/>
        <w:jc w:val="both"/>
        <w:rPr>
          <w:lang w:val="ru-RU"/>
        </w:rPr>
      </w:pPr>
      <w:r w:rsidRPr="0004483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126142" w:rsidRPr="0004483A" w:rsidRDefault="003910D3">
      <w:pPr>
        <w:numPr>
          <w:ilvl w:val="0"/>
          <w:numId w:val="15"/>
        </w:numPr>
        <w:spacing w:after="0"/>
        <w:jc w:val="both"/>
        <w:rPr>
          <w:lang w:val="ru-RU"/>
        </w:rPr>
      </w:pPr>
      <w:r w:rsidRPr="0004483A">
        <w:rPr>
          <w:rFonts w:ascii="Times New Roman" w:hAnsi="Times New Roman"/>
          <w:color w:val="000000"/>
          <w:sz w:val="28"/>
          <w:lang w:val="ru-RU"/>
        </w:rPr>
        <w:t>уметь интегрировать знания из разных предметных областей;</w:t>
      </w:r>
    </w:p>
    <w:p w:rsidR="00126142" w:rsidRPr="0004483A" w:rsidRDefault="003910D3" w:rsidP="003E3DBA">
      <w:pPr>
        <w:numPr>
          <w:ilvl w:val="0"/>
          <w:numId w:val="15"/>
        </w:numPr>
        <w:spacing w:after="0"/>
        <w:ind w:left="0" w:firstLine="567"/>
        <w:jc w:val="both"/>
        <w:rPr>
          <w:lang w:val="ru-RU"/>
        </w:rPr>
      </w:pPr>
      <w:r w:rsidRPr="0004483A">
        <w:rPr>
          <w:rFonts w:ascii="Times New Roman" w:hAnsi="Times New Roman"/>
          <w:color w:val="000000"/>
          <w:sz w:val="28"/>
          <w:lang w:val="ru-RU"/>
        </w:rPr>
        <w:t>выдвигать новые идеи, предлагать оригинальные подходы и решения;</w:t>
      </w:r>
    </w:p>
    <w:p w:rsidR="00126142" w:rsidRPr="0004483A" w:rsidRDefault="003910D3">
      <w:pPr>
        <w:numPr>
          <w:ilvl w:val="0"/>
          <w:numId w:val="15"/>
        </w:numPr>
        <w:spacing w:after="0"/>
        <w:jc w:val="both"/>
        <w:rPr>
          <w:lang w:val="ru-RU"/>
        </w:rPr>
      </w:pPr>
      <w:r w:rsidRPr="0004483A">
        <w:rPr>
          <w:rFonts w:ascii="Times New Roman" w:hAnsi="Times New Roman"/>
          <w:color w:val="000000"/>
          <w:sz w:val="28"/>
          <w:lang w:val="ru-RU"/>
        </w:rPr>
        <w:t>ставить проблемы и задачи, допускающие альтернативные решения.</w:t>
      </w:r>
    </w:p>
    <w:p w:rsidR="00126142" w:rsidRDefault="003910D3">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126142" w:rsidRPr="0004483A" w:rsidRDefault="003910D3" w:rsidP="006672D8">
      <w:pPr>
        <w:numPr>
          <w:ilvl w:val="0"/>
          <w:numId w:val="16"/>
        </w:numPr>
        <w:spacing w:after="0"/>
        <w:ind w:left="0" w:firstLine="600"/>
        <w:jc w:val="both"/>
        <w:rPr>
          <w:lang w:val="ru-RU"/>
        </w:rPr>
      </w:pPr>
      <w:r w:rsidRPr="0004483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26142" w:rsidRPr="0004483A" w:rsidRDefault="003910D3" w:rsidP="006672D8">
      <w:pPr>
        <w:numPr>
          <w:ilvl w:val="0"/>
          <w:numId w:val="16"/>
        </w:numPr>
        <w:spacing w:after="0"/>
        <w:ind w:left="0" w:firstLine="567"/>
        <w:jc w:val="both"/>
        <w:rPr>
          <w:lang w:val="ru-RU"/>
        </w:rPr>
      </w:pPr>
      <w:r w:rsidRPr="0004483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26142" w:rsidRPr="0004483A" w:rsidRDefault="003910D3" w:rsidP="006672D8">
      <w:pPr>
        <w:numPr>
          <w:ilvl w:val="0"/>
          <w:numId w:val="16"/>
        </w:numPr>
        <w:spacing w:after="0"/>
        <w:ind w:left="0" w:firstLine="567"/>
        <w:jc w:val="both"/>
        <w:rPr>
          <w:lang w:val="ru-RU"/>
        </w:rPr>
      </w:pPr>
      <w:r w:rsidRPr="0004483A">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04483A">
        <w:rPr>
          <w:rFonts w:ascii="Times New Roman" w:hAnsi="Times New Roman"/>
          <w:color w:val="000000"/>
          <w:sz w:val="28"/>
          <w:lang w:val="ru-RU"/>
        </w:rPr>
        <w:t>интернет-источников</w:t>
      </w:r>
      <w:proofErr w:type="gramEnd"/>
      <w:r w:rsidRPr="0004483A">
        <w:rPr>
          <w:rFonts w:ascii="Times New Roman" w:hAnsi="Times New Roman"/>
          <w:color w:val="000000"/>
          <w:sz w:val="28"/>
          <w:lang w:val="ru-RU"/>
        </w:rPr>
        <w:t>), ее соответствие правовым и морально-этическим нормам;</w:t>
      </w:r>
    </w:p>
    <w:p w:rsidR="00126142" w:rsidRPr="0004483A" w:rsidRDefault="003910D3" w:rsidP="006672D8">
      <w:pPr>
        <w:numPr>
          <w:ilvl w:val="0"/>
          <w:numId w:val="16"/>
        </w:numPr>
        <w:spacing w:after="0"/>
        <w:ind w:left="0" w:firstLine="567"/>
        <w:jc w:val="both"/>
        <w:rPr>
          <w:lang w:val="ru-RU"/>
        </w:rPr>
      </w:pPr>
      <w:r w:rsidRPr="0004483A">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w:t>
      </w:r>
      <w:r w:rsidRPr="0004483A">
        <w:rPr>
          <w:rFonts w:ascii="Times New Roman" w:hAnsi="Times New Roman"/>
          <w:color w:val="000000"/>
          <w:sz w:val="28"/>
          <w:lang w:val="ru-RU"/>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26142" w:rsidRPr="0004483A" w:rsidRDefault="003910D3" w:rsidP="006672D8">
      <w:pPr>
        <w:numPr>
          <w:ilvl w:val="0"/>
          <w:numId w:val="16"/>
        </w:numPr>
        <w:spacing w:after="0"/>
        <w:ind w:left="0" w:firstLine="567"/>
        <w:jc w:val="both"/>
        <w:rPr>
          <w:lang w:val="ru-RU"/>
        </w:rPr>
      </w:pPr>
      <w:r w:rsidRPr="0004483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26142" w:rsidRDefault="003910D3">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26142" w:rsidRDefault="003910D3">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126142" w:rsidRPr="0004483A" w:rsidRDefault="003910D3">
      <w:pPr>
        <w:numPr>
          <w:ilvl w:val="0"/>
          <w:numId w:val="18"/>
        </w:numPr>
        <w:spacing w:after="0"/>
        <w:jc w:val="both"/>
        <w:rPr>
          <w:lang w:val="ru-RU"/>
        </w:rPr>
      </w:pPr>
      <w:r w:rsidRPr="0004483A">
        <w:rPr>
          <w:rFonts w:ascii="Times New Roman" w:hAnsi="Times New Roman"/>
          <w:color w:val="000000"/>
          <w:sz w:val="28"/>
          <w:lang w:val="ru-RU"/>
        </w:rPr>
        <w:t>осуществлять коммуникации во всех сферах жизни;</w:t>
      </w:r>
    </w:p>
    <w:p w:rsidR="00126142" w:rsidRPr="0004483A" w:rsidRDefault="003910D3" w:rsidP="006672D8">
      <w:pPr>
        <w:numPr>
          <w:ilvl w:val="0"/>
          <w:numId w:val="18"/>
        </w:numPr>
        <w:spacing w:after="0"/>
        <w:ind w:left="0" w:firstLine="567"/>
        <w:jc w:val="both"/>
        <w:rPr>
          <w:lang w:val="ru-RU"/>
        </w:rPr>
      </w:pPr>
      <w:r w:rsidRPr="0004483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26142" w:rsidRPr="0004483A" w:rsidRDefault="003910D3" w:rsidP="006672D8">
      <w:pPr>
        <w:numPr>
          <w:ilvl w:val="0"/>
          <w:numId w:val="18"/>
        </w:numPr>
        <w:spacing w:after="0"/>
        <w:ind w:left="0" w:firstLine="600"/>
        <w:jc w:val="both"/>
        <w:rPr>
          <w:lang w:val="ru-RU"/>
        </w:rPr>
      </w:pPr>
      <w:r w:rsidRPr="0004483A">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126142" w:rsidRPr="0004483A" w:rsidRDefault="003910D3" w:rsidP="006672D8">
      <w:pPr>
        <w:numPr>
          <w:ilvl w:val="0"/>
          <w:numId w:val="18"/>
        </w:numPr>
        <w:spacing w:after="0"/>
        <w:ind w:left="0" w:firstLine="567"/>
        <w:jc w:val="both"/>
        <w:rPr>
          <w:lang w:val="ru-RU"/>
        </w:rPr>
      </w:pPr>
      <w:r w:rsidRPr="0004483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126142" w:rsidRDefault="003910D3">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126142" w:rsidRPr="0004483A" w:rsidRDefault="003910D3" w:rsidP="006672D8">
      <w:pPr>
        <w:numPr>
          <w:ilvl w:val="0"/>
          <w:numId w:val="19"/>
        </w:numPr>
        <w:spacing w:after="0"/>
        <w:ind w:left="0" w:firstLine="567"/>
        <w:jc w:val="both"/>
        <w:rPr>
          <w:lang w:val="ru-RU"/>
        </w:rPr>
      </w:pPr>
      <w:r w:rsidRPr="0004483A">
        <w:rPr>
          <w:rFonts w:ascii="Times New Roman" w:hAnsi="Times New Roman"/>
          <w:color w:val="000000"/>
          <w:sz w:val="28"/>
          <w:lang w:val="ru-RU"/>
        </w:rPr>
        <w:t>понимать и использовать преимущества командной и индивидуальной работы;</w:t>
      </w:r>
    </w:p>
    <w:p w:rsidR="00126142" w:rsidRPr="0004483A" w:rsidRDefault="003910D3" w:rsidP="006672D8">
      <w:pPr>
        <w:numPr>
          <w:ilvl w:val="0"/>
          <w:numId w:val="19"/>
        </w:numPr>
        <w:spacing w:after="0"/>
        <w:ind w:left="0" w:firstLine="567"/>
        <w:jc w:val="both"/>
        <w:rPr>
          <w:lang w:val="ru-RU"/>
        </w:rPr>
      </w:pPr>
      <w:r w:rsidRPr="0004483A">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126142" w:rsidRPr="0004483A" w:rsidRDefault="003910D3" w:rsidP="006672D8">
      <w:pPr>
        <w:numPr>
          <w:ilvl w:val="0"/>
          <w:numId w:val="19"/>
        </w:numPr>
        <w:spacing w:after="0"/>
        <w:ind w:left="0" w:firstLine="567"/>
        <w:jc w:val="both"/>
        <w:rPr>
          <w:lang w:val="ru-RU"/>
        </w:rPr>
      </w:pPr>
      <w:r w:rsidRPr="0004483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26142" w:rsidRPr="0004483A" w:rsidRDefault="003910D3" w:rsidP="006672D8">
      <w:pPr>
        <w:numPr>
          <w:ilvl w:val="0"/>
          <w:numId w:val="19"/>
        </w:numPr>
        <w:spacing w:after="0"/>
        <w:ind w:left="0" w:firstLine="567"/>
        <w:jc w:val="both"/>
        <w:rPr>
          <w:lang w:val="ru-RU"/>
        </w:rPr>
      </w:pPr>
      <w:r w:rsidRPr="0004483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26142" w:rsidRPr="0004483A" w:rsidRDefault="003910D3" w:rsidP="006672D8">
      <w:pPr>
        <w:numPr>
          <w:ilvl w:val="0"/>
          <w:numId w:val="19"/>
        </w:numPr>
        <w:spacing w:after="0"/>
        <w:ind w:left="0" w:firstLine="567"/>
        <w:jc w:val="both"/>
        <w:rPr>
          <w:lang w:val="ru-RU"/>
        </w:rPr>
      </w:pPr>
      <w:r w:rsidRPr="0004483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26142" w:rsidRPr="0004483A" w:rsidRDefault="003910D3" w:rsidP="006672D8">
      <w:pPr>
        <w:numPr>
          <w:ilvl w:val="0"/>
          <w:numId w:val="19"/>
        </w:numPr>
        <w:spacing w:after="0"/>
        <w:ind w:left="0" w:firstLine="567"/>
        <w:jc w:val="both"/>
        <w:rPr>
          <w:lang w:val="ru-RU"/>
        </w:rPr>
      </w:pPr>
      <w:r w:rsidRPr="0004483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26142" w:rsidRDefault="003910D3">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126142" w:rsidRDefault="003910D3">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126142" w:rsidRPr="0004483A" w:rsidRDefault="003910D3" w:rsidP="006672D8">
      <w:pPr>
        <w:numPr>
          <w:ilvl w:val="0"/>
          <w:numId w:val="21"/>
        </w:numPr>
        <w:spacing w:after="0"/>
        <w:ind w:left="0" w:firstLine="600"/>
        <w:jc w:val="both"/>
        <w:rPr>
          <w:lang w:val="ru-RU"/>
        </w:rPr>
      </w:pPr>
      <w:r w:rsidRPr="000448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26142" w:rsidRPr="0004483A" w:rsidRDefault="003910D3" w:rsidP="006672D8">
      <w:pPr>
        <w:numPr>
          <w:ilvl w:val="0"/>
          <w:numId w:val="21"/>
        </w:numPr>
        <w:spacing w:after="0"/>
        <w:ind w:left="0" w:firstLine="567"/>
        <w:jc w:val="both"/>
        <w:rPr>
          <w:lang w:val="ru-RU"/>
        </w:rPr>
      </w:pPr>
      <w:r w:rsidRPr="0004483A">
        <w:rPr>
          <w:rFonts w:ascii="Times New Roman" w:hAnsi="Times New Roman"/>
          <w:color w:val="000000"/>
          <w:sz w:val="28"/>
          <w:lang w:val="ru-RU"/>
        </w:rPr>
        <w:lastRenderedPageBreak/>
        <w:t>самостоятельно составлять план решения проблемы с учетом имеющихся ресурсов, собственных возможностей и предпочтений;</w:t>
      </w:r>
    </w:p>
    <w:p w:rsidR="00126142" w:rsidRPr="0004483A" w:rsidRDefault="003910D3" w:rsidP="006672D8">
      <w:pPr>
        <w:numPr>
          <w:ilvl w:val="0"/>
          <w:numId w:val="21"/>
        </w:numPr>
        <w:spacing w:after="0"/>
        <w:ind w:left="0" w:firstLine="567"/>
        <w:jc w:val="both"/>
        <w:rPr>
          <w:lang w:val="ru-RU"/>
        </w:rPr>
      </w:pPr>
      <w:r w:rsidRPr="0004483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126142" w:rsidRPr="0004483A" w:rsidRDefault="003910D3" w:rsidP="006672D8">
      <w:pPr>
        <w:numPr>
          <w:ilvl w:val="0"/>
          <w:numId w:val="21"/>
        </w:numPr>
        <w:spacing w:after="0"/>
        <w:ind w:left="0" w:firstLine="600"/>
        <w:jc w:val="both"/>
        <w:rPr>
          <w:lang w:val="ru-RU"/>
        </w:rPr>
      </w:pPr>
      <w:r w:rsidRPr="0004483A">
        <w:rPr>
          <w:rFonts w:ascii="Times New Roman" w:hAnsi="Times New Roman"/>
          <w:color w:val="000000"/>
          <w:sz w:val="28"/>
          <w:lang w:val="ru-RU"/>
        </w:rPr>
        <w:t>расширять рамки учебного предмета на основе личных предпочтений;</w:t>
      </w:r>
    </w:p>
    <w:p w:rsidR="00126142" w:rsidRPr="0004483A" w:rsidRDefault="003910D3" w:rsidP="006672D8">
      <w:pPr>
        <w:numPr>
          <w:ilvl w:val="0"/>
          <w:numId w:val="21"/>
        </w:numPr>
        <w:spacing w:after="0"/>
        <w:ind w:left="0" w:firstLine="567"/>
        <w:jc w:val="both"/>
        <w:rPr>
          <w:lang w:val="ru-RU"/>
        </w:rPr>
      </w:pPr>
      <w:r w:rsidRPr="0004483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26142" w:rsidRDefault="003910D3">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26142" w:rsidRPr="0004483A" w:rsidRDefault="003910D3" w:rsidP="006672D8">
      <w:pPr>
        <w:numPr>
          <w:ilvl w:val="0"/>
          <w:numId w:val="21"/>
        </w:numPr>
        <w:spacing w:after="0"/>
        <w:ind w:left="0" w:firstLine="600"/>
        <w:jc w:val="both"/>
        <w:rPr>
          <w:lang w:val="ru-RU"/>
        </w:rPr>
      </w:pPr>
      <w:r w:rsidRPr="0004483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26142" w:rsidRDefault="003910D3">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126142" w:rsidRPr="0004483A" w:rsidRDefault="003910D3" w:rsidP="006672D8">
      <w:pPr>
        <w:numPr>
          <w:ilvl w:val="0"/>
          <w:numId w:val="22"/>
        </w:numPr>
        <w:spacing w:after="0"/>
        <w:ind w:left="0" w:firstLine="567"/>
        <w:jc w:val="both"/>
        <w:rPr>
          <w:lang w:val="ru-RU"/>
        </w:rPr>
      </w:pPr>
      <w:r w:rsidRPr="0004483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26142" w:rsidRPr="0004483A" w:rsidRDefault="003910D3" w:rsidP="00AD43A7">
      <w:pPr>
        <w:numPr>
          <w:ilvl w:val="0"/>
          <w:numId w:val="22"/>
        </w:numPr>
        <w:spacing w:after="0"/>
        <w:ind w:left="0" w:firstLine="567"/>
        <w:jc w:val="both"/>
        <w:rPr>
          <w:lang w:val="ru-RU"/>
        </w:rPr>
      </w:pPr>
      <w:r w:rsidRPr="0004483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26142" w:rsidRPr="0004483A" w:rsidRDefault="003910D3" w:rsidP="00AD43A7">
      <w:pPr>
        <w:numPr>
          <w:ilvl w:val="0"/>
          <w:numId w:val="22"/>
        </w:numPr>
        <w:spacing w:after="0"/>
        <w:ind w:left="0" w:firstLine="567"/>
        <w:jc w:val="both"/>
        <w:rPr>
          <w:lang w:val="ru-RU"/>
        </w:rPr>
      </w:pPr>
      <w:r w:rsidRPr="0004483A">
        <w:rPr>
          <w:rFonts w:ascii="Times New Roman" w:hAnsi="Times New Roman"/>
          <w:color w:val="000000"/>
          <w:sz w:val="28"/>
          <w:lang w:val="ru-RU"/>
        </w:rPr>
        <w:t>уметь оценивать риски и своевременно принимать решения по их снижению;</w:t>
      </w:r>
    </w:p>
    <w:p w:rsidR="00126142" w:rsidRPr="0004483A" w:rsidRDefault="003910D3" w:rsidP="00AD43A7">
      <w:pPr>
        <w:numPr>
          <w:ilvl w:val="0"/>
          <w:numId w:val="22"/>
        </w:numPr>
        <w:spacing w:after="0"/>
        <w:ind w:left="0" w:firstLine="567"/>
        <w:jc w:val="both"/>
        <w:rPr>
          <w:lang w:val="ru-RU"/>
        </w:rPr>
      </w:pPr>
      <w:r w:rsidRPr="0004483A">
        <w:rPr>
          <w:rFonts w:ascii="Times New Roman" w:hAnsi="Times New Roman"/>
          <w:color w:val="000000"/>
          <w:sz w:val="28"/>
          <w:lang w:val="ru-RU"/>
        </w:rPr>
        <w:t>принимать мотивы и аргументы других при анализе результатов деятельности.</w:t>
      </w:r>
    </w:p>
    <w:p w:rsidR="00126142" w:rsidRDefault="003910D3">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126142" w:rsidRPr="0004483A" w:rsidRDefault="003910D3">
      <w:pPr>
        <w:numPr>
          <w:ilvl w:val="0"/>
          <w:numId w:val="23"/>
        </w:numPr>
        <w:spacing w:after="0"/>
        <w:jc w:val="both"/>
        <w:rPr>
          <w:lang w:val="ru-RU"/>
        </w:rPr>
      </w:pPr>
      <w:r w:rsidRPr="0004483A">
        <w:rPr>
          <w:rFonts w:ascii="Times New Roman" w:hAnsi="Times New Roman"/>
          <w:color w:val="000000"/>
          <w:sz w:val="28"/>
          <w:lang w:val="ru-RU"/>
        </w:rPr>
        <w:t>принимать себя, понимая свои недостатки и достоинства;</w:t>
      </w:r>
    </w:p>
    <w:p w:rsidR="00126142" w:rsidRPr="0004483A" w:rsidRDefault="003910D3" w:rsidP="00AD43A7">
      <w:pPr>
        <w:numPr>
          <w:ilvl w:val="0"/>
          <w:numId w:val="23"/>
        </w:numPr>
        <w:spacing w:after="0"/>
        <w:ind w:left="0" w:firstLine="567"/>
        <w:jc w:val="both"/>
        <w:rPr>
          <w:lang w:val="ru-RU"/>
        </w:rPr>
      </w:pPr>
      <w:r w:rsidRPr="0004483A">
        <w:rPr>
          <w:rFonts w:ascii="Times New Roman" w:hAnsi="Times New Roman"/>
          <w:color w:val="000000"/>
          <w:sz w:val="28"/>
          <w:lang w:val="ru-RU"/>
        </w:rPr>
        <w:t>принимать мотивы и аргументы других при анализе результатов деятельности;</w:t>
      </w:r>
    </w:p>
    <w:p w:rsidR="00126142" w:rsidRPr="0004483A" w:rsidRDefault="003910D3">
      <w:pPr>
        <w:numPr>
          <w:ilvl w:val="0"/>
          <w:numId w:val="23"/>
        </w:numPr>
        <w:spacing w:after="0"/>
        <w:jc w:val="both"/>
        <w:rPr>
          <w:lang w:val="ru-RU"/>
        </w:rPr>
      </w:pPr>
      <w:r w:rsidRPr="0004483A">
        <w:rPr>
          <w:rFonts w:ascii="Times New Roman" w:hAnsi="Times New Roman"/>
          <w:color w:val="000000"/>
          <w:sz w:val="28"/>
          <w:lang w:val="ru-RU"/>
        </w:rPr>
        <w:t>признавать свое право и право других на ошибки;</w:t>
      </w:r>
    </w:p>
    <w:p w:rsidR="00126142" w:rsidRPr="0004483A" w:rsidRDefault="003910D3">
      <w:pPr>
        <w:numPr>
          <w:ilvl w:val="0"/>
          <w:numId w:val="23"/>
        </w:numPr>
        <w:spacing w:after="0"/>
        <w:jc w:val="both"/>
        <w:rPr>
          <w:lang w:val="ru-RU"/>
        </w:rPr>
      </w:pPr>
      <w:r w:rsidRPr="0004483A">
        <w:rPr>
          <w:rFonts w:ascii="Times New Roman" w:hAnsi="Times New Roman"/>
          <w:color w:val="000000"/>
          <w:sz w:val="28"/>
          <w:lang w:val="ru-RU"/>
        </w:rPr>
        <w:t>развивать способность понимать мир с позиции другого человека.</w:t>
      </w:r>
    </w:p>
    <w:p w:rsidR="00126142" w:rsidRPr="0004483A" w:rsidRDefault="00AD43A7" w:rsidP="00AD43A7">
      <w:pPr>
        <w:spacing w:after="0"/>
        <w:ind w:firstLine="567"/>
        <w:rPr>
          <w:lang w:val="ru-RU"/>
        </w:rPr>
      </w:pPr>
      <w:r>
        <w:rPr>
          <w:rFonts w:ascii="Times New Roman" w:hAnsi="Times New Roman"/>
          <w:b/>
          <w:color w:val="000000"/>
          <w:sz w:val="28"/>
          <w:lang w:val="ru-RU"/>
        </w:rPr>
        <w:t>Предметными результатами являются:</w:t>
      </w:r>
    </w:p>
    <w:p w:rsidR="00126142" w:rsidRPr="0004483A" w:rsidRDefault="003910D3">
      <w:pPr>
        <w:spacing w:after="0"/>
        <w:ind w:firstLine="600"/>
        <w:jc w:val="both"/>
        <w:rPr>
          <w:lang w:val="ru-RU"/>
        </w:rPr>
      </w:pPr>
      <w:r w:rsidRPr="0004483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26142" w:rsidRPr="0004483A" w:rsidRDefault="003910D3">
      <w:pPr>
        <w:spacing w:after="0"/>
        <w:ind w:firstLine="600"/>
        <w:jc w:val="both"/>
        <w:rPr>
          <w:lang w:val="ru-RU"/>
        </w:rPr>
      </w:pPr>
      <w:r w:rsidRPr="0004483A">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04483A">
        <w:rPr>
          <w:rFonts w:ascii="Times New Roman" w:hAnsi="Times New Roman"/>
          <w:color w:val="000000"/>
          <w:sz w:val="28"/>
          <w:lang w:val="ru-RU"/>
        </w:rPr>
        <w:t xml:space="preserve"> общественных отношений в Российской Федерации».</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04483A">
        <w:rPr>
          <w:rFonts w:ascii="Times New Roman" w:hAnsi="Times New Roman"/>
          <w:color w:val="000000"/>
          <w:sz w:val="28"/>
          <w:lang w:val="ru-RU"/>
        </w:rPr>
        <w:t xml:space="preserve"> </w:t>
      </w:r>
      <w:proofErr w:type="gramStart"/>
      <w:r w:rsidRPr="0004483A">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126142" w:rsidRPr="0004483A" w:rsidRDefault="003910D3">
      <w:pPr>
        <w:spacing w:after="0"/>
        <w:ind w:firstLine="600"/>
        <w:jc w:val="both"/>
        <w:rPr>
          <w:lang w:val="ru-RU"/>
        </w:rPr>
      </w:pPr>
      <w:r w:rsidRPr="0004483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126142" w:rsidRPr="0004483A" w:rsidRDefault="003910D3">
      <w:pPr>
        <w:spacing w:after="0"/>
        <w:ind w:firstLine="600"/>
        <w:jc w:val="both"/>
        <w:rPr>
          <w:lang w:val="ru-RU"/>
        </w:rPr>
      </w:pPr>
      <w:proofErr w:type="gramStart"/>
      <w:r w:rsidRPr="0004483A">
        <w:rPr>
          <w:rFonts w:ascii="Times New Roman" w:hAnsi="Times New Roman"/>
          <w:color w:val="000000"/>
          <w:spacing w:val="-3"/>
          <w:sz w:val="28"/>
          <w:lang w:val="ru-RU"/>
        </w:rPr>
        <w:lastRenderedPageBreak/>
        <w:t xml:space="preserve">классифицировать и </w:t>
      </w:r>
      <w:proofErr w:type="spellStart"/>
      <w:r w:rsidRPr="0004483A">
        <w:rPr>
          <w:rFonts w:ascii="Times New Roman" w:hAnsi="Times New Roman"/>
          <w:color w:val="000000"/>
          <w:spacing w:val="-3"/>
          <w:sz w:val="28"/>
          <w:lang w:val="ru-RU"/>
        </w:rPr>
        <w:t>типологизировать</w:t>
      </w:r>
      <w:proofErr w:type="spellEnd"/>
      <w:r w:rsidRPr="0004483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04483A">
        <w:rPr>
          <w:rFonts w:ascii="Times New Roman" w:hAnsi="Times New Roman"/>
          <w:color w:val="000000"/>
          <w:spacing w:val="-3"/>
          <w:sz w:val="28"/>
          <w:lang w:val="ru-RU"/>
        </w:rPr>
        <w:t xml:space="preserve"> </w:t>
      </w:r>
      <w:proofErr w:type="gramStart"/>
      <w:r w:rsidRPr="0004483A">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04483A">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26142" w:rsidRPr="0004483A" w:rsidRDefault="003910D3">
      <w:pPr>
        <w:spacing w:after="0"/>
        <w:ind w:firstLine="600"/>
        <w:jc w:val="both"/>
        <w:rPr>
          <w:lang w:val="ru-RU"/>
        </w:rPr>
      </w:pPr>
      <w:r w:rsidRPr="0004483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26142" w:rsidRPr="0004483A" w:rsidRDefault="003910D3">
      <w:pPr>
        <w:spacing w:after="0"/>
        <w:ind w:firstLine="600"/>
        <w:jc w:val="both"/>
        <w:rPr>
          <w:lang w:val="ru-RU"/>
        </w:rPr>
      </w:pPr>
      <w:r w:rsidRPr="0004483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26142" w:rsidRPr="0004483A" w:rsidRDefault="003910D3">
      <w:pPr>
        <w:spacing w:after="0"/>
        <w:ind w:firstLine="600"/>
        <w:jc w:val="both"/>
        <w:rPr>
          <w:lang w:val="ru-RU"/>
        </w:rPr>
      </w:pPr>
      <w:r w:rsidRPr="0004483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04483A">
        <w:rPr>
          <w:rFonts w:ascii="Times New Roman" w:hAnsi="Times New Roman"/>
          <w:color w:val="000000"/>
          <w:sz w:val="28"/>
          <w:lang w:val="ru-RU"/>
        </w:rPr>
        <w:t>девиантного</w:t>
      </w:r>
      <w:proofErr w:type="spellEnd"/>
      <w:r w:rsidRPr="0004483A">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126142" w:rsidRPr="0004483A" w:rsidRDefault="003910D3">
      <w:pPr>
        <w:spacing w:after="0"/>
        <w:ind w:firstLine="600"/>
        <w:jc w:val="both"/>
        <w:rPr>
          <w:lang w:val="ru-RU"/>
        </w:rPr>
      </w:pPr>
      <w:r w:rsidRPr="0004483A">
        <w:rPr>
          <w:rFonts w:ascii="Times New Roman" w:hAnsi="Times New Roman"/>
          <w:color w:val="000000"/>
          <w:spacing w:val="-2"/>
          <w:sz w:val="28"/>
          <w:lang w:val="ru-RU"/>
        </w:rP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w:t>
      </w:r>
      <w:r w:rsidRPr="0004483A">
        <w:rPr>
          <w:rFonts w:ascii="Times New Roman" w:hAnsi="Times New Roman"/>
          <w:color w:val="000000"/>
          <w:spacing w:val="-2"/>
          <w:sz w:val="28"/>
          <w:lang w:val="ru-RU"/>
        </w:rPr>
        <w:lastRenderedPageBreak/>
        <w:t>средств массовой информации в политической жизни общества; правоохранительных органов;</w:t>
      </w:r>
    </w:p>
    <w:p w:rsidR="00126142" w:rsidRPr="0004483A" w:rsidRDefault="003910D3">
      <w:pPr>
        <w:spacing w:after="0"/>
        <w:ind w:firstLine="600"/>
        <w:jc w:val="both"/>
        <w:rPr>
          <w:lang w:val="ru-RU"/>
        </w:rPr>
      </w:pPr>
      <w:r w:rsidRPr="0004483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126142" w:rsidRPr="0004483A" w:rsidRDefault="003910D3">
      <w:pPr>
        <w:spacing w:after="0"/>
        <w:ind w:firstLine="600"/>
        <w:jc w:val="both"/>
        <w:rPr>
          <w:lang w:val="ru-RU"/>
        </w:rPr>
      </w:pPr>
      <w:r w:rsidRPr="0004483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04483A">
        <w:rPr>
          <w:rFonts w:ascii="Times New Roman" w:hAnsi="Times New Roman"/>
          <w:color w:val="000000"/>
          <w:sz w:val="28"/>
          <w:lang w:val="ru-RU"/>
        </w:rPr>
        <w:t>интернет-ресурсах</w:t>
      </w:r>
      <w:proofErr w:type="spellEnd"/>
      <w:r w:rsidRPr="0004483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04483A">
        <w:rPr>
          <w:rFonts w:ascii="Times New Roman" w:hAnsi="Times New Roman"/>
          <w:color w:val="000000"/>
          <w:sz w:val="28"/>
          <w:lang w:val="ru-RU"/>
        </w:rPr>
        <w:t xml:space="preserve"> характера, публикации в СМИ;</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26142" w:rsidRPr="0004483A" w:rsidRDefault="003910D3">
      <w:pPr>
        <w:spacing w:after="0"/>
        <w:ind w:firstLine="600"/>
        <w:jc w:val="both"/>
        <w:rPr>
          <w:lang w:val="ru-RU"/>
        </w:rPr>
      </w:pPr>
      <w:r w:rsidRPr="0004483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lastRenderedPageBreak/>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04483A">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04483A">
        <w:rPr>
          <w:rFonts w:ascii="Times New Roman" w:hAnsi="Times New Roman"/>
          <w:color w:val="000000"/>
          <w:sz w:val="28"/>
          <w:lang w:val="ru-RU"/>
        </w:rPr>
        <w:t xml:space="preserve"> </w:t>
      </w:r>
      <w:proofErr w:type="gramStart"/>
      <w:r w:rsidRPr="0004483A">
        <w:rPr>
          <w:rFonts w:ascii="Times New Roman" w:hAnsi="Times New Roman"/>
          <w:color w:val="000000"/>
          <w:sz w:val="28"/>
          <w:lang w:val="ru-RU"/>
        </w:rPr>
        <w:t>особенностях</w:t>
      </w:r>
      <w:proofErr w:type="gramEnd"/>
      <w:r w:rsidRPr="0004483A">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126142" w:rsidRPr="0004483A" w:rsidRDefault="003910D3">
      <w:pPr>
        <w:spacing w:after="0"/>
        <w:ind w:firstLine="600"/>
        <w:jc w:val="both"/>
        <w:rPr>
          <w:lang w:val="ru-RU"/>
        </w:rPr>
      </w:pPr>
      <w:r w:rsidRPr="0004483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04483A">
        <w:rPr>
          <w:rFonts w:ascii="Times New Roman" w:hAnsi="Times New Roman"/>
          <w:color w:val="000000"/>
          <w:sz w:val="28"/>
          <w:lang w:val="ru-RU"/>
        </w:rPr>
        <w:t>этносоциальные</w:t>
      </w:r>
      <w:proofErr w:type="spellEnd"/>
      <w:r w:rsidRPr="0004483A">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04483A">
        <w:rPr>
          <w:rFonts w:ascii="Times New Roman" w:hAnsi="Times New Roman"/>
          <w:color w:val="000000"/>
          <w:sz w:val="28"/>
          <w:lang w:val="ru-RU"/>
        </w:rPr>
        <w:t xml:space="preserve">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w:t>
      </w:r>
      <w:r w:rsidRPr="0004483A">
        <w:rPr>
          <w:rFonts w:ascii="Times New Roman" w:hAnsi="Times New Roman"/>
          <w:color w:val="000000"/>
          <w:sz w:val="28"/>
          <w:lang w:val="ru-RU"/>
        </w:rPr>
        <w:lastRenderedPageBreak/>
        <w:t>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04483A">
        <w:rPr>
          <w:rFonts w:ascii="Times New Roman" w:hAnsi="Times New Roman"/>
          <w:color w:val="000000"/>
          <w:sz w:val="28"/>
          <w:lang w:val="ru-RU"/>
        </w:rPr>
        <w:t xml:space="preserve"> </w:t>
      </w:r>
      <w:proofErr w:type="gramStart"/>
      <w:r w:rsidRPr="0004483A">
        <w:rPr>
          <w:rFonts w:ascii="Times New Roman" w:hAnsi="Times New Roman"/>
          <w:color w:val="000000"/>
          <w:sz w:val="28"/>
          <w:lang w:val="ru-RU"/>
        </w:rPr>
        <w:t>принципах</w:t>
      </w:r>
      <w:proofErr w:type="gramEnd"/>
      <w:r w:rsidRPr="0004483A">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26142" w:rsidRPr="0004483A" w:rsidRDefault="003910D3">
      <w:pPr>
        <w:spacing w:after="0"/>
        <w:ind w:firstLine="600"/>
        <w:jc w:val="both"/>
        <w:rPr>
          <w:lang w:val="ru-RU"/>
        </w:rPr>
      </w:pPr>
      <w:r w:rsidRPr="0004483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26142" w:rsidRPr="0004483A" w:rsidRDefault="003910D3">
      <w:pPr>
        <w:spacing w:after="0"/>
        <w:ind w:firstLine="600"/>
        <w:jc w:val="both"/>
        <w:rPr>
          <w:lang w:val="ru-RU"/>
        </w:rPr>
      </w:pPr>
      <w:proofErr w:type="gramStart"/>
      <w:r w:rsidRPr="0004483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126142" w:rsidRPr="0004483A" w:rsidRDefault="003910D3">
      <w:pPr>
        <w:spacing w:after="0"/>
        <w:ind w:firstLine="600"/>
        <w:jc w:val="both"/>
        <w:rPr>
          <w:lang w:val="ru-RU"/>
        </w:rPr>
      </w:pPr>
      <w:r w:rsidRPr="0004483A">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26142" w:rsidRPr="0004483A" w:rsidRDefault="00126142">
      <w:pPr>
        <w:rPr>
          <w:lang w:val="ru-RU"/>
        </w:rPr>
        <w:sectPr w:rsidR="00126142" w:rsidRPr="0004483A">
          <w:pgSz w:w="11906" w:h="16383"/>
          <w:pgMar w:top="1134" w:right="850" w:bottom="1134" w:left="1701" w:header="720" w:footer="720" w:gutter="0"/>
          <w:cols w:space="720"/>
        </w:sectPr>
      </w:pPr>
    </w:p>
    <w:p w:rsidR="00126142" w:rsidRPr="00D54516" w:rsidRDefault="003910D3" w:rsidP="00D54516">
      <w:pPr>
        <w:pStyle w:val="ae"/>
        <w:numPr>
          <w:ilvl w:val="0"/>
          <w:numId w:val="20"/>
        </w:numPr>
        <w:spacing w:after="0"/>
        <w:rPr>
          <w:lang w:val="ru-RU"/>
        </w:rPr>
      </w:pPr>
      <w:bookmarkStart w:id="4" w:name="block-1109819"/>
      <w:bookmarkEnd w:id="3"/>
      <w:r w:rsidRPr="00D54516">
        <w:rPr>
          <w:rFonts w:ascii="Times New Roman" w:hAnsi="Times New Roman"/>
          <w:b/>
          <w:color w:val="000000"/>
          <w:sz w:val="28"/>
          <w:lang w:val="ru-RU"/>
        </w:rPr>
        <w:lastRenderedPageBreak/>
        <w:t xml:space="preserve"> ТЕМАТИЧЕСКОЕ ПЛАНИРОВАНИЕ </w:t>
      </w:r>
    </w:p>
    <w:p w:rsidR="00126142" w:rsidRPr="00D54516" w:rsidRDefault="003910D3">
      <w:pPr>
        <w:spacing w:after="0"/>
        <w:ind w:left="120"/>
        <w:rPr>
          <w:lang w:val="ru-RU"/>
        </w:rPr>
      </w:pPr>
      <w:r w:rsidRPr="00D54516">
        <w:rPr>
          <w:rFonts w:ascii="Times New Roman" w:hAnsi="Times New Roman"/>
          <w:b/>
          <w:color w:val="000000"/>
          <w:sz w:val="28"/>
          <w:lang w:val="ru-RU"/>
        </w:rPr>
        <w:t xml:space="preserve">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4"/>
        <w:gridCol w:w="2189"/>
        <w:gridCol w:w="876"/>
        <w:gridCol w:w="1672"/>
        <w:gridCol w:w="1665"/>
        <w:gridCol w:w="75"/>
        <w:gridCol w:w="2760"/>
      </w:tblGrid>
      <w:tr w:rsidR="001279A3" w:rsidRPr="00D54516" w:rsidTr="001B7EE1">
        <w:trPr>
          <w:trHeight w:val="144"/>
          <w:tblCellSpacing w:w="20" w:type="nil"/>
        </w:trPr>
        <w:tc>
          <w:tcPr>
            <w:tcW w:w="645" w:type="dxa"/>
            <w:vMerge w:val="restart"/>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b/>
                <w:color w:val="000000"/>
                <w:lang w:val="ru-RU"/>
              </w:rPr>
              <w:t xml:space="preserve">№ </w:t>
            </w:r>
            <w:proofErr w:type="gramStart"/>
            <w:r w:rsidRPr="00D54516">
              <w:rPr>
                <w:rFonts w:ascii="Times New Roman" w:hAnsi="Times New Roman" w:cs="Times New Roman"/>
                <w:b/>
                <w:color w:val="000000"/>
                <w:lang w:val="ru-RU"/>
              </w:rPr>
              <w:t>п</w:t>
            </w:r>
            <w:proofErr w:type="gramEnd"/>
            <w:r w:rsidRPr="00D54516">
              <w:rPr>
                <w:rFonts w:ascii="Times New Roman" w:hAnsi="Times New Roman" w:cs="Times New Roman"/>
                <w:b/>
                <w:color w:val="000000"/>
                <w:lang w:val="ru-RU"/>
              </w:rPr>
              <w:t xml:space="preserve">/п </w:t>
            </w:r>
          </w:p>
          <w:p w:rsidR="00126142" w:rsidRPr="00D54516" w:rsidRDefault="00126142">
            <w:pPr>
              <w:spacing w:after="0"/>
              <w:ind w:left="135"/>
              <w:rPr>
                <w:rFonts w:ascii="Times New Roman" w:hAnsi="Times New Roman" w:cs="Times New Roman"/>
                <w:lang w:val="ru-RU"/>
              </w:rPr>
            </w:pPr>
          </w:p>
        </w:tc>
        <w:tc>
          <w:tcPr>
            <w:tcW w:w="2189" w:type="dxa"/>
            <w:vMerge w:val="restart"/>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b/>
                <w:color w:val="000000"/>
                <w:lang w:val="ru-RU"/>
              </w:rPr>
              <w:t xml:space="preserve">Наименование разделов и тем программы </w:t>
            </w:r>
          </w:p>
          <w:p w:rsidR="00126142" w:rsidRPr="00D54516" w:rsidRDefault="00126142">
            <w:pPr>
              <w:spacing w:after="0"/>
              <w:ind w:left="135"/>
              <w:rPr>
                <w:rFonts w:ascii="Times New Roman" w:hAnsi="Times New Roman" w:cs="Times New Roman"/>
                <w:lang w:val="ru-RU"/>
              </w:rPr>
            </w:pPr>
          </w:p>
        </w:tc>
        <w:tc>
          <w:tcPr>
            <w:tcW w:w="4288" w:type="dxa"/>
            <w:gridSpan w:val="4"/>
            <w:tcMar>
              <w:top w:w="50" w:type="dxa"/>
              <w:left w:w="100" w:type="dxa"/>
            </w:tcMar>
            <w:vAlign w:val="center"/>
          </w:tcPr>
          <w:p w:rsidR="00126142" w:rsidRPr="00D54516" w:rsidRDefault="003910D3">
            <w:pPr>
              <w:spacing w:after="0"/>
              <w:rPr>
                <w:rFonts w:ascii="Times New Roman" w:hAnsi="Times New Roman" w:cs="Times New Roman"/>
                <w:lang w:val="ru-RU"/>
              </w:rPr>
            </w:pPr>
            <w:r w:rsidRPr="00D54516">
              <w:rPr>
                <w:rFonts w:ascii="Times New Roman" w:hAnsi="Times New Roman" w:cs="Times New Roman"/>
                <w:b/>
                <w:color w:val="000000"/>
                <w:lang w:val="ru-RU"/>
              </w:rPr>
              <w:t>Количество часов</w:t>
            </w:r>
          </w:p>
        </w:tc>
        <w:tc>
          <w:tcPr>
            <w:tcW w:w="2759" w:type="dxa"/>
            <w:vMerge w:val="restart"/>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b/>
                <w:color w:val="000000"/>
                <w:lang w:val="ru-RU"/>
              </w:rPr>
              <w:t xml:space="preserve">Электронные (цифровые) образовательные ресурсы </w:t>
            </w:r>
          </w:p>
          <w:p w:rsidR="00126142" w:rsidRPr="00D54516" w:rsidRDefault="00126142">
            <w:pPr>
              <w:spacing w:after="0"/>
              <w:ind w:left="135"/>
              <w:rPr>
                <w:rFonts w:ascii="Times New Roman" w:hAnsi="Times New Roman" w:cs="Times New Roman"/>
                <w:lang w:val="ru-RU"/>
              </w:rPr>
            </w:pPr>
          </w:p>
        </w:tc>
      </w:tr>
      <w:tr w:rsidR="001279A3" w:rsidTr="001B7EE1">
        <w:trPr>
          <w:trHeight w:val="144"/>
          <w:tblCellSpacing w:w="20" w:type="nil"/>
        </w:trPr>
        <w:tc>
          <w:tcPr>
            <w:tcW w:w="645" w:type="dxa"/>
            <w:vMerge/>
            <w:tcBorders>
              <w:top w:val="nil"/>
            </w:tcBorders>
            <w:tcMar>
              <w:top w:w="50" w:type="dxa"/>
              <w:left w:w="100" w:type="dxa"/>
            </w:tcMar>
          </w:tcPr>
          <w:p w:rsidR="00126142" w:rsidRPr="00D54516" w:rsidRDefault="00126142">
            <w:pPr>
              <w:rPr>
                <w:rFonts w:ascii="Times New Roman" w:hAnsi="Times New Roman" w:cs="Times New Roman"/>
                <w:lang w:val="ru-RU"/>
              </w:rPr>
            </w:pPr>
          </w:p>
        </w:tc>
        <w:tc>
          <w:tcPr>
            <w:tcW w:w="2189" w:type="dxa"/>
            <w:vMerge/>
            <w:tcBorders>
              <w:top w:val="nil"/>
            </w:tcBorders>
            <w:tcMar>
              <w:top w:w="50" w:type="dxa"/>
              <w:left w:w="100" w:type="dxa"/>
            </w:tcMar>
          </w:tcPr>
          <w:p w:rsidR="00126142" w:rsidRPr="00D54516" w:rsidRDefault="00126142">
            <w:pPr>
              <w:rPr>
                <w:rFonts w:ascii="Times New Roman" w:hAnsi="Times New Roman" w:cs="Times New Roman"/>
                <w:lang w:val="ru-RU"/>
              </w:rPr>
            </w:pPr>
          </w:p>
        </w:tc>
        <w:tc>
          <w:tcPr>
            <w:tcW w:w="876"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b/>
                <w:color w:val="000000"/>
                <w:lang w:val="ru-RU"/>
              </w:rPr>
              <w:t xml:space="preserve">Всего </w:t>
            </w:r>
          </w:p>
          <w:p w:rsidR="00126142" w:rsidRPr="00D54516" w:rsidRDefault="00126142">
            <w:pPr>
              <w:spacing w:after="0"/>
              <w:ind w:left="135"/>
              <w:rPr>
                <w:rFonts w:ascii="Times New Roman" w:hAnsi="Times New Roman" w:cs="Times New Roman"/>
                <w:lang w:val="ru-RU"/>
              </w:rPr>
            </w:pPr>
          </w:p>
        </w:tc>
        <w:tc>
          <w:tcPr>
            <w:tcW w:w="1672" w:type="dxa"/>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b/>
                <w:color w:val="000000"/>
              </w:rPr>
              <w:t>Контрольные</w:t>
            </w:r>
            <w:proofErr w:type="spellEnd"/>
            <w:r w:rsidRPr="00D54516">
              <w:rPr>
                <w:rFonts w:ascii="Times New Roman" w:hAnsi="Times New Roman" w:cs="Times New Roman"/>
                <w:b/>
                <w:color w:val="000000"/>
              </w:rPr>
              <w:t xml:space="preserve"> </w:t>
            </w:r>
            <w:proofErr w:type="spellStart"/>
            <w:r w:rsidRPr="00D54516">
              <w:rPr>
                <w:rFonts w:ascii="Times New Roman" w:hAnsi="Times New Roman" w:cs="Times New Roman"/>
                <w:b/>
                <w:color w:val="000000"/>
              </w:rPr>
              <w:t>работы</w:t>
            </w:r>
            <w:proofErr w:type="spellEnd"/>
            <w:r w:rsidRPr="00D54516">
              <w:rPr>
                <w:rFonts w:ascii="Times New Roman" w:hAnsi="Times New Roman" w:cs="Times New Roman"/>
                <w:b/>
                <w:color w:val="000000"/>
              </w:rPr>
              <w:t xml:space="preserve"> </w:t>
            </w:r>
          </w:p>
          <w:p w:rsidR="00126142" w:rsidRPr="00D54516" w:rsidRDefault="00126142">
            <w:pPr>
              <w:spacing w:after="0"/>
              <w:ind w:left="135"/>
              <w:rPr>
                <w:rFonts w:ascii="Times New Roman" w:hAnsi="Times New Roman" w:cs="Times New Roman"/>
              </w:rPr>
            </w:pPr>
          </w:p>
        </w:tc>
        <w:tc>
          <w:tcPr>
            <w:tcW w:w="1740" w:type="dxa"/>
            <w:gridSpan w:val="2"/>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b/>
                <w:color w:val="000000"/>
              </w:rPr>
              <w:t>Практические</w:t>
            </w:r>
            <w:proofErr w:type="spellEnd"/>
            <w:r w:rsidRPr="00D54516">
              <w:rPr>
                <w:rFonts w:ascii="Times New Roman" w:hAnsi="Times New Roman" w:cs="Times New Roman"/>
                <w:b/>
                <w:color w:val="000000"/>
              </w:rPr>
              <w:t xml:space="preserve"> </w:t>
            </w:r>
            <w:proofErr w:type="spellStart"/>
            <w:r w:rsidRPr="00D54516">
              <w:rPr>
                <w:rFonts w:ascii="Times New Roman" w:hAnsi="Times New Roman" w:cs="Times New Roman"/>
                <w:b/>
                <w:color w:val="000000"/>
              </w:rPr>
              <w:t>работы</w:t>
            </w:r>
            <w:proofErr w:type="spellEnd"/>
            <w:r w:rsidRPr="00D54516">
              <w:rPr>
                <w:rFonts w:ascii="Times New Roman" w:hAnsi="Times New Roman" w:cs="Times New Roman"/>
                <w:b/>
                <w:color w:val="000000"/>
              </w:rPr>
              <w:t xml:space="preserve"> </w:t>
            </w:r>
          </w:p>
          <w:p w:rsidR="00126142" w:rsidRPr="00D54516" w:rsidRDefault="00126142">
            <w:pPr>
              <w:spacing w:after="0"/>
              <w:ind w:left="135"/>
              <w:rPr>
                <w:rFonts w:ascii="Times New Roman" w:hAnsi="Times New Roman" w:cs="Times New Roman"/>
              </w:rPr>
            </w:pPr>
          </w:p>
        </w:tc>
        <w:tc>
          <w:tcPr>
            <w:tcW w:w="2759" w:type="dxa"/>
            <w:vMerge/>
            <w:tcBorders>
              <w:top w:val="nil"/>
            </w:tcBorders>
            <w:tcMar>
              <w:top w:w="50" w:type="dxa"/>
              <w:left w:w="100" w:type="dxa"/>
            </w:tcMar>
          </w:tcPr>
          <w:p w:rsidR="00126142" w:rsidRPr="00D54516" w:rsidRDefault="00126142">
            <w:pPr>
              <w:rPr>
                <w:rFonts w:ascii="Times New Roman" w:hAnsi="Times New Roman" w:cs="Times New Roman"/>
              </w:rPr>
            </w:pPr>
          </w:p>
        </w:tc>
      </w:tr>
      <w:tr w:rsidR="00126142" w:rsidTr="001B7EE1">
        <w:trPr>
          <w:trHeight w:val="144"/>
          <w:tblCellSpacing w:w="20" w:type="nil"/>
        </w:trPr>
        <w:tc>
          <w:tcPr>
            <w:tcW w:w="9881" w:type="dxa"/>
            <w:gridSpan w:val="7"/>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b/>
                <w:color w:val="000000"/>
              </w:rPr>
              <w:t>Раздел</w:t>
            </w:r>
            <w:proofErr w:type="spellEnd"/>
            <w:r w:rsidRPr="00D54516">
              <w:rPr>
                <w:rFonts w:ascii="Times New Roman" w:hAnsi="Times New Roman" w:cs="Times New Roman"/>
                <w:b/>
                <w:color w:val="000000"/>
              </w:rPr>
              <w:t xml:space="preserve"> 1.</w:t>
            </w:r>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Социальная</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сфера</w:t>
            </w:r>
            <w:proofErr w:type="spellEnd"/>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1.1</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color w:val="000000"/>
              </w:rPr>
              <w:t>Социальная</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структура</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общества</w:t>
            </w:r>
            <w:proofErr w:type="spellEnd"/>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rPr>
              <w:t xml:space="preserve"> 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740" w:type="dxa"/>
            <w:gridSpan w:val="2"/>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9">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1.2</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Социальное положение личности в обществе и пути его изменения</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740" w:type="dxa"/>
            <w:gridSpan w:val="2"/>
            <w:tcMar>
              <w:top w:w="50" w:type="dxa"/>
              <w:left w:w="100" w:type="dxa"/>
            </w:tcMar>
            <w:vAlign w:val="center"/>
          </w:tcPr>
          <w:p w:rsidR="00126142" w:rsidRPr="00F24E7D" w:rsidRDefault="00F24E7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0">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1.3</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color w:val="000000"/>
              </w:rPr>
              <w:t>Семья</w:t>
            </w:r>
            <w:proofErr w:type="spellEnd"/>
            <w:r w:rsidRPr="00D54516">
              <w:rPr>
                <w:rFonts w:ascii="Times New Roman" w:hAnsi="Times New Roman" w:cs="Times New Roman"/>
                <w:color w:val="000000"/>
              </w:rPr>
              <w:t xml:space="preserve"> и </w:t>
            </w:r>
            <w:proofErr w:type="spellStart"/>
            <w:r w:rsidRPr="00D54516">
              <w:rPr>
                <w:rFonts w:ascii="Times New Roman" w:hAnsi="Times New Roman" w:cs="Times New Roman"/>
                <w:color w:val="000000"/>
              </w:rPr>
              <w:t>семейные</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ценности</w:t>
            </w:r>
            <w:proofErr w:type="spellEnd"/>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rPr>
              <w:t xml:space="preserve"> 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740" w:type="dxa"/>
            <w:gridSpan w:val="2"/>
            <w:tcMar>
              <w:top w:w="50" w:type="dxa"/>
              <w:left w:w="100" w:type="dxa"/>
            </w:tcMar>
            <w:vAlign w:val="center"/>
          </w:tcPr>
          <w:p w:rsidR="00126142" w:rsidRPr="00F24E7D" w:rsidRDefault="00F24E7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1">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1.4</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color w:val="000000"/>
              </w:rPr>
              <w:t>Этнические</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общности</w:t>
            </w:r>
            <w:proofErr w:type="spellEnd"/>
            <w:r w:rsidRPr="00D54516">
              <w:rPr>
                <w:rFonts w:ascii="Times New Roman" w:hAnsi="Times New Roman" w:cs="Times New Roman"/>
                <w:color w:val="000000"/>
              </w:rPr>
              <w:t xml:space="preserve"> и </w:t>
            </w:r>
            <w:proofErr w:type="spellStart"/>
            <w:r w:rsidRPr="00D54516">
              <w:rPr>
                <w:rFonts w:ascii="Times New Roman" w:hAnsi="Times New Roman" w:cs="Times New Roman"/>
                <w:color w:val="000000"/>
              </w:rPr>
              <w:t>нации</w:t>
            </w:r>
            <w:proofErr w:type="spellEnd"/>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rPr>
              <w:t xml:space="preserve"> 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740" w:type="dxa"/>
            <w:gridSpan w:val="2"/>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2">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1.5</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Социальные нормы и социальный контроль</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740" w:type="dxa"/>
            <w:gridSpan w:val="2"/>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3">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1.6</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color w:val="000000"/>
              </w:rPr>
              <w:t>Социальный</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конфликт</w:t>
            </w:r>
            <w:proofErr w:type="spellEnd"/>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rPr>
              <w:t xml:space="preserve"> 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740" w:type="dxa"/>
            <w:gridSpan w:val="2"/>
            <w:tcMar>
              <w:top w:w="50" w:type="dxa"/>
              <w:left w:w="100" w:type="dxa"/>
            </w:tcMar>
            <w:vAlign w:val="center"/>
          </w:tcPr>
          <w:p w:rsidR="00126142" w:rsidRPr="00F24E7D" w:rsidRDefault="00F24E7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4">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1.7</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Повторительно-обобщающий урок по разделу «Социальная сфера»</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F24E7D" w:rsidRDefault="00F24E7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40" w:type="dxa"/>
            <w:gridSpan w:val="2"/>
            <w:tcMar>
              <w:top w:w="50" w:type="dxa"/>
              <w:left w:w="100" w:type="dxa"/>
            </w:tcMar>
            <w:vAlign w:val="center"/>
          </w:tcPr>
          <w:p w:rsidR="00126142" w:rsidRPr="00F24E7D" w:rsidRDefault="00126142">
            <w:pPr>
              <w:spacing w:after="0"/>
              <w:ind w:left="135"/>
              <w:jc w:val="center"/>
              <w:rPr>
                <w:rFonts w:ascii="Times New Roman" w:hAnsi="Times New Roman" w:cs="Times New Roman"/>
                <w:lang w:val="ru-RU"/>
              </w:rPr>
            </w:pPr>
          </w:p>
        </w:tc>
        <w:tc>
          <w:tcPr>
            <w:tcW w:w="275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5">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F24E7D" w:rsidTr="001B7EE1">
        <w:trPr>
          <w:trHeight w:val="144"/>
          <w:tblCellSpacing w:w="20" w:type="nil"/>
        </w:trPr>
        <w:tc>
          <w:tcPr>
            <w:tcW w:w="2834" w:type="dxa"/>
            <w:gridSpan w:val="2"/>
            <w:tcMar>
              <w:top w:w="50" w:type="dxa"/>
              <w:left w:w="100" w:type="dxa"/>
            </w:tcMar>
            <w:vAlign w:val="center"/>
          </w:tcPr>
          <w:p w:rsidR="00F24E7D" w:rsidRPr="00F24E7D" w:rsidRDefault="00F24E7D" w:rsidP="00F24E7D">
            <w:pPr>
              <w:spacing w:after="0"/>
              <w:ind w:left="135"/>
              <w:jc w:val="center"/>
              <w:rPr>
                <w:rFonts w:ascii="Times New Roman" w:hAnsi="Times New Roman" w:cs="Times New Roman"/>
                <w:b/>
              </w:rPr>
            </w:pPr>
            <w:proofErr w:type="spellStart"/>
            <w:r w:rsidRPr="00F24E7D">
              <w:rPr>
                <w:rFonts w:ascii="Times New Roman" w:hAnsi="Times New Roman" w:cs="Times New Roman"/>
                <w:b/>
                <w:color w:val="000000"/>
              </w:rPr>
              <w:t>Итого</w:t>
            </w:r>
            <w:proofErr w:type="spellEnd"/>
            <w:r w:rsidRPr="00F24E7D">
              <w:rPr>
                <w:rFonts w:ascii="Times New Roman" w:hAnsi="Times New Roman" w:cs="Times New Roman"/>
                <w:b/>
                <w:color w:val="000000"/>
              </w:rPr>
              <w:t xml:space="preserve"> </w:t>
            </w:r>
            <w:proofErr w:type="spellStart"/>
            <w:r w:rsidRPr="00F24E7D">
              <w:rPr>
                <w:rFonts w:ascii="Times New Roman" w:hAnsi="Times New Roman" w:cs="Times New Roman"/>
                <w:b/>
                <w:color w:val="000000"/>
              </w:rPr>
              <w:t>по</w:t>
            </w:r>
            <w:proofErr w:type="spellEnd"/>
            <w:r w:rsidRPr="00F24E7D">
              <w:rPr>
                <w:rFonts w:ascii="Times New Roman" w:hAnsi="Times New Roman" w:cs="Times New Roman"/>
                <w:b/>
                <w:color w:val="000000"/>
              </w:rPr>
              <w:t xml:space="preserve"> </w:t>
            </w:r>
            <w:proofErr w:type="spellStart"/>
            <w:r w:rsidRPr="00F24E7D">
              <w:rPr>
                <w:rFonts w:ascii="Times New Roman" w:hAnsi="Times New Roman" w:cs="Times New Roman"/>
                <w:b/>
                <w:color w:val="000000"/>
              </w:rPr>
              <w:t>разделу</w:t>
            </w:r>
            <w:proofErr w:type="spellEnd"/>
          </w:p>
        </w:tc>
        <w:tc>
          <w:tcPr>
            <w:tcW w:w="876" w:type="dxa"/>
            <w:tcMar>
              <w:top w:w="50" w:type="dxa"/>
              <w:left w:w="100" w:type="dxa"/>
            </w:tcMar>
            <w:vAlign w:val="center"/>
          </w:tcPr>
          <w:p w:rsidR="00F24E7D" w:rsidRPr="00F24E7D" w:rsidRDefault="00F24E7D" w:rsidP="00F24E7D">
            <w:pPr>
              <w:spacing w:after="0"/>
              <w:ind w:left="135"/>
              <w:jc w:val="center"/>
              <w:rPr>
                <w:rFonts w:ascii="Times New Roman" w:hAnsi="Times New Roman" w:cs="Times New Roman"/>
                <w:b/>
              </w:rPr>
            </w:pPr>
            <w:r w:rsidRPr="00F24E7D">
              <w:rPr>
                <w:rFonts w:ascii="Times New Roman" w:hAnsi="Times New Roman" w:cs="Times New Roman"/>
                <w:b/>
                <w:color w:val="000000"/>
              </w:rPr>
              <w:t>14</w:t>
            </w:r>
          </w:p>
        </w:tc>
        <w:tc>
          <w:tcPr>
            <w:tcW w:w="1672" w:type="dxa"/>
            <w:tcMar>
              <w:top w:w="50" w:type="dxa"/>
              <w:left w:w="100" w:type="dxa"/>
            </w:tcMar>
            <w:vAlign w:val="center"/>
          </w:tcPr>
          <w:p w:rsidR="00F24E7D" w:rsidRPr="00F24E7D" w:rsidRDefault="00F24E7D" w:rsidP="00F24E7D">
            <w:pPr>
              <w:jc w:val="center"/>
              <w:rPr>
                <w:rFonts w:ascii="Times New Roman" w:hAnsi="Times New Roman" w:cs="Times New Roman"/>
                <w:b/>
                <w:lang w:val="ru-RU"/>
              </w:rPr>
            </w:pPr>
            <w:r w:rsidRPr="00F24E7D">
              <w:rPr>
                <w:rFonts w:ascii="Times New Roman" w:hAnsi="Times New Roman" w:cs="Times New Roman"/>
                <w:b/>
                <w:lang w:val="ru-RU"/>
              </w:rPr>
              <w:t>1</w:t>
            </w:r>
          </w:p>
        </w:tc>
        <w:tc>
          <w:tcPr>
            <w:tcW w:w="1740" w:type="dxa"/>
            <w:gridSpan w:val="2"/>
            <w:vAlign w:val="center"/>
          </w:tcPr>
          <w:p w:rsidR="00F24E7D" w:rsidRPr="00F24E7D" w:rsidRDefault="00F24E7D" w:rsidP="00F24E7D">
            <w:pPr>
              <w:jc w:val="center"/>
              <w:rPr>
                <w:rFonts w:ascii="Times New Roman" w:hAnsi="Times New Roman" w:cs="Times New Roman"/>
                <w:b/>
                <w:lang w:val="ru-RU"/>
              </w:rPr>
            </w:pPr>
            <w:r w:rsidRPr="00F24E7D">
              <w:rPr>
                <w:rFonts w:ascii="Times New Roman" w:hAnsi="Times New Roman" w:cs="Times New Roman"/>
                <w:b/>
                <w:lang w:val="ru-RU"/>
              </w:rPr>
              <w:t>3</w:t>
            </w:r>
          </w:p>
        </w:tc>
        <w:tc>
          <w:tcPr>
            <w:tcW w:w="2759" w:type="dxa"/>
            <w:vAlign w:val="center"/>
          </w:tcPr>
          <w:p w:rsidR="00F24E7D" w:rsidRPr="00F24E7D" w:rsidRDefault="00F24E7D" w:rsidP="00F24E7D">
            <w:pPr>
              <w:jc w:val="center"/>
              <w:rPr>
                <w:rFonts w:ascii="Times New Roman" w:hAnsi="Times New Roman" w:cs="Times New Roman"/>
                <w:b/>
              </w:rPr>
            </w:pPr>
          </w:p>
        </w:tc>
      </w:tr>
      <w:tr w:rsidR="00126142" w:rsidTr="001B7EE1">
        <w:trPr>
          <w:trHeight w:val="144"/>
          <w:tblCellSpacing w:w="20" w:type="nil"/>
        </w:trPr>
        <w:tc>
          <w:tcPr>
            <w:tcW w:w="9881" w:type="dxa"/>
            <w:gridSpan w:val="7"/>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b/>
                <w:color w:val="000000"/>
              </w:rPr>
              <w:t>Раздел</w:t>
            </w:r>
            <w:proofErr w:type="spellEnd"/>
            <w:r w:rsidRPr="00D54516">
              <w:rPr>
                <w:rFonts w:ascii="Times New Roman" w:hAnsi="Times New Roman" w:cs="Times New Roman"/>
                <w:b/>
                <w:color w:val="000000"/>
              </w:rPr>
              <w:t xml:space="preserve"> 2.</w:t>
            </w:r>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Политическая</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сфера</w:t>
            </w:r>
            <w:proofErr w:type="spellEnd"/>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2.1</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Политическая власть и политические отношения</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4"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6">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2.2</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Политическая система. Государство — </w:t>
            </w:r>
            <w:r w:rsidRPr="00D54516">
              <w:rPr>
                <w:rFonts w:ascii="Times New Roman" w:hAnsi="Times New Roman" w:cs="Times New Roman"/>
                <w:color w:val="000000"/>
                <w:lang w:val="ru-RU"/>
              </w:rPr>
              <w:lastRenderedPageBreak/>
              <w:t>основной институт политической системы</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lastRenderedPageBreak/>
              <w:t xml:space="preserve"> </w:t>
            </w:r>
            <w:r w:rsidRPr="00D54516">
              <w:rPr>
                <w:rFonts w:ascii="Times New Roman" w:hAnsi="Times New Roman" w:cs="Times New Roman"/>
                <w:color w:val="000000"/>
              </w:rPr>
              <w:t xml:space="preserve">3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4"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7">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lastRenderedPageBreak/>
              <w:t>2.3</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Государство Российская Федерация. Государственное управление в Российской Федерации</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4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4"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8">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2.4</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Политическая культура общества и личности</w:t>
            </w:r>
            <w:r w:rsidR="001279A3">
              <w:rPr>
                <w:rFonts w:ascii="Times New Roman" w:hAnsi="Times New Roman" w:cs="Times New Roman"/>
                <w:color w:val="000000"/>
                <w:lang w:val="ru-RU"/>
              </w:rPr>
              <w:t>.</w:t>
            </w:r>
            <w:proofErr w:type="gramStart"/>
            <w:r w:rsidR="001279A3">
              <w:rPr>
                <w:rFonts w:ascii="Times New Roman" w:hAnsi="Times New Roman" w:cs="Times New Roman"/>
                <w:color w:val="000000"/>
                <w:lang w:val="ru-RU"/>
              </w:rPr>
              <w:t xml:space="preserve"> </w:t>
            </w:r>
            <w:r w:rsidRPr="00D54516">
              <w:rPr>
                <w:rFonts w:ascii="Times New Roman" w:hAnsi="Times New Roman" w:cs="Times New Roman"/>
                <w:color w:val="000000"/>
                <w:lang w:val="ru-RU"/>
              </w:rPr>
              <w:t>.</w:t>
            </w:r>
            <w:proofErr w:type="gramEnd"/>
            <w:r w:rsidRPr="00D54516">
              <w:rPr>
                <w:rFonts w:ascii="Times New Roman" w:hAnsi="Times New Roman" w:cs="Times New Roman"/>
                <w:color w:val="000000"/>
                <w:lang w:val="ru-RU"/>
              </w:rPr>
              <w:t>Политическая идеология</w:t>
            </w:r>
          </w:p>
        </w:tc>
        <w:tc>
          <w:tcPr>
            <w:tcW w:w="876" w:type="dxa"/>
            <w:tcMar>
              <w:top w:w="50" w:type="dxa"/>
              <w:left w:w="100" w:type="dxa"/>
            </w:tcMar>
            <w:vAlign w:val="center"/>
          </w:tcPr>
          <w:p w:rsidR="00126142" w:rsidRPr="001279A3" w:rsidRDefault="003910D3">
            <w:pPr>
              <w:spacing w:after="0"/>
              <w:ind w:left="135"/>
              <w:jc w:val="center"/>
              <w:rPr>
                <w:rFonts w:ascii="Times New Roman" w:hAnsi="Times New Roman" w:cs="Times New Roman"/>
                <w:lang w:val="ru-RU"/>
              </w:rPr>
            </w:pPr>
            <w:r w:rsidRPr="00D54516">
              <w:rPr>
                <w:rFonts w:ascii="Times New Roman" w:hAnsi="Times New Roman" w:cs="Times New Roman"/>
                <w:color w:val="000000"/>
                <w:lang w:val="ru-RU"/>
              </w:rPr>
              <w:t xml:space="preserve"> </w:t>
            </w:r>
            <w:r w:rsidRPr="001279A3">
              <w:rPr>
                <w:rFonts w:ascii="Times New Roman" w:hAnsi="Times New Roman" w:cs="Times New Roman"/>
                <w:color w:val="000000"/>
                <w:lang w:val="ru-RU"/>
              </w:rPr>
              <w:t xml:space="preserve">2 </w:t>
            </w:r>
          </w:p>
        </w:tc>
        <w:tc>
          <w:tcPr>
            <w:tcW w:w="1672" w:type="dxa"/>
            <w:tcMar>
              <w:top w:w="50" w:type="dxa"/>
              <w:left w:w="100" w:type="dxa"/>
            </w:tcMar>
            <w:vAlign w:val="center"/>
          </w:tcPr>
          <w:p w:rsidR="00126142" w:rsidRPr="001279A3" w:rsidRDefault="00126142">
            <w:pPr>
              <w:spacing w:after="0"/>
              <w:ind w:left="135"/>
              <w:jc w:val="center"/>
              <w:rPr>
                <w:rFonts w:ascii="Times New Roman" w:hAnsi="Times New Roman" w:cs="Times New Roman"/>
                <w:lang w:val="ru-RU"/>
              </w:rPr>
            </w:pPr>
          </w:p>
        </w:tc>
        <w:tc>
          <w:tcPr>
            <w:tcW w:w="1664" w:type="dxa"/>
            <w:tcMar>
              <w:top w:w="50" w:type="dxa"/>
              <w:left w:w="100" w:type="dxa"/>
            </w:tcMar>
            <w:vAlign w:val="center"/>
          </w:tcPr>
          <w:p w:rsidR="00126142" w:rsidRPr="001279A3" w:rsidRDefault="00126142">
            <w:pPr>
              <w:spacing w:after="0"/>
              <w:ind w:left="135"/>
              <w:jc w:val="center"/>
              <w:rPr>
                <w:rFonts w:ascii="Times New Roman" w:hAnsi="Times New Roman" w:cs="Times New Roman"/>
                <w:lang w:val="ru-RU"/>
              </w:rPr>
            </w:pP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19">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1279A3" w:rsidRDefault="003910D3">
            <w:pPr>
              <w:spacing w:after="0"/>
              <w:rPr>
                <w:rFonts w:ascii="Times New Roman" w:hAnsi="Times New Roman" w:cs="Times New Roman"/>
                <w:lang w:val="ru-RU"/>
              </w:rPr>
            </w:pPr>
            <w:r w:rsidRPr="001279A3">
              <w:rPr>
                <w:rFonts w:ascii="Times New Roman" w:hAnsi="Times New Roman" w:cs="Times New Roman"/>
                <w:color w:val="000000"/>
                <w:lang w:val="ru-RU"/>
              </w:rPr>
              <w:t>2.5</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Политический процесс и его участники</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3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4"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0">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2.6</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rPr>
            </w:pPr>
            <w:proofErr w:type="spellStart"/>
            <w:r w:rsidRPr="00D54516">
              <w:rPr>
                <w:rFonts w:ascii="Times New Roman" w:hAnsi="Times New Roman" w:cs="Times New Roman"/>
                <w:color w:val="000000"/>
              </w:rPr>
              <w:t>Избирательная</w:t>
            </w:r>
            <w:proofErr w:type="spellEnd"/>
            <w:r w:rsidRPr="00D54516">
              <w:rPr>
                <w:rFonts w:ascii="Times New Roman" w:hAnsi="Times New Roman" w:cs="Times New Roman"/>
                <w:color w:val="000000"/>
              </w:rPr>
              <w:t xml:space="preserve"> </w:t>
            </w:r>
            <w:proofErr w:type="spellStart"/>
            <w:r w:rsidRPr="00D54516">
              <w:rPr>
                <w:rFonts w:ascii="Times New Roman" w:hAnsi="Times New Roman" w:cs="Times New Roman"/>
                <w:color w:val="000000"/>
              </w:rPr>
              <w:t>система</w:t>
            </w:r>
            <w:proofErr w:type="spellEnd"/>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rPr>
              <w:t xml:space="preserve"> 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4"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1">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2.7</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Политические элиты и политическое лидерство</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4"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2">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2.8</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Повторительно-обобщающий урок по разделу «Политическая сфера»</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664"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5"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3">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Tr="001B7EE1">
        <w:trPr>
          <w:trHeight w:val="144"/>
          <w:tblCellSpacing w:w="20" w:type="nil"/>
        </w:trPr>
        <w:tc>
          <w:tcPr>
            <w:tcW w:w="2834" w:type="dxa"/>
            <w:gridSpan w:val="2"/>
            <w:tcMar>
              <w:top w:w="50" w:type="dxa"/>
              <w:left w:w="100" w:type="dxa"/>
            </w:tcMar>
            <w:vAlign w:val="center"/>
          </w:tcPr>
          <w:p w:rsidR="001279A3" w:rsidRPr="001279A3" w:rsidRDefault="001279A3" w:rsidP="001279A3">
            <w:pPr>
              <w:spacing w:after="0"/>
              <w:ind w:left="135"/>
              <w:jc w:val="center"/>
              <w:rPr>
                <w:rFonts w:ascii="Times New Roman" w:hAnsi="Times New Roman" w:cs="Times New Roman"/>
                <w:b/>
              </w:rPr>
            </w:pPr>
            <w:proofErr w:type="spellStart"/>
            <w:r w:rsidRPr="001279A3">
              <w:rPr>
                <w:rFonts w:ascii="Times New Roman" w:hAnsi="Times New Roman" w:cs="Times New Roman"/>
                <w:b/>
                <w:color w:val="000000"/>
              </w:rPr>
              <w:t>Итого</w:t>
            </w:r>
            <w:proofErr w:type="spellEnd"/>
            <w:r w:rsidRPr="001279A3">
              <w:rPr>
                <w:rFonts w:ascii="Times New Roman" w:hAnsi="Times New Roman" w:cs="Times New Roman"/>
                <w:b/>
                <w:color w:val="000000"/>
              </w:rPr>
              <w:t xml:space="preserve"> </w:t>
            </w:r>
            <w:proofErr w:type="spellStart"/>
            <w:r w:rsidRPr="001279A3">
              <w:rPr>
                <w:rFonts w:ascii="Times New Roman" w:hAnsi="Times New Roman" w:cs="Times New Roman"/>
                <w:b/>
                <w:color w:val="000000"/>
              </w:rPr>
              <w:t>по</w:t>
            </w:r>
            <w:proofErr w:type="spellEnd"/>
            <w:r w:rsidRPr="001279A3">
              <w:rPr>
                <w:rFonts w:ascii="Times New Roman" w:hAnsi="Times New Roman" w:cs="Times New Roman"/>
                <w:b/>
                <w:color w:val="000000"/>
              </w:rPr>
              <w:t xml:space="preserve"> </w:t>
            </w:r>
            <w:proofErr w:type="spellStart"/>
            <w:r w:rsidRPr="001279A3">
              <w:rPr>
                <w:rFonts w:ascii="Times New Roman" w:hAnsi="Times New Roman" w:cs="Times New Roman"/>
                <w:b/>
                <w:color w:val="000000"/>
              </w:rPr>
              <w:t>разделу</w:t>
            </w:r>
            <w:proofErr w:type="spellEnd"/>
          </w:p>
        </w:tc>
        <w:tc>
          <w:tcPr>
            <w:tcW w:w="876" w:type="dxa"/>
            <w:tcMar>
              <w:top w:w="50" w:type="dxa"/>
              <w:left w:w="100" w:type="dxa"/>
            </w:tcMar>
            <w:vAlign w:val="center"/>
          </w:tcPr>
          <w:p w:rsidR="001279A3" w:rsidRPr="001279A3" w:rsidRDefault="001279A3" w:rsidP="001279A3">
            <w:pPr>
              <w:spacing w:after="0"/>
              <w:ind w:left="135"/>
              <w:jc w:val="center"/>
              <w:rPr>
                <w:rFonts w:ascii="Times New Roman" w:hAnsi="Times New Roman" w:cs="Times New Roman"/>
                <w:b/>
              </w:rPr>
            </w:pPr>
            <w:r w:rsidRPr="001279A3">
              <w:rPr>
                <w:rFonts w:ascii="Times New Roman" w:hAnsi="Times New Roman" w:cs="Times New Roman"/>
                <w:b/>
                <w:color w:val="000000"/>
              </w:rPr>
              <w:t>20</w:t>
            </w:r>
          </w:p>
        </w:tc>
        <w:tc>
          <w:tcPr>
            <w:tcW w:w="1672" w:type="dxa"/>
            <w:tcMar>
              <w:top w:w="50" w:type="dxa"/>
              <w:left w:w="100" w:type="dxa"/>
            </w:tcMar>
            <w:vAlign w:val="center"/>
          </w:tcPr>
          <w:p w:rsidR="001279A3" w:rsidRPr="001279A3" w:rsidRDefault="001279A3" w:rsidP="001279A3">
            <w:pPr>
              <w:jc w:val="center"/>
              <w:rPr>
                <w:rFonts w:ascii="Times New Roman" w:hAnsi="Times New Roman" w:cs="Times New Roman"/>
                <w:b/>
                <w:lang w:val="ru-RU"/>
              </w:rPr>
            </w:pPr>
            <w:r w:rsidRPr="001279A3">
              <w:rPr>
                <w:rFonts w:ascii="Times New Roman" w:hAnsi="Times New Roman" w:cs="Times New Roman"/>
                <w:b/>
                <w:lang w:val="ru-RU"/>
              </w:rPr>
              <w:t>1</w:t>
            </w:r>
          </w:p>
        </w:tc>
        <w:tc>
          <w:tcPr>
            <w:tcW w:w="1665" w:type="dxa"/>
            <w:vAlign w:val="center"/>
          </w:tcPr>
          <w:p w:rsidR="001279A3" w:rsidRPr="001279A3" w:rsidRDefault="001279A3" w:rsidP="001279A3">
            <w:pPr>
              <w:jc w:val="center"/>
              <w:rPr>
                <w:rFonts w:ascii="Times New Roman" w:hAnsi="Times New Roman" w:cs="Times New Roman"/>
                <w:b/>
                <w:lang w:val="ru-RU"/>
              </w:rPr>
            </w:pPr>
            <w:r w:rsidRPr="001279A3">
              <w:rPr>
                <w:rFonts w:ascii="Times New Roman" w:hAnsi="Times New Roman" w:cs="Times New Roman"/>
                <w:b/>
                <w:lang w:val="ru-RU"/>
              </w:rPr>
              <w:t>3</w:t>
            </w:r>
          </w:p>
        </w:tc>
        <w:tc>
          <w:tcPr>
            <w:tcW w:w="2834" w:type="dxa"/>
            <w:gridSpan w:val="2"/>
            <w:vAlign w:val="center"/>
          </w:tcPr>
          <w:p w:rsidR="001279A3" w:rsidRPr="001279A3" w:rsidRDefault="001279A3" w:rsidP="001279A3">
            <w:pPr>
              <w:jc w:val="center"/>
              <w:rPr>
                <w:rFonts w:ascii="Times New Roman" w:hAnsi="Times New Roman" w:cs="Times New Roman"/>
                <w:b/>
              </w:rPr>
            </w:pPr>
          </w:p>
        </w:tc>
      </w:tr>
      <w:tr w:rsidR="00126142" w:rsidRPr="007B5FFB" w:rsidTr="001B7EE1">
        <w:trPr>
          <w:trHeight w:val="144"/>
          <w:tblCellSpacing w:w="20" w:type="nil"/>
        </w:trPr>
        <w:tc>
          <w:tcPr>
            <w:tcW w:w="9881" w:type="dxa"/>
            <w:gridSpan w:val="7"/>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b/>
                <w:color w:val="000000"/>
                <w:lang w:val="ru-RU"/>
              </w:rPr>
              <w:t>Раздел 3.</w:t>
            </w:r>
            <w:r w:rsidRPr="00D54516">
              <w:rPr>
                <w:rFonts w:ascii="Times New Roman" w:hAnsi="Times New Roman" w:cs="Times New Roman"/>
                <w:color w:val="000000"/>
                <w:lang w:val="ru-RU"/>
              </w:rPr>
              <w:t xml:space="preserve"> Правовое регулирование общественных отношений в Российской Федерации</w:t>
            </w:r>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3.1</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Система права. Правовые отношения. Правонарушения</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4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5" w:type="dxa"/>
            <w:tcMar>
              <w:top w:w="50" w:type="dxa"/>
              <w:left w:w="100" w:type="dxa"/>
            </w:tcMar>
            <w:vAlign w:val="center"/>
          </w:tcPr>
          <w:p w:rsidR="00126142" w:rsidRPr="001279A3" w:rsidRDefault="00126142">
            <w:pPr>
              <w:spacing w:after="0"/>
              <w:ind w:left="135"/>
              <w:jc w:val="center"/>
              <w:rPr>
                <w:rFonts w:ascii="Times New Roman" w:hAnsi="Times New Roman" w:cs="Times New Roman"/>
                <w:lang w:val="ru-RU"/>
              </w:rPr>
            </w:pP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4">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3.2</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Конституционные права, свободы и обязанности человека и гражданина в Российской Федерации</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4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5" w:type="dxa"/>
            <w:tcMar>
              <w:top w:w="50" w:type="dxa"/>
              <w:left w:w="100" w:type="dxa"/>
            </w:tcMar>
            <w:vAlign w:val="center"/>
          </w:tcPr>
          <w:p w:rsidR="00126142" w:rsidRPr="00D54516" w:rsidRDefault="001279A3">
            <w:pPr>
              <w:spacing w:after="0"/>
              <w:ind w:left="135"/>
              <w:jc w:val="center"/>
              <w:rPr>
                <w:rFonts w:ascii="Times New Roman" w:hAnsi="Times New Roman" w:cs="Times New Roman"/>
              </w:rPr>
            </w:pPr>
            <w:r>
              <w:rPr>
                <w:rFonts w:ascii="Times New Roman" w:hAnsi="Times New Roman" w:cs="Times New Roman"/>
                <w:lang w:val="ru-RU"/>
              </w:rPr>
              <w:t>1</w:t>
            </w: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5">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3.3</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Правовое </w:t>
            </w:r>
            <w:r w:rsidRPr="00D54516">
              <w:rPr>
                <w:rFonts w:ascii="Times New Roman" w:hAnsi="Times New Roman" w:cs="Times New Roman"/>
                <w:color w:val="000000"/>
                <w:lang w:val="ru-RU"/>
              </w:rPr>
              <w:lastRenderedPageBreak/>
              <w:t>регулирование гражданских, семейных, трудовых правоотношений</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lastRenderedPageBreak/>
              <w:t xml:space="preserve"> </w:t>
            </w:r>
            <w:r w:rsidRPr="00D54516">
              <w:rPr>
                <w:rFonts w:ascii="Times New Roman" w:hAnsi="Times New Roman" w:cs="Times New Roman"/>
                <w:color w:val="000000"/>
              </w:rPr>
              <w:t xml:space="preserve">6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5"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6">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lastRenderedPageBreak/>
              <w:t>3.4</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8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5"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7">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3.5</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Основные принципы конституционного, арбитражного, гражданского, административного, уголовного процессов</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4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5"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8">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RPr="007B5FFB" w:rsidTr="001B7EE1">
        <w:trPr>
          <w:trHeight w:val="144"/>
          <w:tblCellSpacing w:w="20" w:type="nil"/>
        </w:trPr>
        <w:tc>
          <w:tcPr>
            <w:tcW w:w="645" w:type="dxa"/>
            <w:tcMar>
              <w:top w:w="50" w:type="dxa"/>
              <w:left w:w="100" w:type="dxa"/>
            </w:tcMar>
            <w:vAlign w:val="center"/>
          </w:tcPr>
          <w:p w:rsidR="00126142" w:rsidRPr="00D54516" w:rsidRDefault="003910D3">
            <w:pPr>
              <w:spacing w:after="0"/>
              <w:rPr>
                <w:rFonts w:ascii="Times New Roman" w:hAnsi="Times New Roman" w:cs="Times New Roman"/>
              </w:rPr>
            </w:pPr>
            <w:r w:rsidRPr="00D54516">
              <w:rPr>
                <w:rFonts w:ascii="Times New Roman" w:hAnsi="Times New Roman" w:cs="Times New Roman"/>
                <w:color w:val="000000"/>
              </w:rPr>
              <w:t>3.6</w:t>
            </w:r>
          </w:p>
        </w:tc>
        <w:tc>
          <w:tcPr>
            <w:tcW w:w="2189" w:type="dxa"/>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Повторительно-обобщающий урок по разделу «Правовое регулирование общественных отношений в Российской Федерации»</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2 </w:t>
            </w:r>
          </w:p>
        </w:tc>
        <w:tc>
          <w:tcPr>
            <w:tcW w:w="1672"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665"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29">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Tr="001B7EE1">
        <w:trPr>
          <w:trHeight w:val="144"/>
          <w:tblCellSpacing w:w="20" w:type="nil"/>
        </w:trPr>
        <w:tc>
          <w:tcPr>
            <w:tcW w:w="2834" w:type="dxa"/>
            <w:gridSpan w:val="2"/>
            <w:tcMar>
              <w:top w:w="50" w:type="dxa"/>
              <w:left w:w="100" w:type="dxa"/>
            </w:tcMar>
            <w:vAlign w:val="center"/>
          </w:tcPr>
          <w:p w:rsidR="001279A3" w:rsidRPr="001279A3" w:rsidRDefault="001279A3" w:rsidP="001279A3">
            <w:pPr>
              <w:spacing w:after="0"/>
              <w:ind w:left="135"/>
              <w:jc w:val="center"/>
              <w:rPr>
                <w:rFonts w:ascii="Times New Roman" w:hAnsi="Times New Roman" w:cs="Times New Roman"/>
                <w:b/>
              </w:rPr>
            </w:pPr>
            <w:proofErr w:type="spellStart"/>
            <w:r w:rsidRPr="001279A3">
              <w:rPr>
                <w:rFonts w:ascii="Times New Roman" w:hAnsi="Times New Roman" w:cs="Times New Roman"/>
                <w:b/>
                <w:color w:val="000000"/>
              </w:rPr>
              <w:t>Итого</w:t>
            </w:r>
            <w:proofErr w:type="spellEnd"/>
            <w:r w:rsidRPr="001279A3">
              <w:rPr>
                <w:rFonts w:ascii="Times New Roman" w:hAnsi="Times New Roman" w:cs="Times New Roman"/>
                <w:b/>
                <w:color w:val="000000"/>
              </w:rPr>
              <w:t xml:space="preserve"> </w:t>
            </w:r>
            <w:proofErr w:type="spellStart"/>
            <w:r w:rsidRPr="001279A3">
              <w:rPr>
                <w:rFonts w:ascii="Times New Roman" w:hAnsi="Times New Roman" w:cs="Times New Roman"/>
                <w:b/>
                <w:color w:val="000000"/>
              </w:rPr>
              <w:t>по</w:t>
            </w:r>
            <w:proofErr w:type="spellEnd"/>
            <w:r w:rsidRPr="001279A3">
              <w:rPr>
                <w:rFonts w:ascii="Times New Roman" w:hAnsi="Times New Roman" w:cs="Times New Roman"/>
                <w:b/>
                <w:color w:val="000000"/>
              </w:rPr>
              <w:t xml:space="preserve"> </w:t>
            </w:r>
            <w:proofErr w:type="spellStart"/>
            <w:r w:rsidRPr="001279A3">
              <w:rPr>
                <w:rFonts w:ascii="Times New Roman" w:hAnsi="Times New Roman" w:cs="Times New Roman"/>
                <w:b/>
                <w:color w:val="000000"/>
              </w:rPr>
              <w:t>разделу</w:t>
            </w:r>
            <w:proofErr w:type="spellEnd"/>
          </w:p>
        </w:tc>
        <w:tc>
          <w:tcPr>
            <w:tcW w:w="876" w:type="dxa"/>
            <w:tcMar>
              <w:top w:w="50" w:type="dxa"/>
              <w:left w:w="100" w:type="dxa"/>
            </w:tcMar>
            <w:vAlign w:val="center"/>
          </w:tcPr>
          <w:p w:rsidR="001279A3" w:rsidRPr="001279A3" w:rsidRDefault="001279A3" w:rsidP="001279A3">
            <w:pPr>
              <w:spacing w:after="0"/>
              <w:ind w:left="135"/>
              <w:jc w:val="center"/>
              <w:rPr>
                <w:rFonts w:ascii="Times New Roman" w:hAnsi="Times New Roman" w:cs="Times New Roman"/>
                <w:b/>
              </w:rPr>
            </w:pPr>
            <w:r w:rsidRPr="001279A3">
              <w:rPr>
                <w:rFonts w:ascii="Times New Roman" w:hAnsi="Times New Roman" w:cs="Times New Roman"/>
                <w:b/>
                <w:color w:val="000000"/>
              </w:rPr>
              <w:t>28</w:t>
            </w:r>
          </w:p>
        </w:tc>
        <w:tc>
          <w:tcPr>
            <w:tcW w:w="1672" w:type="dxa"/>
            <w:tcMar>
              <w:top w:w="50" w:type="dxa"/>
              <w:left w:w="100" w:type="dxa"/>
            </w:tcMar>
            <w:vAlign w:val="center"/>
          </w:tcPr>
          <w:p w:rsidR="001279A3" w:rsidRPr="001279A3" w:rsidRDefault="001279A3" w:rsidP="001279A3">
            <w:pPr>
              <w:jc w:val="center"/>
              <w:rPr>
                <w:rFonts w:ascii="Times New Roman" w:hAnsi="Times New Roman" w:cs="Times New Roman"/>
                <w:b/>
                <w:lang w:val="ru-RU"/>
              </w:rPr>
            </w:pPr>
            <w:r w:rsidRPr="001279A3">
              <w:rPr>
                <w:rFonts w:ascii="Times New Roman" w:hAnsi="Times New Roman" w:cs="Times New Roman"/>
                <w:b/>
                <w:lang w:val="ru-RU"/>
              </w:rPr>
              <w:t>1</w:t>
            </w:r>
          </w:p>
        </w:tc>
        <w:tc>
          <w:tcPr>
            <w:tcW w:w="1665" w:type="dxa"/>
            <w:vAlign w:val="center"/>
          </w:tcPr>
          <w:p w:rsidR="001279A3" w:rsidRPr="001279A3" w:rsidRDefault="001279A3" w:rsidP="001279A3">
            <w:pPr>
              <w:jc w:val="center"/>
              <w:rPr>
                <w:rFonts w:ascii="Times New Roman" w:hAnsi="Times New Roman" w:cs="Times New Roman"/>
                <w:b/>
                <w:lang w:val="ru-RU"/>
              </w:rPr>
            </w:pPr>
            <w:r w:rsidRPr="001279A3">
              <w:rPr>
                <w:rFonts w:ascii="Times New Roman" w:hAnsi="Times New Roman" w:cs="Times New Roman"/>
                <w:b/>
                <w:lang w:val="ru-RU"/>
              </w:rPr>
              <w:t>3</w:t>
            </w:r>
          </w:p>
        </w:tc>
        <w:tc>
          <w:tcPr>
            <w:tcW w:w="2834" w:type="dxa"/>
            <w:gridSpan w:val="2"/>
            <w:vAlign w:val="center"/>
          </w:tcPr>
          <w:p w:rsidR="001279A3" w:rsidRPr="001279A3" w:rsidRDefault="001279A3" w:rsidP="001279A3">
            <w:pPr>
              <w:jc w:val="center"/>
              <w:rPr>
                <w:rFonts w:ascii="Times New Roman" w:hAnsi="Times New Roman" w:cs="Times New Roman"/>
                <w:b/>
              </w:rPr>
            </w:pPr>
          </w:p>
        </w:tc>
      </w:tr>
      <w:tr w:rsidR="001279A3" w:rsidRPr="007B5FFB" w:rsidTr="001B7EE1">
        <w:trPr>
          <w:trHeight w:val="144"/>
          <w:tblCellSpacing w:w="20" w:type="nil"/>
        </w:trPr>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Итоговое повторение, представление результатов проектно-исследовательской деятельности</w:t>
            </w:r>
          </w:p>
        </w:tc>
        <w:tc>
          <w:tcPr>
            <w:tcW w:w="876" w:type="dxa"/>
            <w:tcMar>
              <w:top w:w="50" w:type="dxa"/>
              <w:left w:w="100" w:type="dxa"/>
            </w:tcMar>
            <w:vAlign w:val="center"/>
          </w:tcPr>
          <w:p w:rsidR="00126142" w:rsidRPr="00D54516" w:rsidRDefault="003910D3">
            <w:pPr>
              <w:spacing w:after="0"/>
              <w:ind w:left="135"/>
              <w:jc w:val="center"/>
              <w:rPr>
                <w:rFonts w:ascii="Times New Roman" w:hAnsi="Times New Roman" w:cs="Times New Roman"/>
              </w:rPr>
            </w:pPr>
            <w:r w:rsidRPr="00D54516">
              <w:rPr>
                <w:rFonts w:ascii="Times New Roman" w:hAnsi="Times New Roman" w:cs="Times New Roman"/>
                <w:color w:val="000000"/>
                <w:lang w:val="ru-RU"/>
              </w:rPr>
              <w:t xml:space="preserve"> </w:t>
            </w:r>
            <w:r w:rsidRPr="00D54516">
              <w:rPr>
                <w:rFonts w:ascii="Times New Roman" w:hAnsi="Times New Roman" w:cs="Times New Roman"/>
                <w:color w:val="000000"/>
              </w:rPr>
              <w:t xml:space="preserve">6 </w:t>
            </w:r>
          </w:p>
        </w:tc>
        <w:tc>
          <w:tcPr>
            <w:tcW w:w="1672" w:type="dxa"/>
            <w:tcMar>
              <w:top w:w="50" w:type="dxa"/>
              <w:left w:w="100" w:type="dxa"/>
            </w:tcMar>
            <w:vAlign w:val="center"/>
          </w:tcPr>
          <w:p w:rsidR="00126142" w:rsidRPr="00D54516" w:rsidRDefault="00126142">
            <w:pPr>
              <w:spacing w:after="0"/>
              <w:ind w:left="135"/>
              <w:jc w:val="center"/>
              <w:rPr>
                <w:rFonts w:ascii="Times New Roman" w:hAnsi="Times New Roman" w:cs="Times New Roman"/>
              </w:rPr>
            </w:pPr>
          </w:p>
        </w:tc>
        <w:tc>
          <w:tcPr>
            <w:tcW w:w="1665" w:type="dxa"/>
            <w:tcMar>
              <w:top w:w="50" w:type="dxa"/>
              <w:left w:w="100" w:type="dxa"/>
            </w:tcMar>
            <w:vAlign w:val="center"/>
          </w:tcPr>
          <w:p w:rsidR="00126142" w:rsidRPr="001279A3" w:rsidRDefault="001279A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4" w:type="dxa"/>
            <w:gridSpan w:val="2"/>
            <w:tcMar>
              <w:top w:w="50" w:type="dxa"/>
              <w:left w:w="100" w:type="dxa"/>
            </w:tcMar>
            <w:vAlign w:val="center"/>
          </w:tcPr>
          <w:p w:rsidR="00126142" w:rsidRPr="00D54516" w:rsidRDefault="003910D3">
            <w:pPr>
              <w:spacing w:after="0"/>
              <w:ind w:left="135"/>
              <w:rPr>
                <w:rFonts w:ascii="Times New Roman" w:hAnsi="Times New Roman" w:cs="Times New Roman"/>
                <w:lang w:val="ru-RU"/>
              </w:rPr>
            </w:pPr>
            <w:r w:rsidRPr="00D54516">
              <w:rPr>
                <w:rFonts w:ascii="Times New Roman" w:hAnsi="Times New Roman" w:cs="Times New Roman"/>
                <w:color w:val="000000"/>
                <w:lang w:val="ru-RU"/>
              </w:rPr>
              <w:t xml:space="preserve">Библиотека ЦОК </w:t>
            </w:r>
            <w:hyperlink r:id="rId30">
              <w:r w:rsidRPr="00D54516">
                <w:rPr>
                  <w:rFonts w:ascii="Times New Roman" w:hAnsi="Times New Roman" w:cs="Times New Roman"/>
                  <w:color w:val="0000FF"/>
                  <w:u w:val="single"/>
                </w:rPr>
                <w:t>https</w:t>
              </w:r>
              <w:r w:rsidRPr="00D54516">
                <w:rPr>
                  <w:rFonts w:ascii="Times New Roman" w:hAnsi="Times New Roman" w:cs="Times New Roman"/>
                  <w:color w:val="0000FF"/>
                  <w:u w:val="single"/>
                  <w:lang w:val="ru-RU"/>
                </w:rPr>
                <w:t>://</w:t>
              </w:r>
              <w:r w:rsidRPr="00D54516">
                <w:rPr>
                  <w:rFonts w:ascii="Times New Roman" w:hAnsi="Times New Roman" w:cs="Times New Roman"/>
                  <w:color w:val="0000FF"/>
                  <w:u w:val="single"/>
                </w:rPr>
                <w:t>m</w:t>
              </w:r>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edsoo</w:t>
              </w:r>
              <w:proofErr w:type="spellEnd"/>
              <w:r w:rsidRPr="00D54516">
                <w:rPr>
                  <w:rFonts w:ascii="Times New Roman" w:hAnsi="Times New Roman" w:cs="Times New Roman"/>
                  <w:color w:val="0000FF"/>
                  <w:u w:val="single"/>
                  <w:lang w:val="ru-RU"/>
                </w:rPr>
                <w:t>.</w:t>
              </w:r>
              <w:proofErr w:type="spellStart"/>
              <w:r w:rsidRPr="00D54516">
                <w:rPr>
                  <w:rFonts w:ascii="Times New Roman" w:hAnsi="Times New Roman" w:cs="Times New Roman"/>
                  <w:color w:val="0000FF"/>
                  <w:u w:val="single"/>
                </w:rPr>
                <w:t>ru</w:t>
              </w:r>
              <w:proofErr w:type="spellEnd"/>
              <w:r w:rsidRPr="00D54516">
                <w:rPr>
                  <w:rFonts w:ascii="Times New Roman" w:hAnsi="Times New Roman" w:cs="Times New Roman"/>
                  <w:color w:val="0000FF"/>
                  <w:u w:val="single"/>
                  <w:lang w:val="ru-RU"/>
                </w:rPr>
                <w:t>/7</w:t>
              </w:r>
              <w:r w:rsidRPr="00D54516">
                <w:rPr>
                  <w:rFonts w:ascii="Times New Roman" w:hAnsi="Times New Roman" w:cs="Times New Roman"/>
                  <w:color w:val="0000FF"/>
                  <w:u w:val="single"/>
                </w:rPr>
                <w:t>f</w:t>
              </w:r>
              <w:r w:rsidRPr="00D54516">
                <w:rPr>
                  <w:rFonts w:ascii="Times New Roman" w:hAnsi="Times New Roman" w:cs="Times New Roman"/>
                  <w:color w:val="0000FF"/>
                  <w:u w:val="single"/>
                  <w:lang w:val="ru-RU"/>
                </w:rPr>
                <w:t>41</w:t>
              </w:r>
              <w:proofErr w:type="spellStart"/>
              <w:r w:rsidRPr="00D54516">
                <w:rPr>
                  <w:rFonts w:ascii="Times New Roman" w:hAnsi="Times New Roman" w:cs="Times New Roman"/>
                  <w:color w:val="0000FF"/>
                  <w:u w:val="single"/>
                </w:rPr>
                <w:t>cf</w:t>
              </w:r>
              <w:proofErr w:type="spellEnd"/>
              <w:r w:rsidRPr="00D54516">
                <w:rPr>
                  <w:rFonts w:ascii="Times New Roman" w:hAnsi="Times New Roman" w:cs="Times New Roman"/>
                  <w:color w:val="0000FF"/>
                  <w:u w:val="single"/>
                  <w:lang w:val="ru-RU"/>
                </w:rPr>
                <w:t>62</w:t>
              </w:r>
            </w:hyperlink>
          </w:p>
        </w:tc>
      </w:tr>
      <w:tr w:rsidR="001279A3" w:rsidTr="001B7EE1">
        <w:trPr>
          <w:trHeight w:val="144"/>
          <w:tblCellSpacing w:w="20" w:type="nil"/>
        </w:trPr>
        <w:tc>
          <w:tcPr>
            <w:tcW w:w="2834" w:type="dxa"/>
            <w:gridSpan w:val="2"/>
            <w:tcMar>
              <w:top w:w="50" w:type="dxa"/>
              <w:left w:w="100" w:type="dxa"/>
            </w:tcMar>
            <w:vAlign w:val="center"/>
          </w:tcPr>
          <w:p w:rsidR="00126142" w:rsidRPr="001279A3" w:rsidRDefault="003910D3">
            <w:pPr>
              <w:spacing w:after="0"/>
              <w:ind w:left="135"/>
              <w:rPr>
                <w:rFonts w:ascii="Times New Roman" w:hAnsi="Times New Roman" w:cs="Times New Roman"/>
                <w:b/>
                <w:lang w:val="ru-RU"/>
              </w:rPr>
            </w:pPr>
            <w:r w:rsidRPr="001279A3">
              <w:rPr>
                <w:rFonts w:ascii="Times New Roman" w:hAnsi="Times New Roman" w:cs="Times New Roman"/>
                <w:b/>
                <w:color w:val="000000"/>
                <w:lang w:val="ru-RU"/>
              </w:rPr>
              <w:t>ОБЩЕЕ КОЛИЧЕСТВО ЧАСОВ ПО ПРОГРАММЕ</w:t>
            </w:r>
          </w:p>
        </w:tc>
        <w:tc>
          <w:tcPr>
            <w:tcW w:w="876" w:type="dxa"/>
            <w:tcMar>
              <w:top w:w="50" w:type="dxa"/>
              <w:left w:w="100" w:type="dxa"/>
            </w:tcMar>
            <w:vAlign w:val="center"/>
          </w:tcPr>
          <w:p w:rsidR="00126142" w:rsidRPr="001279A3" w:rsidRDefault="003910D3">
            <w:pPr>
              <w:spacing w:after="0"/>
              <w:ind w:left="135"/>
              <w:jc w:val="center"/>
              <w:rPr>
                <w:rFonts w:ascii="Times New Roman" w:hAnsi="Times New Roman" w:cs="Times New Roman"/>
                <w:b/>
              </w:rPr>
            </w:pPr>
            <w:r w:rsidRPr="001279A3">
              <w:rPr>
                <w:rFonts w:ascii="Times New Roman" w:hAnsi="Times New Roman" w:cs="Times New Roman"/>
                <w:b/>
                <w:color w:val="000000"/>
                <w:lang w:val="ru-RU"/>
              </w:rPr>
              <w:t xml:space="preserve"> </w:t>
            </w:r>
            <w:r w:rsidRPr="001279A3">
              <w:rPr>
                <w:rFonts w:ascii="Times New Roman" w:hAnsi="Times New Roman" w:cs="Times New Roman"/>
                <w:b/>
                <w:color w:val="000000"/>
              </w:rPr>
              <w:t xml:space="preserve">68 </w:t>
            </w:r>
          </w:p>
        </w:tc>
        <w:tc>
          <w:tcPr>
            <w:tcW w:w="1672" w:type="dxa"/>
            <w:tcMar>
              <w:top w:w="50" w:type="dxa"/>
              <w:left w:w="100" w:type="dxa"/>
            </w:tcMar>
            <w:vAlign w:val="center"/>
          </w:tcPr>
          <w:p w:rsidR="00126142" w:rsidRPr="001279A3" w:rsidRDefault="003910D3" w:rsidP="001279A3">
            <w:pPr>
              <w:spacing w:after="0"/>
              <w:ind w:left="135"/>
              <w:jc w:val="center"/>
              <w:rPr>
                <w:rFonts w:ascii="Times New Roman" w:hAnsi="Times New Roman" w:cs="Times New Roman"/>
                <w:b/>
                <w:lang w:val="ru-RU"/>
              </w:rPr>
            </w:pPr>
            <w:r w:rsidRPr="001279A3">
              <w:rPr>
                <w:rFonts w:ascii="Times New Roman" w:hAnsi="Times New Roman" w:cs="Times New Roman"/>
                <w:b/>
                <w:color w:val="000000"/>
              </w:rPr>
              <w:t xml:space="preserve"> </w:t>
            </w:r>
            <w:r w:rsidR="001279A3" w:rsidRPr="001279A3">
              <w:rPr>
                <w:rFonts w:ascii="Times New Roman" w:hAnsi="Times New Roman" w:cs="Times New Roman"/>
                <w:b/>
                <w:color w:val="000000"/>
                <w:lang w:val="ru-RU"/>
              </w:rPr>
              <w:t>3</w:t>
            </w:r>
          </w:p>
        </w:tc>
        <w:tc>
          <w:tcPr>
            <w:tcW w:w="1665" w:type="dxa"/>
            <w:tcMar>
              <w:top w:w="50" w:type="dxa"/>
              <w:left w:w="100" w:type="dxa"/>
            </w:tcMar>
            <w:vAlign w:val="center"/>
          </w:tcPr>
          <w:p w:rsidR="00126142" w:rsidRPr="001279A3" w:rsidRDefault="001279A3">
            <w:pPr>
              <w:spacing w:after="0"/>
              <w:ind w:left="135"/>
              <w:jc w:val="center"/>
              <w:rPr>
                <w:rFonts w:ascii="Times New Roman" w:hAnsi="Times New Roman" w:cs="Times New Roman"/>
                <w:b/>
              </w:rPr>
            </w:pPr>
            <w:r w:rsidRPr="001279A3">
              <w:rPr>
                <w:rFonts w:ascii="Times New Roman" w:hAnsi="Times New Roman" w:cs="Times New Roman"/>
                <w:b/>
                <w:color w:val="000000"/>
                <w:lang w:val="ru-RU"/>
              </w:rPr>
              <w:t>1</w:t>
            </w:r>
            <w:r w:rsidR="003910D3" w:rsidRPr="001279A3">
              <w:rPr>
                <w:rFonts w:ascii="Times New Roman" w:hAnsi="Times New Roman" w:cs="Times New Roman"/>
                <w:b/>
                <w:color w:val="000000"/>
              </w:rPr>
              <w:t xml:space="preserve">0 </w:t>
            </w:r>
          </w:p>
        </w:tc>
        <w:tc>
          <w:tcPr>
            <w:tcW w:w="2834" w:type="dxa"/>
            <w:gridSpan w:val="2"/>
            <w:tcMar>
              <w:top w:w="50" w:type="dxa"/>
              <w:left w:w="100" w:type="dxa"/>
            </w:tcMar>
            <w:vAlign w:val="center"/>
          </w:tcPr>
          <w:p w:rsidR="00126142" w:rsidRPr="001279A3" w:rsidRDefault="00126142">
            <w:pPr>
              <w:rPr>
                <w:rFonts w:ascii="Times New Roman" w:hAnsi="Times New Roman" w:cs="Times New Roman"/>
                <w:b/>
              </w:rPr>
            </w:pPr>
          </w:p>
        </w:tc>
      </w:tr>
    </w:tbl>
    <w:p w:rsidR="00126142" w:rsidRDefault="00126142">
      <w:pPr>
        <w:sectPr w:rsidR="00126142" w:rsidSect="00D54516">
          <w:pgSz w:w="11906" w:h="16383"/>
          <w:pgMar w:top="1701" w:right="1134" w:bottom="850" w:left="1134" w:header="720" w:footer="720" w:gutter="0"/>
          <w:cols w:space="720"/>
          <w:docGrid w:linePitch="299"/>
        </w:sectPr>
      </w:pPr>
    </w:p>
    <w:p w:rsidR="00126142" w:rsidRPr="001B7EE1" w:rsidRDefault="003910D3" w:rsidP="001B7EE1">
      <w:pPr>
        <w:pStyle w:val="ae"/>
        <w:numPr>
          <w:ilvl w:val="0"/>
          <w:numId w:val="20"/>
        </w:numPr>
        <w:spacing w:after="0"/>
        <w:ind w:left="0" w:firstLine="567"/>
        <w:rPr>
          <w:lang w:val="ru-RU"/>
        </w:rPr>
      </w:pPr>
      <w:bookmarkStart w:id="5" w:name="block-1109820"/>
      <w:bookmarkEnd w:id="4"/>
      <w:r w:rsidRPr="001B7EE1">
        <w:rPr>
          <w:rFonts w:ascii="Times New Roman" w:hAnsi="Times New Roman"/>
          <w:b/>
          <w:color w:val="000000"/>
          <w:sz w:val="28"/>
        </w:rPr>
        <w:lastRenderedPageBreak/>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3"/>
        <w:gridCol w:w="2011"/>
        <w:gridCol w:w="781"/>
        <w:gridCol w:w="1465"/>
        <w:gridCol w:w="1518"/>
        <w:gridCol w:w="1088"/>
        <w:gridCol w:w="2400"/>
      </w:tblGrid>
      <w:tr w:rsidR="00126142">
        <w:trPr>
          <w:trHeight w:val="144"/>
          <w:tblCellSpacing w:w="20" w:type="nil"/>
        </w:trPr>
        <w:tc>
          <w:tcPr>
            <w:tcW w:w="361" w:type="dxa"/>
            <w:vMerge w:val="restart"/>
            <w:tcMar>
              <w:top w:w="50" w:type="dxa"/>
              <w:left w:w="100" w:type="dxa"/>
            </w:tcMar>
            <w:vAlign w:val="center"/>
          </w:tcPr>
          <w:p w:rsidR="00126142" w:rsidRPr="001B7EE1" w:rsidRDefault="003910D3">
            <w:pPr>
              <w:spacing w:after="0"/>
              <w:ind w:left="135"/>
              <w:rPr>
                <w:rFonts w:ascii="Times New Roman" w:hAnsi="Times New Roman" w:cs="Times New Roman"/>
              </w:rPr>
            </w:pPr>
            <w:r w:rsidRPr="001B7EE1">
              <w:rPr>
                <w:rFonts w:ascii="Times New Roman" w:hAnsi="Times New Roman" w:cs="Times New Roman"/>
                <w:b/>
                <w:color w:val="000000"/>
              </w:rPr>
              <w:t xml:space="preserve">№ п/п </w:t>
            </w:r>
          </w:p>
          <w:p w:rsidR="00126142" w:rsidRPr="001B7EE1" w:rsidRDefault="00126142">
            <w:pPr>
              <w:spacing w:after="0"/>
              <w:ind w:left="135"/>
              <w:rPr>
                <w:rFonts w:ascii="Times New Roman" w:hAnsi="Times New Roman" w:cs="Times New Roman"/>
              </w:rPr>
            </w:pPr>
          </w:p>
        </w:tc>
        <w:tc>
          <w:tcPr>
            <w:tcW w:w="3432" w:type="dxa"/>
            <w:vMerge w:val="restart"/>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b/>
                <w:color w:val="000000"/>
              </w:rPr>
              <w:t>Тема</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урока</w:t>
            </w:r>
            <w:proofErr w:type="spellEnd"/>
            <w:r w:rsidRPr="001B7EE1">
              <w:rPr>
                <w:rFonts w:ascii="Times New Roman" w:hAnsi="Times New Roman" w:cs="Times New Roman"/>
                <w:b/>
                <w:color w:val="000000"/>
              </w:rPr>
              <w:t xml:space="preserve"> </w:t>
            </w:r>
          </w:p>
          <w:p w:rsidR="00126142" w:rsidRPr="001B7EE1" w:rsidRDefault="00126142">
            <w:pPr>
              <w:spacing w:after="0"/>
              <w:ind w:left="135"/>
              <w:rPr>
                <w:rFonts w:ascii="Times New Roman" w:hAnsi="Times New Roman" w:cs="Times New Roman"/>
              </w:rPr>
            </w:pPr>
          </w:p>
        </w:tc>
        <w:tc>
          <w:tcPr>
            <w:tcW w:w="0" w:type="auto"/>
            <w:gridSpan w:val="3"/>
            <w:tcMar>
              <w:top w:w="50" w:type="dxa"/>
              <w:left w:w="100" w:type="dxa"/>
            </w:tcMar>
            <w:vAlign w:val="center"/>
          </w:tcPr>
          <w:p w:rsidR="00126142" w:rsidRPr="001B7EE1" w:rsidRDefault="003910D3">
            <w:pPr>
              <w:spacing w:after="0"/>
              <w:rPr>
                <w:rFonts w:ascii="Times New Roman" w:hAnsi="Times New Roman" w:cs="Times New Roman"/>
              </w:rPr>
            </w:pPr>
            <w:proofErr w:type="spellStart"/>
            <w:r w:rsidRPr="001B7EE1">
              <w:rPr>
                <w:rFonts w:ascii="Times New Roman" w:hAnsi="Times New Roman" w:cs="Times New Roman"/>
                <w:b/>
                <w:color w:val="000000"/>
              </w:rPr>
              <w:t>Количество</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часов</w:t>
            </w:r>
            <w:proofErr w:type="spellEnd"/>
          </w:p>
        </w:tc>
        <w:tc>
          <w:tcPr>
            <w:tcW w:w="1128" w:type="dxa"/>
            <w:vMerge w:val="restart"/>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b/>
                <w:color w:val="000000"/>
              </w:rPr>
              <w:t>Дата</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изучения</w:t>
            </w:r>
            <w:proofErr w:type="spellEnd"/>
            <w:r w:rsidRPr="001B7EE1">
              <w:rPr>
                <w:rFonts w:ascii="Times New Roman" w:hAnsi="Times New Roman" w:cs="Times New Roman"/>
                <w:b/>
                <w:color w:val="000000"/>
              </w:rPr>
              <w:t xml:space="preserve"> </w:t>
            </w:r>
          </w:p>
          <w:p w:rsidR="00126142" w:rsidRPr="001B7EE1" w:rsidRDefault="00126142">
            <w:pPr>
              <w:spacing w:after="0"/>
              <w:ind w:left="135"/>
              <w:rPr>
                <w:rFonts w:ascii="Times New Roman" w:hAnsi="Times New Roman" w:cs="Times New Roman"/>
              </w:rPr>
            </w:pPr>
          </w:p>
        </w:tc>
        <w:tc>
          <w:tcPr>
            <w:tcW w:w="1944" w:type="dxa"/>
            <w:vMerge w:val="restart"/>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b/>
                <w:color w:val="000000"/>
              </w:rPr>
              <w:t>Электронные</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цифровые</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образовательные</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ресурсы</w:t>
            </w:r>
            <w:proofErr w:type="spellEnd"/>
            <w:r w:rsidRPr="001B7EE1">
              <w:rPr>
                <w:rFonts w:ascii="Times New Roman" w:hAnsi="Times New Roman" w:cs="Times New Roman"/>
                <w:b/>
                <w:color w:val="000000"/>
              </w:rPr>
              <w:t xml:space="preserve"> </w:t>
            </w:r>
          </w:p>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0" w:type="auto"/>
            <w:vMerge/>
            <w:tcBorders>
              <w:top w:val="nil"/>
            </w:tcBorders>
            <w:tcMar>
              <w:top w:w="50" w:type="dxa"/>
              <w:left w:w="100" w:type="dxa"/>
            </w:tcMar>
          </w:tcPr>
          <w:p w:rsidR="00126142" w:rsidRPr="001B7EE1" w:rsidRDefault="00126142">
            <w:pPr>
              <w:rPr>
                <w:rFonts w:ascii="Times New Roman" w:hAnsi="Times New Roman" w:cs="Times New Roman"/>
              </w:rPr>
            </w:pPr>
          </w:p>
        </w:tc>
        <w:tc>
          <w:tcPr>
            <w:tcW w:w="0" w:type="auto"/>
            <w:vMerge/>
            <w:tcBorders>
              <w:top w:val="nil"/>
            </w:tcBorders>
            <w:tcMar>
              <w:top w:w="50" w:type="dxa"/>
              <w:left w:w="100" w:type="dxa"/>
            </w:tcMar>
          </w:tcPr>
          <w:p w:rsidR="00126142" w:rsidRPr="001B7EE1" w:rsidRDefault="00126142">
            <w:pPr>
              <w:rPr>
                <w:rFonts w:ascii="Times New Roman" w:hAnsi="Times New Roman" w:cs="Times New Roman"/>
              </w:rPr>
            </w:pPr>
          </w:p>
        </w:tc>
        <w:tc>
          <w:tcPr>
            <w:tcW w:w="80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b/>
                <w:color w:val="000000"/>
              </w:rPr>
              <w:t>Всего</w:t>
            </w:r>
            <w:proofErr w:type="spellEnd"/>
            <w:r w:rsidRPr="001B7EE1">
              <w:rPr>
                <w:rFonts w:ascii="Times New Roman" w:hAnsi="Times New Roman" w:cs="Times New Roman"/>
                <w:b/>
                <w:color w:val="000000"/>
              </w:rPr>
              <w:t xml:space="preserve"> </w:t>
            </w:r>
          </w:p>
          <w:p w:rsidR="00126142" w:rsidRPr="001B7EE1" w:rsidRDefault="00126142">
            <w:pPr>
              <w:spacing w:after="0"/>
              <w:ind w:left="135"/>
              <w:rPr>
                <w:rFonts w:ascii="Times New Roman" w:hAnsi="Times New Roman" w:cs="Times New Roman"/>
              </w:rPr>
            </w:pPr>
          </w:p>
        </w:tc>
        <w:tc>
          <w:tcPr>
            <w:tcW w:w="1496"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b/>
                <w:color w:val="000000"/>
              </w:rPr>
              <w:t>Контрольные</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работы</w:t>
            </w:r>
            <w:proofErr w:type="spellEnd"/>
            <w:r w:rsidRPr="001B7EE1">
              <w:rPr>
                <w:rFonts w:ascii="Times New Roman" w:hAnsi="Times New Roman" w:cs="Times New Roman"/>
                <w:b/>
                <w:color w:val="000000"/>
              </w:rPr>
              <w:t xml:space="preserve"> </w:t>
            </w:r>
          </w:p>
          <w:p w:rsidR="00126142" w:rsidRPr="001B7EE1" w:rsidRDefault="00126142">
            <w:pPr>
              <w:spacing w:after="0"/>
              <w:ind w:left="135"/>
              <w:rPr>
                <w:rFonts w:ascii="Times New Roman" w:hAnsi="Times New Roman" w:cs="Times New Roman"/>
              </w:rPr>
            </w:pPr>
          </w:p>
        </w:tc>
        <w:tc>
          <w:tcPr>
            <w:tcW w:w="1598"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b/>
                <w:color w:val="000000"/>
              </w:rPr>
              <w:t>Практические</w:t>
            </w:r>
            <w:proofErr w:type="spellEnd"/>
            <w:r w:rsidRPr="001B7EE1">
              <w:rPr>
                <w:rFonts w:ascii="Times New Roman" w:hAnsi="Times New Roman" w:cs="Times New Roman"/>
                <w:b/>
                <w:color w:val="000000"/>
              </w:rPr>
              <w:t xml:space="preserve"> </w:t>
            </w:r>
            <w:proofErr w:type="spellStart"/>
            <w:r w:rsidRPr="001B7EE1">
              <w:rPr>
                <w:rFonts w:ascii="Times New Roman" w:hAnsi="Times New Roman" w:cs="Times New Roman"/>
                <w:b/>
                <w:color w:val="000000"/>
              </w:rPr>
              <w:t>работы</w:t>
            </w:r>
            <w:proofErr w:type="spellEnd"/>
            <w:r w:rsidRPr="001B7EE1">
              <w:rPr>
                <w:rFonts w:ascii="Times New Roman" w:hAnsi="Times New Roman" w:cs="Times New Roman"/>
                <w:b/>
                <w:color w:val="000000"/>
              </w:rPr>
              <w:t xml:space="preserve"> </w:t>
            </w:r>
          </w:p>
          <w:p w:rsidR="00126142" w:rsidRPr="001B7EE1" w:rsidRDefault="00126142">
            <w:pPr>
              <w:spacing w:after="0"/>
              <w:ind w:left="135"/>
              <w:rPr>
                <w:rFonts w:ascii="Times New Roman" w:hAnsi="Times New Roman" w:cs="Times New Roman"/>
              </w:rPr>
            </w:pPr>
          </w:p>
        </w:tc>
        <w:tc>
          <w:tcPr>
            <w:tcW w:w="0" w:type="auto"/>
            <w:vMerge/>
            <w:tcBorders>
              <w:top w:val="nil"/>
            </w:tcBorders>
            <w:tcMar>
              <w:top w:w="50" w:type="dxa"/>
              <w:left w:w="100" w:type="dxa"/>
            </w:tcMar>
          </w:tcPr>
          <w:p w:rsidR="00126142" w:rsidRPr="001B7EE1" w:rsidRDefault="00126142">
            <w:pPr>
              <w:rPr>
                <w:rFonts w:ascii="Times New Roman" w:hAnsi="Times New Roman" w:cs="Times New Roman"/>
              </w:rPr>
            </w:pPr>
          </w:p>
        </w:tc>
        <w:tc>
          <w:tcPr>
            <w:tcW w:w="0" w:type="auto"/>
            <w:vMerge/>
            <w:tcBorders>
              <w:top w:val="nil"/>
            </w:tcBorders>
            <w:tcMar>
              <w:top w:w="50" w:type="dxa"/>
              <w:left w:w="100" w:type="dxa"/>
            </w:tcMar>
          </w:tcPr>
          <w:p w:rsidR="00126142" w:rsidRPr="001B7EE1" w:rsidRDefault="00126142">
            <w:pPr>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Социальная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структура</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общества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1">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0088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Социальная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стратификация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российского</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общества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2">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0286</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Социальное положение личности в обществе и пути его изменения</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B7EE1">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3">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0416</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Социальная мобильность и ее виды</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Семья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как</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социальный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институт</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4">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112</w:t>
              </w:r>
              <w:r w:rsidRPr="001B7EE1">
                <w:rPr>
                  <w:rFonts w:ascii="Times New Roman" w:hAnsi="Times New Roman" w:cs="Times New Roman"/>
                  <w:color w:val="0000FF"/>
                  <w:u w:val="single"/>
                </w:rPr>
                <w:t>c</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Семья</w:t>
            </w:r>
            <w:proofErr w:type="spellEnd"/>
            <w:r w:rsidRPr="001B7EE1">
              <w:rPr>
                <w:rFonts w:ascii="Times New Roman" w:hAnsi="Times New Roman" w:cs="Times New Roman"/>
                <w:color w:val="000000"/>
              </w:rPr>
              <w:t xml:space="preserve"> и </w:t>
            </w:r>
            <w:proofErr w:type="spellStart"/>
            <w:r w:rsidRPr="001B7EE1">
              <w:rPr>
                <w:rFonts w:ascii="Times New Roman" w:hAnsi="Times New Roman" w:cs="Times New Roman"/>
                <w:color w:val="000000"/>
              </w:rPr>
              <w:t>семейные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ценности</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B7EE1">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5">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129</w:t>
              </w:r>
              <w:r w:rsidRPr="001B7EE1">
                <w:rPr>
                  <w:rFonts w:ascii="Times New Roman" w:hAnsi="Times New Roman" w:cs="Times New Roman"/>
                  <w:color w:val="0000FF"/>
                  <w:u w:val="single"/>
                </w:rPr>
                <w:t>e</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Этнические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общности</w:t>
            </w:r>
            <w:proofErr w:type="spellEnd"/>
            <w:r w:rsidRPr="001B7EE1">
              <w:rPr>
                <w:rFonts w:ascii="Times New Roman" w:hAnsi="Times New Roman" w:cs="Times New Roman"/>
                <w:color w:val="000000"/>
              </w:rPr>
              <w:t xml:space="preserve"> и </w:t>
            </w:r>
            <w:proofErr w:type="spellStart"/>
            <w:r w:rsidRPr="001B7EE1">
              <w:rPr>
                <w:rFonts w:ascii="Times New Roman" w:hAnsi="Times New Roman" w:cs="Times New Roman"/>
                <w:color w:val="000000"/>
              </w:rPr>
              <w:t>нации</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6">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w:t>
              </w:r>
              <w:r w:rsidRPr="001B7EE1">
                <w:rPr>
                  <w:rFonts w:ascii="Times New Roman" w:hAnsi="Times New Roman" w:cs="Times New Roman"/>
                  <w:color w:val="0000FF"/>
                  <w:u w:val="single"/>
                </w:rPr>
                <w:t>de</w:t>
              </w:r>
              <w:r w:rsidRPr="001B7EE1">
                <w:rPr>
                  <w:rFonts w:ascii="Times New Roman" w:hAnsi="Times New Roman" w:cs="Times New Roman"/>
                  <w:color w:val="0000FF"/>
                  <w:u w:val="single"/>
                  <w:lang w:val="ru-RU"/>
                </w:rPr>
                <w:t>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Национальная политика в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7">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w:t>
              </w:r>
              <w:proofErr w:type="spellStart"/>
              <w:r w:rsidRPr="001B7EE1">
                <w:rPr>
                  <w:rFonts w:ascii="Times New Roman" w:hAnsi="Times New Roman" w:cs="Times New Roman"/>
                  <w:color w:val="0000FF"/>
                  <w:u w:val="single"/>
                </w:rPr>
                <w:t>fba</w:t>
              </w:r>
              <w:proofErr w:type="spellEnd"/>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9</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Социальные нормы и отклоняющееся поведение</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8">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092</w:t>
              </w:r>
              <w:r w:rsidRPr="001B7EE1">
                <w:rPr>
                  <w:rFonts w:ascii="Times New Roman" w:hAnsi="Times New Roman" w:cs="Times New Roman"/>
                  <w:color w:val="0000FF"/>
                  <w:u w:val="single"/>
                </w:rPr>
                <w:t>a</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10</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Социальный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контроль</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39">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0</w:t>
              </w:r>
              <w:r w:rsidRPr="001B7EE1">
                <w:rPr>
                  <w:rFonts w:ascii="Times New Roman" w:hAnsi="Times New Roman" w:cs="Times New Roman"/>
                  <w:color w:val="0000FF"/>
                  <w:u w:val="single"/>
                </w:rPr>
                <w:t>ad</w:t>
              </w:r>
              <w:r w:rsidRPr="001B7EE1">
                <w:rPr>
                  <w:rFonts w:ascii="Times New Roman" w:hAnsi="Times New Roman" w:cs="Times New Roman"/>
                  <w:color w:val="0000FF"/>
                  <w:u w:val="single"/>
                  <w:lang w:val="ru-RU"/>
                </w:rPr>
                <w:t>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Социальный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конфликт</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lang w:val="ru-RU"/>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0">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lastRenderedPageBreak/>
                <w:t>07</w:t>
              </w:r>
              <w:r w:rsidRPr="001B7EE1">
                <w:rPr>
                  <w:rFonts w:ascii="Times New Roman" w:hAnsi="Times New Roman" w:cs="Times New Roman"/>
                  <w:color w:val="0000FF"/>
                  <w:u w:val="single"/>
                </w:rPr>
                <w:t>a</w:t>
              </w:r>
              <w:r w:rsidRPr="001B7EE1">
                <w:rPr>
                  <w:rFonts w:ascii="Times New Roman" w:hAnsi="Times New Roman" w:cs="Times New Roman"/>
                  <w:color w:val="0000FF"/>
                  <w:u w:val="single"/>
                  <w:lang w:val="ru-RU"/>
                </w:rPr>
                <w:t>4</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lastRenderedPageBreak/>
              <w:t>12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B7EE1">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Повторительно-обобщающий урок по теме "Социальная сфера"</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lang w:val="ru-RU"/>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Повторительно-обобщающий урок по теме "Социальная сфера"</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B7EE1">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Политическая власть и политические отношения</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1">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2</w:t>
              </w:r>
              <w:r w:rsidRPr="001B7EE1">
                <w:rPr>
                  <w:rFonts w:ascii="Times New Roman" w:hAnsi="Times New Roman" w:cs="Times New Roman"/>
                  <w:color w:val="0000FF"/>
                  <w:u w:val="single"/>
                </w:rPr>
                <w:t>b</w:t>
              </w:r>
              <w:r w:rsidRPr="001B7EE1">
                <w:rPr>
                  <w:rFonts w:ascii="Times New Roman" w:hAnsi="Times New Roman" w:cs="Times New Roman"/>
                  <w:color w:val="0000FF"/>
                  <w:u w:val="single"/>
                  <w:lang w:val="ru-RU"/>
                </w:rPr>
                <w:t>30</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институты</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2">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2964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система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3">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2</w:t>
              </w:r>
              <w:proofErr w:type="spellStart"/>
              <w:r w:rsidRPr="001B7EE1">
                <w:rPr>
                  <w:rFonts w:ascii="Times New Roman" w:hAnsi="Times New Roman" w:cs="Times New Roman"/>
                  <w:color w:val="0000FF"/>
                  <w:u w:val="single"/>
                </w:rPr>
                <w:t>cf</w:t>
              </w:r>
              <w:proofErr w:type="spellEnd"/>
              <w:r w:rsidRPr="001B7EE1">
                <w:rPr>
                  <w:rFonts w:ascii="Times New Roman" w:hAnsi="Times New Roman" w:cs="Times New Roman"/>
                  <w:color w:val="0000FF"/>
                  <w:u w:val="single"/>
                  <w:lang w:val="ru-RU"/>
                </w:rPr>
                <w:t>2</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Государство - основной институт политической системы</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52913" w:rsidRDefault="00126142">
            <w:pPr>
              <w:spacing w:after="0"/>
              <w:ind w:left="135"/>
              <w:jc w:val="center"/>
              <w:rPr>
                <w:rFonts w:ascii="Times New Roman" w:hAnsi="Times New Roman" w:cs="Times New Roman"/>
                <w:lang w:val="ru-RU"/>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4">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2</w:t>
              </w:r>
              <w:proofErr w:type="spellStart"/>
              <w:r w:rsidRPr="001B7EE1">
                <w:rPr>
                  <w:rFonts w:ascii="Times New Roman" w:hAnsi="Times New Roman" w:cs="Times New Roman"/>
                  <w:color w:val="0000FF"/>
                  <w:u w:val="single"/>
                </w:rPr>
                <w:t>efa</w:t>
              </w:r>
              <w:proofErr w:type="spellEnd"/>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19</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Формы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государства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5">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3274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20</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Основы конституционного строя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52913" w:rsidRDefault="0015291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6">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84050</w:t>
              </w:r>
              <w:r w:rsidRPr="001B7EE1">
                <w:rPr>
                  <w:rFonts w:ascii="Times New Roman" w:hAnsi="Times New Roman" w:cs="Times New Roman"/>
                  <w:color w:val="0000FF"/>
                  <w:u w:val="single"/>
                </w:rPr>
                <w:t>c</w:t>
              </w:r>
              <w:r w:rsidRPr="001B7EE1">
                <w:rPr>
                  <w:rFonts w:ascii="Times New Roman" w:hAnsi="Times New Roman" w:cs="Times New Roman"/>
                  <w:color w:val="0000FF"/>
                  <w:u w:val="single"/>
                  <w:lang w:val="ru-RU"/>
                </w:rPr>
                <w:t>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Государство</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Российская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Федерация</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7">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347</w:t>
              </w:r>
              <w:r w:rsidRPr="001B7EE1">
                <w:rPr>
                  <w:rFonts w:ascii="Times New Roman" w:hAnsi="Times New Roman" w:cs="Times New Roman"/>
                  <w:color w:val="0000FF"/>
                  <w:u w:val="single"/>
                </w:rPr>
                <w:t>c</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Государственное </w:t>
            </w:r>
            <w:r w:rsidRPr="001B7EE1">
              <w:rPr>
                <w:rFonts w:ascii="Times New Roman" w:hAnsi="Times New Roman" w:cs="Times New Roman"/>
                <w:color w:val="000000"/>
                <w:lang w:val="ru-RU"/>
              </w:rPr>
              <w:lastRenderedPageBreak/>
              <w:t>управление в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lastRenderedPageBreak/>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8">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363</w:t>
              </w:r>
              <w:r w:rsidRPr="001B7EE1">
                <w:rPr>
                  <w:rFonts w:ascii="Times New Roman" w:hAnsi="Times New Roman" w:cs="Times New Roman"/>
                  <w:color w:val="0000FF"/>
                  <w:u w:val="single"/>
                </w:rPr>
                <w:t>e</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lastRenderedPageBreak/>
              <w:t>23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Национальная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безопасность</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49">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w:t>
              </w:r>
              <w:r w:rsidRPr="001B7EE1">
                <w:rPr>
                  <w:rFonts w:ascii="Times New Roman" w:hAnsi="Times New Roman" w:cs="Times New Roman"/>
                  <w:color w:val="0000FF"/>
                  <w:u w:val="single"/>
                </w:rPr>
                <w:t>a</w:t>
              </w:r>
              <w:r w:rsidRPr="001B7EE1">
                <w:rPr>
                  <w:rFonts w:ascii="Times New Roman" w:hAnsi="Times New Roman" w:cs="Times New Roman"/>
                  <w:color w:val="0000FF"/>
                  <w:u w:val="single"/>
                  <w:lang w:val="ru-RU"/>
                </w:rPr>
                <w:t>34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Политическая культура общества и личности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0">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49</w:t>
              </w:r>
              <w:r w:rsidRPr="001B7EE1">
                <w:rPr>
                  <w:rFonts w:ascii="Times New Roman" w:hAnsi="Times New Roman" w:cs="Times New Roman"/>
                  <w:color w:val="0000FF"/>
                  <w:u w:val="single"/>
                </w:rPr>
                <w:t>b</w:t>
              </w:r>
              <w:r w:rsidRPr="001B7EE1">
                <w:rPr>
                  <w:rFonts w:ascii="Times New Roman" w:hAnsi="Times New Roman" w:cs="Times New Roman"/>
                  <w:color w:val="0000FF"/>
                  <w:u w:val="single"/>
                  <w:lang w:val="ru-RU"/>
                </w:rPr>
                <w:t>2</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идеология</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1">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414</w:t>
              </w:r>
              <w:r w:rsidRPr="001B7EE1">
                <w:rPr>
                  <w:rFonts w:ascii="Times New Roman" w:hAnsi="Times New Roman" w:cs="Times New Roman"/>
                  <w:color w:val="0000FF"/>
                  <w:u w:val="single"/>
                </w:rPr>
                <w:t>c</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Политический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процесс</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2">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4</w:t>
              </w:r>
              <w:r w:rsidRPr="001B7EE1">
                <w:rPr>
                  <w:rFonts w:ascii="Times New Roman" w:hAnsi="Times New Roman" w:cs="Times New Roman"/>
                  <w:color w:val="0000FF"/>
                  <w:u w:val="single"/>
                </w:rPr>
                <w:t>b</w:t>
              </w:r>
              <w:r w:rsidRPr="001B7EE1">
                <w:rPr>
                  <w:rFonts w:ascii="Times New Roman" w:hAnsi="Times New Roman" w:cs="Times New Roman"/>
                  <w:color w:val="0000FF"/>
                  <w:u w:val="single"/>
                  <w:lang w:val="ru-RU"/>
                </w:rPr>
                <w:t>56</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Участники</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политического</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процесса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3">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4</w:t>
              </w:r>
              <w:proofErr w:type="spellStart"/>
              <w:r w:rsidRPr="001B7EE1">
                <w:rPr>
                  <w:rFonts w:ascii="Times New Roman" w:hAnsi="Times New Roman" w:cs="Times New Roman"/>
                  <w:color w:val="0000FF"/>
                  <w:u w:val="single"/>
                </w:rPr>
                <w:t>dae</w:t>
              </w:r>
              <w:proofErr w:type="spellEnd"/>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партии</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4">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4444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29</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Типы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избирательных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систем</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5">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39</w:t>
              </w:r>
              <w:r w:rsidRPr="001B7EE1">
                <w:rPr>
                  <w:rFonts w:ascii="Times New Roman" w:hAnsi="Times New Roman" w:cs="Times New Roman"/>
                  <w:color w:val="0000FF"/>
                  <w:u w:val="single"/>
                </w:rPr>
                <w:t>c</w:t>
              </w:r>
              <w:r w:rsidRPr="001B7EE1">
                <w:rPr>
                  <w:rFonts w:ascii="Times New Roman" w:hAnsi="Times New Roman" w:cs="Times New Roman"/>
                  <w:color w:val="0000FF"/>
                  <w:u w:val="single"/>
                  <w:lang w:val="ru-RU"/>
                </w:rPr>
                <w:t>2</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30</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Избирательная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система</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Российской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Федерации</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52913" w:rsidRDefault="0015291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6">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380</w:t>
              </w:r>
              <w:r w:rsidRPr="001B7EE1">
                <w:rPr>
                  <w:rFonts w:ascii="Times New Roman" w:hAnsi="Times New Roman" w:cs="Times New Roman"/>
                  <w:color w:val="0000FF"/>
                  <w:u w:val="single"/>
                </w:rPr>
                <w:t>a</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элита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7">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w:t>
              </w:r>
              <w:r w:rsidRPr="001B7EE1">
                <w:rPr>
                  <w:rFonts w:ascii="Times New Roman" w:hAnsi="Times New Roman" w:cs="Times New Roman"/>
                  <w:color w:val="0000FF"/>
                  <w:u w:val="single"/>
                </w:rPr>
                <w:t>d</w:t>
              </w:r>
              <w:r w:rsidRPr="001B7EE1">
                <w:rPr>
                  <w:rFonts w:ascii="Times New Roman" w:hAnsi="Times New Roman" w:cs="Times New Roman"/>
                  <w:color w:val="0000FF"/>
                  <w:u w:val="single"/>
                  <w:lang w:val="ru-RU"/>
                </w:rPr>
                <w:t>46</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Политическое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лидерство</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8">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3</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94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Повторительно-обобщающий урок по теме "Политическая сфера"</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52913" w:rsidRDefault="0015291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59">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536</w:t>
              </w:r>
              <w:r w:rsidRPr="001B7EE1">
                <w:rPr>
                  <w:rFonts w:ascii="Times New Roman" w:hAnsi="Times New Roman" w:cs="Times New Roman"/>
                  <w:color w:val="0000FF"/>
                  <w:u w:val="single"/>
                </w:rPr>
                <w:t>c</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Повторительно-обобщающий урок по теме </w:t>
            </w:r>
            <w:r w:rsidRPr="001B7EE1">
              <w:rPr>
                <w:rFonts w:ascii="Times New Roman" w:hAnsi="Times New Roman" w:cs="Times New Roman"/>
                <w:color w:val="000000"/>
                <w:lang w:val="ru-RU"/>
              </w:rPr>
              <w:lastRenderedPageBreak/>
              <w:t>"Политическая сфера"</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lastRenderedPageBreak/>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52913" w:rsidRDefault="00152913">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0">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5538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lastRenderedPageBreak/>
              <w:t>35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Система</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1">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5</w:t>
              </w:r>
              <w:proofErr w:type="spellStart"/>
              <w:r w:rsidRPr="001B7EE1">
                <w:rPr>
                  <w:rFonts w:ascii="Times New Roman" w:hAnsi="Times New Roman" w:cs="Times New Roman"/>
                  <w:color w:val="0000FF"/>
                  <w:u w:val="single"/>
                </w:rPr>
                <w:t>ed</w:t>
              </w:r>
              <w:proofErr w:type="spellEnd"/>
              <w:r w:rsidRPr="001B7EE1">
                <w:rPr>
                  <w:rFonts w:ascii="Times New Roman" w:hAnsi="Times New Roman" w:cs="Times New Roman"/>
                  <w:color w:val="0000FF"/>
                  <w:u w:val="single"/>
                  <w:lang w:val="ru-RU"/>
                </w:rPr>
                <w:t>5772</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Правовые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отношения</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Правонарушения</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Правонарушение</w:t>
            </w:r>
            <w:proofErr w:type="spellEnd"/>
            <w:r w:rsidRPr="001B7EE1">
              <w:rPr>
                <w:rFonts w:ascii="Times New Roman" w:hAnsi="Times New Roman" w:cs="Times New Roman"/>
                <w:color w:val="000000"/>
              </w:rPr>
              <w:t xml:space="preserve"> и </w:t>
            </w:r>
            <w:proofErr w:type="spellStart"/>
            <w:r w:rsidRPr="001B7EE1">
              <w:rPr>
                <w:rFonts w:ascii="Times New Roman" w:hAnsi="Times New Roman" w:cs="Times New Roman"/>
                <w:color w:val="000000"/>
              </w:rPr>
              <w:t>юридическая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ответственность</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39</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Конституция</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Российской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Федерации</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462D22" w:rsidRDefault="00462D22">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2">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84050</w:t>
              </w:r>
              <w:r w:rsidRPr="001B7EE1">
                <w:rPr>
                  <w:rFonts w:ascii="Times New Roman" w:hAnsi="Times New Roman" w:cs="Times New Roman"/>
                  <w:color w:val="0000FF"/>
                  <w:u w:val="single"/>
                </w:rPr>
                <w:t>c</w:t>
              </w:r>
              <w:r w:rsidRPr="001B7EE1">
                <w:rPr>
                  <w:rFonts w:ascii="Times New Roman" w:hAnsi="Times New Roman" w:cs="Times New Roman"/>
                  <w:color w:val="0000FF"/>
                  <w:u w:val="single"/>
                  <w:lang w:val="ru-RU"/>
                </w:rPr>
                <w:t>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40</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3">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8405614</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Конституционные обязанности гражданина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Механизмы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защиты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человека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4">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84096</w:t>
              </w:r>
              <w:r w:rsidRPr="001B7EE1">
                <w:rPr>
                  <w:rFonts w:ascii="Times New Roman" w:hAnsi="Times New Roman" w:cs="Times New Roman"/>
                  <w:color w:val="0000FF"/>
                  <w:u w:val="single"/>
                </w:rPr>
                <w:t>d</w:t>
              </w:r>
              <w:r w:rsidRPr="001B7EE1">
                <w:rPr>
                  <w:rFonts w:ascii="Times New Roman" w:hAnsi="Times New Roman" w:cs="Times New Roman"/>
                  <w:color w:val="0000FF"/>
                  <w:u w:val="single"/>
                  <w:lang w:val="ru-RU"/>
                </w:rPr>
                <w:t>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регулирование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гражданских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правоотношений</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462D22" w:rsidRDefault="00126142">
            <w:pPr>
              <w:spacing w:after="0"/>
              <w:ind w:left="135"/>
              <w:jc w:val="center"/>
              <w:rPr>
                <w:rFonts w:ascii="Times New Roman" w:hAnsi="Times New Roman" w:cs="Times New Roman"/>
                <w:lang w:val="ru-RU"/>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5">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8407658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Организационно-правовые формы юридических лиц</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6">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8407</w:t>
              </w:r>
              <w:r w:rsidRPr="001B7EE1">
                <w:rPr>
                  <w:rFonts w:ascii="Times New Roman" w:hAnsi="Times New Roman" w:cs="Times New Roman"/>
                  <w:color w:val="0000FF"/>
                  <w:u w:val="single"/>
                </w:rPr>
                <w:t>e</w:t>
              </w:r>
              <w:r w:rsidRPr="001B7EE1">
                <w:rPr>
                  <w:rFonts w:ascii="Times New Roman" w:hAnsi="Times New Roman" w:cs="Times New Roman"/>
                  <w:color w:val="0000FF"/>
                  <w:u w:val="single"/>
                  <w:lang w:val="ru-RU"/>
                </w:rPr>
                <w:t>0</w:t>
              </w:r>
              <w:r w:rsidRPr="001B7EE1">
                <w:rPr>
                  <w:rFonts w:ascii="Times New Roman" w:hAnsi="Times New Roman" w:cs="Times New Roman"/>
                  <w:color w:val="0000FF"/>
                  <w:u w:val="single"/>
                </w:rPr>
                <w:t>a</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регулирование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семейных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правоотношений</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7">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8407</w:t>
              </w:r>
              <w:proofErr w:type="spellStart"/>
              <w:r w:rsidRPr="001B7EE1">
                <w:rPr>
                  <w:rFonts w:ascii="Times New Roman" w:hAnsi="Times New Roman" w:cs="Times New Roman"/>
                  <w:color w:val="0000FF"/>
                  <w:u w:val="single"/>
                </w:rPr>
                <w:t>fe</w:t>
              </w:r>
              <w:proofErr w:type="spellEnd"/>
              <w:r w:rsidRPr="001B7EE1">
                <w:rPr>
                  <w:rFonts w:ascii="Times New Roman" w:hAnsi="Times New Roman" w:cs="Times New Roman"/>
                  <w:color w:val="0000FF"/>
                  <w:u w:val="single"/>
                  <w:lang w:val="ru-RU"/>
                </w:rPr>
                <w:t>0</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Права и обязанности родителей и </w:t>
            </w:r>
            <w:r w:rsidRPr="001B7EE1">
              <w:rPr>
                <w:rFonts w:ascii="Times New Roman" w:hAnsi="Times New Roman" w:cs="Times New Roman"/>
                <w:color w:val="000000"/>
                <w:lang w:val="ru-RU"/>
              </w:rPr>
              <w:lastRenderedPageBreak/>
              <w:t>детей</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lastRenderedPageBreak/>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8">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8408382</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lastRenderedPageBreak/>
              <w:t>47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регулирование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трудовых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правоотношений</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69">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840876</w:t>
              </w:r>
              <w:r w:rsidRPr="001B7EE1">
                <w:rPr>
                  <w:rFonts w:ascii="Times New Roman" w:hAnsi="Times New Roman" w:cs="Times New Roman"/>
                  <w:color w:val="0000FF"/>
                  <w:u w:val="single"/>
                </w:rPr>
                <w:t>a</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462D22" w:rsidRDefault="00462D22">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49</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регулирование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налоговых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правоотношений</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50</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0">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84058</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регулирование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образовательных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правоотношений</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1">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84085</w:t>
              </w:r>
              <w:r w:rsidRPr="001B7EE1">
                <w:rPr>
                  <w:rFonts w:ascii="Times New Roman" w:hAnsi="Times New Roman" w:cs="Times New Roman"/>
                  <w:color w:val="0000FF"/>
                  <w:u w:val="single"/>
                </w:rPr>
                <w:t>e</w:t>
              </w:r>
              <w:r w:rsidRPr="001B7EE1">
                <w:rPr>
                  <w:rFonts w:ascii="Times New Roman" w:hAnsi="Times New Roman" w:cs="Times New Roman"/>
                  <w:color w:val="0000FF"/>
                  <w:u w:val="single"/>
                  <w:lang w:val="ru-RU"/>
                </w:rPr>
                <w:t>4</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Система образования в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Правовое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регулирование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административных</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правоотношений</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2">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84091</w:t>
              </w:r>
              <w:r w:rsidRPr="001B7EE1">
                <w:rPr>
                  <w:rFonts w:ascii="Times New Roman" w:hAnsi="Times New Roman" w:cs="Times New Roman"/>
                  <w:color w:val="0000FF"/>
                  <w:u w:val="single"/>
                </w:rPr>
                <w:t>d</w:t>
              </w:r>
              <w:r w:rsidRPr="001B7EE1">
                <w:rPr>
                  <w:rFonts w:ascii="Times New Roman" w:hAnsi="Times New Roman" w:cs="Times New Roman"/>
                  <w:color w:val="0000FF"/>
                  <w:u w:val="single"/>
                  <w:lang w:val="ru-RU"/>
                </w:rPr>
                <w:t>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Экологическое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законодательство</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3">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840608</w:t>
              </w:r>
              <w:r w:rsidRPr="001B7EE1">
                <w:rPr>
                  <w:rFonts w:ascii="Times New Roman" w:hAnsi="Times New Roman" w:cs="Times New Roman"/>
                  <w:color w:val="0000FF"/>
                  <w:u w:val="single"/>
                </w:rPr>
                <w:t>c</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Уголовное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право</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4">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8409354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Особенности</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уголовной</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ответственности</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lastRenderedPageBreak/>
              <w:t>несовершеннолетних</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lastRenderedPageBreak/>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462D22" w:rsidRDefault="00462D22">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5">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8409354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lastRenderedPageBreak/>
              <w:t>57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Основные принципы конституционного, арбитражного процессов</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6">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84094</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Основные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принципы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гражданского</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процесса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7">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8408</w:t>
              </w:r>
              <w:proofErr w:type="spellStart"/>
              <w:r w:rsidRPr="001B7EE1">
                <w:rPr>
                  <w:rFonts w:ascii="Times New Roman" w:hAnsi="Times New Roman" w:cs="Times New Roman"/>
                  <w:color w:val="0000FF"/>
                  <w:u w:val="single"/>
                </w:rPr>
                <w:t>fe</w:t>
              </w:r>
              <w:proofErr w:type="spellEnd"/>
              <w:r w:rsidRPr="001B7EE1">
                <w:rPr>
                  <w:rFonts w:ascii="Times New Roman" w:hAnsi="Times New Roman" w:cs="Times New Roman"/>
                  <w:color w:val="0000FF"/>
                  <w:u w:val="single"/>
                  <w:lang w:val="ru-RU"/>
                </w:rPr>
                <w:t>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59</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Основные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принципы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административного</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процесса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8">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84091</w:t>
              </w:r>
              <w:r w:rsidRPr="001B7EE1">
                <w:rPr>
                  <w:rFonts w:ascii="Times New Roman" w:hAnsi="Times New Roman" w:cs="Times New Roman"/>
                  <w:color w:val="0000FF"/>
                  <w:u w:val="single"/>
                </w:rPr>
                <w:t>d</w:t>
              </w:r>
              <w:r w:rsidRPr="001B7EE1">
                <w:rPr>
                  <w:rFonts w:ascii="Times New Roman" w:hAnsi="Times New Roman" w:cs="Times New Roman"/>
                  <w:color w:val="0000FF"/>
                  <w:u w:val="single"/>
                  <w:lang w:val="ru-RU"/>
                </w:rPr>
                <w:t>8</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60</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rPr>
            </w:pPr>
            <w:proofErr w:type="spellStart"/>
            <w:r w:rsidRPr="001B7EE1">
              <w:rPr>
                <w:rFonts w:ascii="Times New Roman" w:hAnsi="Times New Roman" w:cs="Times New Roman"/>
                <w:color w:val="000000"/>
              </w:rPr>
              <w:t>Основные</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принципы</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уголовного</w:t>
            </w:r>
            <w:proofErr w:type="spellEnd"/>
            <w:r w:rsidRPr="001B7EE1">
              <w:rPr>
                <w:rFonts w:ascii="Times New Roman" w:hAnsi="Times New Roman" w:cs="Times New Roman"/>
                <w:color w:val="000000"/>
              </w:rPr>
              <w:t xml:space="preserve"> </w:t>
            </w:r>
            <w:proofErr w:type="spellStart"/>
            <w:r w:rsidRPr="001B7EE1">
              <w:rPr>
                <w:rFonts w:ascii="Times New Roman" w:hAnsi="Times New Roman" w:cs="Times New Roman"/>
                <w:color w:val="000000"/>
              </w:rPr>
              <w:t>процесса</w:t>
            </w:r>
            <w:proofErr w:type="spellEnd"/>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rPr>
              <w:t xml:space="preserve"> 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79">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8409354</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61</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80">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w:t>
              </w:r>
              <w:r w:rsidRPr="001B7EE1">
                <w:rPr>
                  <w:rFonts w:ascii="Times New Roman" w:hAnsi="Times New Roman" w:cs="Times New Roman"/>
                  <w:color w:val="0000FF"/>
                  <w:u w:val="single"/>
                </w:rPr>
                <w:t>be</w:t>
              </w:r>
              <w:r w:rsidRPr="001B7EE1">
                <w:rPr>
                  <w:rFonts w:ascii="Times New Roman" w:hAnsi="Times New Roman" w:cs="Times New Roman"/>
                  <w:color w:val="0000FF"/>
                  <w:u w:val="single"/>
                  <w:lang w:val="ru-RU"/>
                </w:rPr>
                <w:t>2</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62</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462D22" w:rsidRDefault="00462D22">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81">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8409</w:t>
              </w:r>
              <w:proofErr w:type="spellStart"/>
              <w:r w:rsidRPr="001B7EE1">
                <w:rPr>
                  <w:rFonts w:ascii="Times New Roman" w:hAnsi="Times New Roman" w:cs="Times New Roman"/>
                  <w:color w:val="0000FF"/>
                  <w:u w:val="single"/>
                </w:rPr>
                <w:t>dae</w:t>
              </w:r>
              <w:proofErr w:type="spellEnd"/>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63</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82">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w:t>
              </w:r>
              <w:r w:rsidRPr="001B7EE1">
                <w:rPr>
                  <w:rFonts w:ascii="Times New Roman" w:hAnsi="Times New Roman" w:cs="Times New Roman"/>
                  <w:color w:val="0000FF"/>
                  <w:u w:val="single"/>
                </w:rPr>
                <w:t>b</w:t>
              </w:r>
              <w:r w:rsidRPr="001B7EE1">
                <w:rPr>
                  <w:rFonts w:ascii="Times New Roman" w:hAnsi="Times New Roman" w:cs="Times New Roman"/>
                  <w:color w:val="0000FF"/>
                  <w:u w:val="single"/>
                  <w:lang w:val="ru-RU"/>
                </w:rPr>
                <w:t>73</w:t>
              </w:r>
              <w:r w:rsidRPr="001B7EE1">
                <w:rPr>
                  <w:rFonts w:ascii="Times New Roman" w:hAnsi="Times New Roman" w:cs="Times New Roman"/>
                  <w:color w:val="0000FF"/>
                  <w:u w:val="single"/>
                </w:rPr>
                <w:t>a</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lastRenderedPageBreak/>
              <w:t>64</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83">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w:t>
              </w:r>
              <w:r w:rsidRPr="001B7EE1">
                <w:rPr>
                  <w:rFonts w:ascii="Times New Roman" w:hAnsi="Times New Roman" w:cs="Times New Roman"/>
                  <w:color w:val="0000FF"/>
                  <w:u w:val="single"/>
                </w:rPr>
                <w:t>b</w:t>
              </w:r>
              <w:r w:rsidRPr="001B7EE1">
                <w:rPr>
                  <w:rFonts w:ascii="Times New Roman" w:hAnsi="Times New Roman" w:cs="Times New Roman"/>
                  <w:color w:val="0000FF"/>
                  <w:u w:val="single"/>
                  <w:lang w:val="ru-RU"/>
                </w:rPr>
                <w:t>8</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2</w:t>
              </w:r>
            </w:hyperlink>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65</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84">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w:t>
              </w:r>
              <w:r w:rsidRPr="001B7EE1">
                <w:rPr>
                  <w:rFonts w:ascii="Times New Roman" w:hAnsi="Times New Roman" w:cs="Times New Roman"/>
                  <w:color w:val="0000FF"/>
                  <w:u w:val="single"/>
                </w:rPr>
                <w:t>baa</w:t>
              </w:r>
              <w:r w:rsidRPr="001B7EE1">
                <w:rPr>
                  <w:rFonts w:ascii="Times New Roman" w:hAnsi="Times New Roman" w:cs="Times New Roman"/>
                  <w:color w:val="0000FF"/>
                  <w:u w:val="single"/>
                  <w:lang w:val="ru-RU"/>
                </w:rPr>
                <w:t>0</w:t>
              </w:r>
            </w:hyperlink>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66</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67</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126142">
            <w:pPr>
              <w:spacing w:after="0"/>
              <w:ind w:left="135"/>
              <w:rPr>
                <w:rFonts w:ascii="Times New Roman" w:hAnsi="Times New Roman" w:cs="Times New Roman"/>
              </w:rPr>
            </w:pPr>
          </w:p>
        </w:tc>
      </w:tr>
      <w:tr w:rsidR="00126142" w:rsidRPr="007B5FFB">
        <w:trPr>
          <w:trHeight w:val="144"/>
          <w:tblCellSpacing w:w="20" w:type="nil"/>
        </w:trPr>
        <w:tc>
          <w:tcPr>
            <w:tcW w:w="361" w:type="dxa"/>
            <w:tcMar>
              <w:top w:w="50" w:type="dxa"/>
              <w:left w:w="100" w:type="dxa"/>
            </w:tcMar>
            <w:vAlign w:val="center"/>
          </w:tcPr>
          <w:p w:rsidR="00126142" w:rsidRPr="001B7EE1" w:rsidRDefault="003910D3">
            <w:pPr>
              <w:spacing w:after="0"/>
              <w:rPr>
                <w:rFonts w:ascii="Times New Roman" w:hAnsi="Times New Roman" w:cs="Times New Roman"/>
              </w:rPr>
            </w:pPr>
            <w:r w:rsidRPr="001B7EE1">
              <w:rPr>
                <w:rFonts w:ascii="Times New Roman" w:hAnsi="Times New Roman" w:cs="Times New Roman"/>
                <w:color w:val="000000"/>
              </w:rPr>
              <w:t>68</w:t>
            </w:r>
          </w:p>
        </w:tc>
        <w:tc>
          <w:tcPr>
            <w:tcW w:w="3432"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26142" w:rsidRPr="001B7EE1" w:rsidRDefault="003910D3">
            <w:pPr>
              <w:spacing w:after="0"/>
              <w:ind w:left="135"/>
              <w:jc w:val="center"/>
              <w:rPr>
                <w:rFonts w:ascii="Times New Roman" w:hAnsi="Times New Roman" w:cs="Times New Roman"/>
              </w:rPr>
            </w:pPr>
            <w:r w:rsidRPr="001B7EE1">
              <w:rPr>
                <w:rFonts w:ascii="Times New Roman" w:hAnsi="Times New Roman" w:cs="Times New Roman"/>
                <w:color w:val="000000"/>
                <w:lang w:val="ru-RU"/>
              </w:rPr>
              <w:t xml:space="preserve"> </w:t>
            </w:r>
            <w:r w:rsidRPr="001B7EE1">
              <w:rPr>
                <w:rFonts w:ascii="Times New Roman" w:hAnsi="Times New Roman" w:cs="Times New Roman"/>
                <w:color w:val="000000"/>
              </w:rPr>
              <w:t xml:space="preserve">1 </w:t>
            </w:r>
          </w:p>
        </w:tc>
        <w:tc>
          <w:tcPr>
            <w:tcW w:w="1496" w:type="dxa"/>
            <w:tcMar>
              <w:top w:w="50" w:type="dxa"/>
              <w:left w:w="100" w:type="dxa"/>
            </w:tcMar>
            <w:vAlign w:val="center"/>
          </w:tcPr>
          <w:p w:rsidR="00126142" w:rsidRPr="001B7EE1" w:rsidRDefault="00126142">
            <w:pPr>
              <w:spacing w:after="0"/>
              <w:ind w:left="135"/>
              <w:jc w:val="center"/>
              <w:rPr>
                <w:rFonts w:ascii="Times New Roman" w:hAnsi="Times New Roman" w:cs="Times New Roman"/>
              </w:rPr>
            </w:pPr>
          </w:p>
        </w:tc>
        <w:tc>
          <w:tcPr>
            <w:tcW w:w="1598" w:type="dxa"/>
            <w:tcMar>
              <w:top w:w="50" w:type="dxa"/>
              <w:left w:w="100" w:type="dxa"/>
            </w:tcMar>
            <w:vAlign w:val="center"/>
          </w:tcPr>
          <w:p w:rsidR="00126142" w:rsidRPr="00462D22" w:rsidRDefault="00462D22">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128" w:type="dxa"/>
            <w:tcMar>
              <w:top w:w="50" w:type="dxa"/>
              <w:left w:w="100" w:type="dxa"/>
            </w:tcMar>
            <w:vAlign w:val="center"/>
          </w:tcPr>
          <w:p w:rsidR="00126142" w:rsidRPr="001B7EE1" w:rsidRDefault="00126142">
            <w:pPr>
              <w:spacing w:after="0"/>
              <w:ind w:left="135"/>
              <w:rPr>
                <w:rFonts w:ascii="Times New Roman" w:hAnsi="Times New Roman" w:cs="Times New Roman"/>
              </w:rPr>
            </w:pPr>
          </w:p>
        </w:tc>
        <w:tc>
          <w:tcPr>
            <w:tcW w:w="1944" w:type="dxa"/>
            <w:tcMar>
              <w:top w:w="50" w:type="dxa"/>
              <w:left w:w="100" w:type="dxa"/>
            </w:tcMar>
            <w:vAlign w:val="center"/>
          </w:tcPr>
          <w:p w:rsidR="00126142" w:rsidRPr="001B7EE1" w:rsidRDefault="003910D3">
            <w:pPr>
              <w:spacing w:after="0"/>
              <w:ind w:left="135"/>
              <w:rPr>
                <w:rFonts w:ascii="Times New Roman" w:hAnsi="Times New Roman" w:cs="Times New Roman"/>
                <w:lang w:val="ru-RU"/>
              </w:rPr>
            </w:pPr>
            <w:r w:rsidRPr="001B7EE1">
              <w:rPr>
                <w:rFonts w:ascii="Times New Roman" w:hAnsi="Times New Roman" w:cs="Times New Roman"/>
                <w:color w:val="000000"/>
                <w:lang w:val="ru-RU"/>
              </w:rPr>
              <w:t xml:space="preserve">Библиотека ЦОК </w:t>
            </w:r>
            <w:hyperlink r:id="rId85">
              <w:r w:rsidRPr="001B7EE1">
                <w:rPr>
                  <w:rFonts w:ascii="Times New Roman" w:hAnsi="Times New Roman" w:cs="Times New Roman"/>
                  <w:color w:val="0000FF"/>
                  <w:u w:val="single"/>
                </w:rPr>
                <w:t>https</w:t>
              </w:r>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m</w:t>
              </w:r>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edsoo</w:t>
              </w:r>
              <w:proofErr w:type="spellEnd"/>
              <w:r w:rsidRPr="001B7EE1">
                <w:rPr>
                  <w:rFonts w:ascii="Times New Roman" w:hAnsi="Times New Roman" w:cs="Times New Roman"/>
                  <w:color w:val="0000FF"/>
                  <w:u w:val="single"/>
                  <w:lang w:val="ru-RU"/>
                </w:rPr>
                <w:t>.</w:t>
              </w:r>
              <w:proofErr w:type="spellStart"/>
              <w:r w:rsidRPr="001B7EE1">
                <w:rPr>
                  <w:rFonts w:ascii="Times New Roman" w:hAnsi="Times New Roman" w:cs="Times New Roman"/>
                  <w:color w:val="0000FF"/>
                  <w:u w:val="single"/>
                </w:rPr>
                <w:t>ru</w:t>
              </w:r>
              <w:proofErr w:type="spellEnd"/>
              <w:r w:rsidRPr="001B7EE1">
                <w:rPr>
                  <w:rFonts w:ascii="Times New Roman" w:hAnsi="Times New Roman" w:cs="Times New Roman"/>
                  <w:color w:val="0000FF"/>
                  <w:u w:val="single"/>
                  <w:lang w:val="ru-RU"/>
                </w:rPr>
                <w:t>/</w:t>
              </w:r>
              <w:r w:rsidRPr="001B7EE1">
                <w:rPr>
                  <w:rFonts w:ascii="Times New Roman" w:hAnsi="Times New Roman" w:cs="Times New Roman"/>
                  <w:color w:val="0000FF"/>
                  <w:u w:val="single"/>
                </w:rPr>
                <w:t>f</w:t>
              </w:r>
              <w:r w:rsidRPr="001B7EE1">
                <w:rPr>
                  <w:rFonts w:ascii="Times New Roman" w:hAnsi="Times New Roman" w:cs="Times New Roman"/>
                  <w:color w:val="0000FF"/>
                  <w:u w:val="single"/>
                  <w:lang w:val="ru-RU"/>
                </w:rPr>
                <w:t>840</w:t>
              </w:r>
              <w:proofErr w:type="spellStart"/>
              <w:r w:rsidRPr="001B7EE1">
                <w:rPr>
                  <w:rFonts w:ascii="Times New Roman" w:hAnsi="Times New Roman" w:cs="Times New Roman"/>
                  <w:color w:val="0000FF"/>
                  <w:u w:val="single"/>
                </w:rPr>
                <w:t>bc</w:t>
              </w:r>
              <w:proofErr w:type="spellEnd"/>
              <w:r w:rsidRPr="001B7EE1">
                <w:rPr>
                  <w:rFonts w:ascii="Times New Roman" w:hAnsi="Times New Roman" w:cs="Times New Roman"/>
                  <w:color w:val="0000FF"/>
                  <w:u w:val="single"/>
                  <w:lang w:val="ru-RU"/>
                </w:rPr>
                <w:t>44</w:t>
              </w:r>
            </w:hyperlink>
          </w:p>
        </w:tc>
      </w:tr>
      <w:tr w:rsidR="00126142">
        <w:trPr>
          <w:trHeight w:val="144"/>
          <w:tblCellSpacing w:w="20" w:type="nil"/>
        </w:trPr>
        <w:tc>
          <w:tcPr>
            <w:tcW w:w="0" w:type="auto"/>
            <w:gridSpan w:val="2"/>
            <w:tcMar>
              <w:top w:w="50" w:type="dxa"/>
              <w:left w:w="100" w:type="dxa"/>
            </w:tcMar>
            <w:vAlign w:val="center"/>
          </w:tcPr>
          <w:p w:rsidR="00126142" w:rsidRPr="00462D22" w:rsidRDefault="003910D3">
            <w:pPr>
              <w:spacing w:after="0"/>
              <w:ind w:left="135"/>
              <w:rPr>
                <w:rFonts w:ascii="Times New Roman" w:hAnsi="Times New Roman" w:cs="Times New Roman"/>
                <w:b/>
                <w:lang w:val="ru-RU"/>
              </w:rPr>
            </w:pPr>
            <w:r w:rsidRPr="00462D22">
              <w:rPr>
                <w:rFonts w:ascii="Times New Roman" w:hAnsi="Times New Roman" w:cs="Times New Roman"/>
                <w:b/>
                <w:color w:val="000000"/>
                <w:lang w:val="ru-RU"/>
              </w:rPr>
              <w:t>ОБЩЕЕ КОЛИЧЕСТВО ЧАСОВ ПО ПРОГРАММЕ</w:t>
            </w:r>
          </w:p>
        </w:tc>
        <w:tc>
          <w:tcPr>
            <w:tcW w:w="1261" w:type="dxa"/>
            <w:tcMar>
              <w:top w:w="50" w:type="dxa"/>
              <w:left w:w="100" w:type="dxa"/>
            </w:tcMar>
            <w:vAlign w:val="center"/>
          </w:tcPr>
          <w:p w:rsidR="00126142" w:rsidRPr="00462D22" w:rsidRDefault="003910D3">
            <w:pPr>
              <w:spacing w:after="0"/>
              <w:ind w:left="135"/>
              <w:jc w:val="center"/>
              <w:rPr>
                <w:rFonts w:ascii="Times New Roman" w:hAnsi="Times New Roman" w:cs="Times New Roman"/>
                <w:b/>
              </w:rPr>
            </w:pPr>
            <w:r w:rsidRPr="00462D22">
              <w:rPr>
                <w:rFonts w:ascii="Times New Roman" w:hAnsi="Times New Roman" w:cs="Times New Roman"/>
                <w:b/>
                <w:color w:val="000000"/>
                <w:lang w:val="ru-RU"/>
              </w:rPr>
              <w:t xml:space="preserve"> </w:t>
            </w:r>
            <w:r w:rsidRPr="00462D22">
              <w:rPr>
                <w:rFonts w:ascii="Times New Roman" w:hAnsi="Times New Roman" w:cs="Times New Roman"/>
                <w:b/>
                <w:color w:val="000000"/>
              </w:rPr>
              <w:t xml:space="preserve">68 </w:t>
            </w:r>
          </w:p>
        </w:tc>
        <w:tc>
          <w:tcPr>
            <w:tcW w:w="1496" w:type="dxa"/>
            <w:tcMar>
              <w:top w:w="50" w:type="dxa"/>
              <w:left w:w="100" w:type="dxa"/>
            </w:tcMar>
            <w:vAlign w:val="center"/>
          </w:tcPr>
          <w:p w:rsidR="00126142" w:rsidRPr="00462D22" w:rsidRDefault="003910D3" w:rsidP="00462D22">
            <w:pPr>
              <w:spacing w:after="0"/>
              <w:ind w:left="135"/>
              <w:jc w:val="center"/>
              <w:rPr>
                <w:rFonts w:ascii="Times New Roman" w:hAnsi="Times New Roman" w:cs="Times New Roman"/>
                <w:b/>
              </w:rPr>
            </w:pPr>
            <w:r w:rsidRPr="00462D22">
              <w:rPr>
                <w:rFonts w:ascii="Times New Roman" w:hAnsi="Times New Roman" w:cs="Times New Roman"/>
                <w:b/>
                <w:color w:val="000000"/>
              </w:rPr>
              <w:t xml:space="preserve"> </w:t>
            </w:r>
            <w:r w:rsidR="00462D22" w:rsidRPr="00462D22">
              <w:rPr>
                <w:rFonts w:ascii="Times New Roman" w:hAnsi="Times New Roman" w:cs="Times New Roman"/>
                <w:b/>
                <w:color w:val="000000"/>
                <w:lang w:val="ru-RU"/>
              </w:rPr>
              <w:t>3</w:t>
            </w:r>
            <w:r w:rsidRPr="00462D22">
              <w:rPr>
                <w:rFonts w:ascii="Times New Roman" w:hAnsi="Times New Roman" w:cs="Times New Roman"/>
                <w:b/>
                <w:color w:val="000000"/>
              </w:rPr>
              <w:t xml:space="preserve"> </w:t>
            </w:r>
          </w:p>
        </w:tc>
        <w:tc>
          <w:tcPr>
            <w:tcW w:w="1598" w:type="dxa"/>
            <w:tcMar>
              <w:top w:w="50" w:type="dxa"/>
              <w:left w:w="100" w:type="dxa"/>
            </w:tcMar>
            <w:vAlign w:val="center"/>
          </w:tcPr>
          <w:p w:rsidR="00126142" w:rsidRPr="00462D22" w:rsidRDefault="003910D3">
            <w:pPr>
              <w:spacing w:after="0"/>
              <w:ind w:left="135"/>
              <w:jc w:val="center"/>
              <w:rPr>
                <w:rFonts w:ascii="Times New Roman" w:hAnsi="Times New Roman" w:cs="Times New Roman"/>
                <w:b/>
              </w:rPr>
            </w:pPr>
            <w:r w:rsidRPr="00462D22">
              <w:rPr>
                <w:rFonts w:ascii="Times New Roman" w:hAnsi="Times New Roman" w:cs="Times New Roman"/>
                <w:b/>
                <w:color w:val="000000"/>
              </w:rPr>
              <w:t xml:space="preserve"> </w:t>
            </w:r>
            <w:r w:rsidR="00462D22" w:rsidRPr="00462D22">
              <w:rPr>
                <w:rFonts w:ascii="Times New Roman" w:hAnsi="Times New Roman" w:cs="Times New Roman"/>
                <w:b/>
                <w:color w:val="000000"/>
                <w:lang w:val="ru-RU"/>
              </w:rPr>
              <w:t>1</w:t>
            </w:r>
            <w:r w:rsidRPr="00462D22">
              <w:rPr>
                <w:rFonts w:ascii="Times New Roman" w:hAnsi="Times New Roman" w:cs="Times New Roman"/>
                <w:b/>
                <w:color w:val="000000"/>
              </w:rPr>
              <w:t xml:space="preserve">0 </w:t>
            </w:r>
          </w:p>
        </w:tc>
        <w:tc>
          <w:tcPr>
            <w:tcW w:w="0" w:type="auto"/>
            <w:gridSpan w:val="2"/>
            <w:tcMar>
              <w:top w:w="50" w:type="dxa"/>
              <w:left w:w="100" w:type="dxa"/>
            </w:tcMar>
            <w:vAlign w:val="center"/>
          </w:tcPr>
          <w:p w:rsidR="00126142" w:rsidRPr="00462D22" w:rsidRDefault="00126142">
            <w:pPr>
              <w:rPr>
                <w:rFonts w:ascii="Times New Roman" w:hAnsi="Times New Roman" w:cs="Times New Roman"/>
                <w:b/>
              </w:rPr>
            </w:pPr>
          </w:p>
        </w:tc>
      </w:tr>
    </w:tbl>
    <w:p w:rsidR="00126142" w:rsidRPr="00921A00" w:rsidRDefault="00126142">
      <w:pPr>
        <w:rPr>
          <w:lang w:val="ru-RU"/>
        </w:rPr>
        <w:sectPr w:rsidR="00126142" w:rsidRPr="00921A00" w:rsidSect="001B7EE1">
          <w:pgSz w:w="11906" w:h="16383"/>
          <w:pgMar w:top="1701" w:right="1134" w:bottom="850" w:left="1134" w:header="720" w:footer="720" w:gutter="0"/>
          <w:cols w:space="720"/>
          <w:docGrid w:linePitch="299"/>
        </w:sectPr>
      </w:pPr>
    </w:p>
    <w:p w:rsidR="00126142" w:rsidRPr="00921A00" w:rsidRDefault="003910D3" w:rsidP="006B4019">
      <w:pPr>
        <w:pStyle w:val="ae"/>
        <w:numPr>
          <w:ilvl w:val="0"/>
          <w:numId w:val="20"/>
        </w:numPr>
        <w:spacing w:after="0" w:line="240" w:lineRule="auto"/>
        <w:ind w:left="0" w:firstLine="567"/>
        <w:rPr>
          <w:lang w:val="ru-RU"/>
        </w:rPr>
      </w:pPr>
      <w:bookmarkStart w:id="6" w:name="block-1109821"/>
      <w:bookmarkEnd w:id="5"/>
      <w:r w:rsidRPr="00921A00">
        <w:rPr>
          <w:rFonts w:ascii="Times New Roman" w:hAnsi="Times New Roman"/>
          <w:b/>
          <w:color w:val="000000"/>
          <w:sz w:val="28"/>
          <w:lang w:val="ru-RU"/>
        </w:rPr>
        <w:lastRenderedPageBreak/>
        <w:t>УЧЕБНО-МЕТОДИЧЕСКОЕ ОБЕСПЕЧЕНИЕ ОБРАЗОВАТЕЛЬНОГО ПРОЦЕССА</w:t>
      </w:r>
    </w:p>
    <w:p w:rsidR="00921A00" w:rsidRDefault="003910D3" w:rsidP="006B4019">
      <w:pPr>
        <w:spacing w:after="0" w:line="240" w:lineRule="auto"/>
        <w:ind w:firstLine="567"/>
        <w:contextualSpacing/>
        <w:rPr>
          <w:rFonts w:ascii="Times New Roman" w:hAnsi="Times New Roman"/>
          <w:b/>
          <w:color w:val="000000"/>
          <w:sz w:val="28"/>
          <w:lang w:val="ru-RU"/>
        </w:rPr>
      </w:pPr>
      <w:r w:rsidRPr="00921A00">
        <w:rPr>
          <w:rFonts w:ascii="Times New Roman" w:hAnsi="Times New Roman"/>
          <w:b/>
          <w:color w:val="000000"/>
          <w:sz w:val="28"/>
          <w:lang w:val="ru-RU"/>
        </w:rPr>
        <w:t>ОБЯЗАТЕЛЬН</w:t>
      </w:r>
      <w:r w:rsidR="00921A00" w:rsidRPr="00921A00">
        <w:rPr>
          <w:rFonts w:ascii="Times New Roman" w:hAnsi="Times New Roman"/>
          <w:b/>
          <w:color w:val="000000"/>
          <w:sz w:val="28"/>
          <w:lang w:val="ru-RU"/>
        </w:rPr>
        <w:t>ЫЕ УЧЕБНЫЕ МАТЕРИАЛЫ ДЛЯ УЧЕНИК</w:t>
      </w:r>
      <w:r w:rsidR="006B4019">
        <w:rPr>
          <w:rFonts w:ascii="Times New Roman" w:hAnsi="Times New Roman"/>
          <w:b/>
          <w:color w:val="000000"/>
          <w:sz w:val="28"/>
          <w:lang w:val="ru-RU"/>
        </w:rPr>
        <w:t>А</w:t>
      </w:r>
    </w:p>
    <w:p w:rsidR="006B4019" w:rsidRDefault="006B4019" w:rsidP="006B4019">
      <w:pPr>
        <w:spacing w:after="0" w:line="240" w:lineRule="auto"/>
        <w:ind w:firstLine="567"/>
        <w:contextualSpacing/>
        <w:rPr>
          <w:rFonts w:ascii="Times New Roman" w:hAnsi="Times New Roman"/>
          <w:color w:val="000000"/>
          <w:sz w:val="28"/>
          <w:lang w:val="ru-RU"/>
        </w:rPr>
      </w:pPr>
      <w:r>
        <w:rPr>
          <w:rFonts w:ascii="Times New Roman" w:hAnsi="Times New Roman"/>
          <w:color w:val="000000"/>
          <w:sz w:val="28"/>
          <w:lang w:val="ru-RU"/>
        </w:rPr>
        <w:t xml:space="preserve">- </w:t>
      </w:r>
      <w:r w:rsidRPr="006B4019">
        <w:rPr>
          <w:rFonts w:ascii="Times New Roman" w:hAnsi="Times New Roman"/>
          <w:color w:val="000000"/>
          <w:sz w:val="28"/>
          <w:lang w:val="ru-RU"/>
        </w:rPr>
        <w:t xml:space="preserve">Учебник. Л. Н. Боголюбов, А. Ю. </w:t>
      </w:r>
      <w:proofErr w:type="spellStart"/>
      <w:r w:rsidRPr="006B4019">
        <w:rPr>
          <w:rFonts w:ascii="Times New Roman" w:hAnsi="Times New Roman"/>
          <w:color w:val="000000"/>
          <w:sz w:val="28"/>
          <w:lang w:val="ru-RU"/>
        </w:rPr>
        <w:t>Лазебникова</w:t>
      </w:r>
      <w:proofErr w:type="spellEnd"/>
      <w:r w:rsidRPr="006B4019">
        <w:rPr>
          <w:rFonts w:ascii="Times New Roman" w:hAnsi="Times New Roman"/>
          <w:color w:val="000000"/>
          <w:sz w:val="28"/>
          <w:lang w:val="ru-RU"/>
        </w:rPr>
        <w:t>, В.А. Литвинова. Обществознание. 11 класс. М., Просвещение, 2018-2019</w:t>
      </w:r>
    </w:p>
    <w:p w:rsidR="006B4019" w:rsidRDefault="006B4019" w:rsidP="006B4019">
      <w:pPr>
        <w:spacing w:after="0" w:line="240" w:lineRule="auto"/>
        <w:ind w:firstLine="567"/>
        <w:contextualSpacing/>
        <w:rPr>
          <w:rFonts w:ascii="Times New Roman" w:hAnsi="Times New Roman"/>
          <w:color w:val="000000"/>
          <w:sz w:val="28"/>
          <w:lang w:val="ru-RU"/>
        </w:rPr>
      </w:pPr>
      <w:r>
        <w:rPr>
          <w:rFonts w:ascii="Times New Roman" w:hAnsi="Times New Roman"/>
          <w:color w:val="000000"/>
          <w:sz w:val="28"/>
          <w:lang w:val="ru-RU"/>
        </w:rPr>
        <w:t xml:space="preserve">- </w:t>
      </w:r>
      <w:r w:rsidRPr="006B4019">
        <w:rPr>
          <w:rFonts w:ascii="Times New Roman" w:hAnsi="Times New Roman"/>
          <w:color w:val="000000"/>
          <w:sz w:val="28"/>
          <w:lang w:val="ru-RU"/>
        </w:rPr>
        <w:t>Нормативные документы: * Всеобщая декларация прав человека; * Декларация прав ребенка; * Конвенция о правах ребенка; * Конституция РФ.</w:t>
      </w:r>
    </w:p>
    <w:p w:rsidR="006B4019" w:rsidRPr="006B4019" w:rsidRDefault="006B4019" w:rsidP="006B4019">
      <w:pPr>
        <w:spacing w:after="0" w:line="240" w:lineRule="auto"/>
        <w:ind w:firstLine="567"/>
        <w:contextualSpacing/>
        <w:rPr>
          <w:rFonts w:ascii="Times New Roman" w:hAnsi="Times New Roman"/>
          <w:color w:val="000000"/>
          <w:sz w:val="28"/>
          <w:lang w:val="ru-RU"/>
        </w:rPr>
      </w:pPr>
      <w:r w:rsidRPr="006B4019">
        <w:rPr>
          <w:rFonts w:ascii="Times New Roman" w:hAnsi="Times New Roman"/>
          <w:color w:val="000000"/>
          <w:sz w:val="28"/>
          <w:lang w:val="ru-RU"/>
        </w:rPr>
        <w:t xml:space="preserve">Никитин А.Ф. Основы права.10-11 </w:t>
      </w:r>
      <w:proofErr w:type="spellStart"/>
      <w:r w:rsidRPr="006B4019">
        <w:rPr>
          <w:rFonts w:ascii="Times New Roman" w:hAnsi="Times New Roman"/>
          <w:color w:val="000000"/>
          <w:sz w:val="28"/>
          <w:lang w:val="ru-RU"/>
        </w:rPr>
        <w:t>кл</w:t>
      </w:r>
      <w:proofErr w:type="spellEnd"/>
      <w:r w:rsidRPr="006B4019">
        <w:rPr>
          <w:rFonts w:ascii="Times New Roman" w:hAnsi="Times New Roman"/>
          <w:color w:val="000000"/>
          <w:sz w:val="28"/>
          <w:lang w:val="ru-RU"/>
        </w:rPr>
        <w:t xml:space="preserve">.: учебник для </w:t>
      </w:r>
      <w:proofErr w:type="spellStart"/>
      <w:r w:rsidRPr="006B4019">
        <w:rPr>
          <w:rFonts w:ascii="Times New Roman" w:hAnsi="Times New Roman"/>
          <w:color w:val="000000"/>
          <w:sz w:val="28"/>
          <w:lang w:val="ru-RU"/>
        </w:rPr>
        <w:t>общеобразоват</w:t>
      </w:r>
      <w:proofErr w:type="spellEnd"/>
      <w:r w:rsidRPr="006B4019">
        <w:rPr>
          <w:rFonts w:ascii="Times New Roman" w:hAnsi="Times New Roman"/>
          <w:color w:val="000000"/>
          <w:sz w:val="28"/>
          <w:lang w:val="ru-RU"/>
        </w:rPr>
        <w:t xml:space="preserve">. учреждений. - М.: Дрофа, 2007 </w:t>
      </w:r>
    </w:p>
    <w:p w:rsidR="006B4019" w:rsidRPr="006B4019" w:rsidRDefault="006B4019" w:rsidP="006B4019">
      <w:pPr>
        <w:spacing w:after="0" w:line="240" w:lineRule="auto"/>
        <w:ind w:firstLine="567"/>
        <w:contextualSpacing/>
        <w:rPr>
          <w:rFonts w:ascii="Times New Roman" w:hAnsi="Times New Roman"/>
          <w:color w:val="000000"/>
          <w:sz w:val="28"/>
          <w:lang w:val="ru-RU"/>
        </w:rPr>
      </w:pPr>
      <w:r w:rsidRPr="006B4019">
        <w:rPr>
          <w:rFonts w:ascii="Times New Roman" w:hAnsi="Times New Roman"/>
          <w:color w:val="000000"/>
          <w:sz w:val="28"/>
          <w:lang w:val="ru-RU"/>
        </w:rPr>
        <w:t>Экономика: базовый уровень: учеб. Для 1</w:t>
      </w:r>
      <w:r w:rsidR="00DD58D6">
        <w:rPr>
          <w:rFonts w:ascii="Times New Roman" w:hAnsi="Times New Roman"/>
          <w:color w:val="000000"/>
          <w:sz w:val="28"/>
          <w:lang w:val="ru-RU"/>
        </w:rPr>
        <w:t xml:space="preserve">0-11 </w:t>
      </w:r>
      <w:proofErr w:type="spellStart"/>
      <w:r w:rsidRPr="006B4019">
        <w:rPr>
          <w:rFonts w:ascii="Times New Roman" w:hAnsi="Times New Roman"/>
          <w:color w:val="000000"/>
          <w:sz w:val="28"/>
          <w:lang w:val="ru-RU"/>
        </w:rPr>
        <w:t>кл</w:t>
      </w:r>
      <w:proofErr w:type="spellEnd"/>
      <w:r w:rsidRPr="006B4019">
        <w:rPr>
          <w:rFonts w:ascii="Times New Roman" w:hAnsi="Times New Roman"/>
          <w:color w:val="000000"/>
          <w:sz w:val="28"/>
          <w:lang w:val="ru-RU"/>
        </w:rPr>
        <w:t xml:space="preserve"> общеобразовательных учреждений /И.В. </w:t>
      </w:r>
      <w:proofErr w:type="spellStart"/>
      <w:r w:rsidRPr="006B4019">
        <w:rPr>
          <w:rFonts w:ascii="Times New Roman" w:hAnsi="Times New Roman"/>
          <w:color w:val="000000"/>
          <w:sz w:val="28"/>
          <w:lang w:val="ru-RU"/>
        </w:rPr>
        <w:t>Липсиц</w:t>
      </w:r>
      <w:proofErr w:type="spellEnd"/>
      <w:r w:rsidRPr="006B4019">
        <w:rPr>
          <w:rFonts w:ascii="Times New Roman" w:hAnsi="Times New Roman"/>
          <w:color w:val="000000"/>
          <w:sz w:val="28"/>
          <w:lang w:val="ru-RU"/>
        </w:rPr>
        <w:t xml:space="preserve"> </w:t>
      </w:r>
      <w:proofErr w:type="gramStart"/>
      <w:r w:rsidRPr="006B4019">
        <w:rPr>
          <w:rFonts w:ascii="Times New Roman" w:hAnsi="Times New Roman"/>
          <w:color w:val="000000"/>
          <w:sz w:val="28"/>
          <w:lang w:val="ru-RU"/>
        </w:rPr>
        <w:t>/-</w:t>
      </w:r>
      <w:proofErr w:type="gramEnd"/>
      <w:r w:rsidRPr="006B4019">
        <w:rPr>
          <w:rFonts w:ascii="Times New Roman" w:hAnsi="Times New Roman"/>
          <w:color w:val="000000"/>
          <w:sz w:val="28"/>
          <w:lang w:val="ru-RU"/>
        </w:rPr>
        <w:t>М.: ВИТА, 2009</w:t>
      </w:r>
    </w:p>
    <w:p w:rsidR="00126142" w:rsidRDefault="003910D3" w:rsidP="006B4019">
      <w:pPr>
        <w:spacing w:after="0" w:line="240" w:lineRule="auto"/>
        <w:ind w:left="120"/>
        <w:contextualSpacing/>
        <w:rPr>
          <w:rFonts w:ascii="Times New Roman" w:hAnsi="Times New Roman"/>
          <w:b/>
          <w:color w:val="000000"/>
          <w:sz w:val="28"/>
          <w:lang w:val="ru-RU"/>
        </w:rPr>
      </w:pPr>
      <w:r w:rsidRPr="00921A00">
        <w:rPr>
          <w:rFonts w:ascii="Times New Roman" w:hAnsi="Times New Roman"/>
          <w:b/>
          <w:color w:val="000000"/>
          <w:sz w:val="28"/>
          <w:lang w:val="ru-RU"/>
        </w:rPr>
        <w:t>МЕТОДИЧЕСКИЕ МАТЕРИАЛЫ ДЛЯ УЧИТЕЛЯ</w:t>
      </w:r>
    </w:p>
    <w:p w:rsidR="006B4019" w:rsidRDefault="006B4019" w:rsidP="006B4019">
      <w:pPr>
        <w:spacing w:after="0" w:line="240" w:lineRule="auto"/>
        <w:ind w:firstLine="567"/>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4019">
        <w:rPr>
          <w:rFonts w:ascii="Times New Roman" w:hAnsi="Times New Roman" w:cs="Times New Roman"/>
          <w:sz w:val="28"/>
          <w:szCs w:val="28"/>
          <w:lang w:val="ru-RU"/>
        </w:rPr>
        <w:t xml:space="preserve">Поурочные разработки. 11 класс: пособие для учителей образовательных организаций: базовый уровень / (Л. Н. Боголюбов, А. Ю. </w:t>
      </w:r>
      <w:proofErr w:type="spellStart"/>
      <w:r w:rsidRPr="006B4019">
        <w:rPr>
          <w:rFonts w:ascii="Times New Roman" w:hAnsi="Times New Roman" w:cs="Times New Roman"/>
          <w:sz w:val="28"/>
          <w:szCs w:val="28"/>
          <w:lang w:val="ru-RU"/>
        </w:rPr>
        <w:t>Лазебникова</w:t>
      </w:r>
      <w:proofErr w:type="spellEnd"/>
      <w:r w:rsidRPr="006B4019">
        <w:rPr>
          <w:rFonts w:ascii="Times New Roman" w:hAnsi="Times New Roman" w:cs="Times New Roman"/>
          <w:sz w:val="28"/>
          <w:szCs w:val="28"/>
          <w:lang w:val="ru-RU"/>
        </w:rPr>
        <w:t>, Ю. И. Аверьянов) – М. Просвещение, 2018 г.</w:t>
      </w:r>
    </w:p>
    <w:p w:rsidR="00126142" w:rsidRPr="006B4019" w:rsidRDefault="006B4019" w:rsidP="006B4019">
      <w:pPr>
        <w:spacing w:after="0" w:line="240" w:lineRule="auto"/>
        <w:ind w:firstLine="567"/>
        <w:contextualSpacing/>
        <w:rPr>
          <w:rFonts w:ascii="Times New Roman" w:hAnsi="Times New Roman" w:cs="Times New Roman"/>
          <w:sz w:val="28"/>
          <w:szCs w:val="28"/>
          <w:lang w:val="ru-RU"/>
        </w:rPr>
      </w:pPr>
      <w:r w:rsidRPr="006B401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B4019">
        <w:rPr>
          <w:rFonts w:ascii="Times New Roman" w:hAnsi="Times New Roman" w:cs="Times New Roman"/>
          <w:sz w:val="28"/>
          <w:szCs w:val="28"/>
          <w:lang w:val="ru-RU"/>
        </w:rPr>
        <w:t xml:space="preserve">Нормативные документы: * Всеобщая декларация прав человека; * Декларация прав ребенка; * Конвенция о правах ребенка; * Конституция РФ.  </w:t>
      </w:r>
    </w:p>
    <w:p w:rsidR="00126142" w:rsidRPr="0004483A" w:rsidRDefault="003910D3" w:rsidP="006B4019">
      <w:pPr>
        <w:spacing w:after="0" w:line="240" w:lineRule="auto"/>
        <w:ind w:firstLine="567"/>
        <w:contextualSpacing/>
        <w:rPr>
          <w:lang w:val="ru-RU"/>
        </w:rPr>
      </w:pPr>
      <w:r w:rsidRPr="0004483A">
        <w:rPr>
          <w:rFonts w:ascii="Times New Roman" w:hAnsi="Times New Roman"/>
          <w:b/>
          <w:color w:val="000000"/>
          <w:sz w:val="28"/>
          <w:lang w:val="ru-RU"/>
        </w:rPr>
        <w:t>ЦИФРОВЫЕ ОБРАЗОВАТЕЛЬНЫЕ РЕСУРСЫ И РЕСУРСЫ СЕТИ ИНТЕРНЕТ</w:t>
      </w:r>
    </w:p>
    <w:p w:rsidR="006B4019" w:rsidRPr="006B4019" w:rsidRDefault="003910D3" w:rsidP="006B4019">
      <w:pPr>
        <w:spacing w:after="0" w:line="240" w:lineRule="auto"/>
        <w:ind w:firstLine="567"/>
        <w:contextualSpacing/>
        <w:rPr>
          <w:rFonts w:ascii="Times New Roman" w:hAnsi="Times New Roman" w:cs="Times New Roman"/>
          <w:sz w:val="28"/>
          <w:szCs w:val="28"/>
          <w:lang w:val="ru-RU"/>
        </w:rPr>
      </w:pPr>
      <w:r w:rsidRPr="00921A00">
        <w:rPr>
          <w:rFonts w:ascii="Times New Roman" w:hAnsi="Times New Roman"/>
          <w:color w:val="000000"/>
          <w:sz w:val="28"/>
          <w:lang w:val="ru-RU"/>
        </w:rPr>
        <w:t>​</w:t>
      </w:r>
      <w:r w:rsidRPr="00921A00">
        <w:rPr>
          <w:rFonts w:ascii="Times New Roman" w:hAnsi="Times New Roman"/>
          <w:color w:val="333333"/>
          <w:sz w:val="28"/>
          <w:lang w:val="ru-RU"/>
        </w:rPr>
        <w:t>​</w:t>
      </w:r>
      <w:r w:rsidR="006B4019">
        <w:rPr>
          <w:rFonts w:ascii="Times New Roman" w:hAnsi="Times New Roman"/>
          <w:color w:val="333333"/>
          <w:sz w:val="28"/>
          <w:lang w:val="ru-RU"/>
        </w:rPr>
        <w:t xml:space="preserve">- </w:t>
      </w:r>
      <w:r w:rsidR="006B4019" w:rsidRPr="006B4019">
        <w:rPr>
          <w:rFonts w:ascii="Times New Roman" w:hAnsi="Times New Roman" w:cs="Times New Roman"/>
          <w:sz w:val="28"/>
          <w:szCs w:val="28"/>
          <w:lang w:val="ru-RU"/>
        </w:rPr>
        <w:t xml:space="preserve">Официальная Россия: сервер органов государственной власти Российской Федерации http://www.gov.ru </w:t>
      </w:r>
    </w:p>
    <w:p w:rsidR="006B4019" w:rsidRPr="006B4019" w:rsidRDefault="006B4019" w:rsidP="006B4019">
      <w:pPr>
        <w:spacing w:line="240" w:lineRule="auto"/>
        <w:ind w:firstLine="567"/>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4019">
        <w:rPr>
          <w:rFonts w:ascii="Times New Roman" w:hAnsi="Times New Roman" w:cs="Times New Roman"/>
          <w:sz w:val="28"/>
          <w:szCs w:val="28"/>
          <w:lang w:val="ru-RU"/>
        </w:rPr>
        <w:t xml:space="preserve">Президент России: официальный сайт </w:t>
      </w:r>
      <w:r>
        <w:rPr>
          <w:rFonts w:ascii="Times New Roman" w:hAnsi="Times New Roman" w:cs="Times New Roman"/>
          <w:sz w:val="28"/>
          <w:szCs w:val="28"/>
          <w:lang w:val="ru-RU"/>
        </w:rPr>
        <w:t xml:space="preserve"> </w:t>
      </w:r>
      <w:r w:rsidRPr="006B4019">
        <w:rPr>
          <w:rFonts w:ascii="Times New Roman" w:hAnsi="Times New Roman" w:cs="Times New Roman"/>
          <w:sz w:val="28"/>
          <w:szCs w:val="28"/>
          <w:lang w:val="ru-RU"/>
        </w:rPr>
        <w:t xml:space="preserve">http://www.president.kremlin.ru </w:t>
      </w:r>
    </w:p>
    <w:p w:rsidR="006B4019" w:rsidRPr="006B4019" w:rsidRDefault="006B4019" w:rsidP="006B4019">
      <w:pPr>
        <w:spacing w:line="240" w:lineRule="auto"/>
        <w:ind w:firstLine="567"/>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4019">
        <w:rPr>
          <w:rFonts w:ascii="Times New Roman" w:hAnsi="Times New Roman" w:cs="Times New Roman"/>
          <w:sz w:val="28"/>
          <w:szCs w:val="28"/>
          <w:lang w:val="ru-RU"/>
        </w:rPr>
        <w:t xml:space="preserve">Президент России - гражданам школьного возраста </w:t>
      </w:r>
    </w:p>
    <w:p w:rsidR="006B4019" w:rsidRDefault="006B4019" w:rsidP="006B4019">
      <w:pPr>
        <w:spacing w:line="240" w:lineRule="auto"/>
        <w:contextualSpacing/>
        <w:rPr>
          <w:rFonts w:ascii="Times New Roman" w:hAnsi="Times New Roman" w:cs="Times New Roman"/>
          <w:sz w:val="28"/>
          <w:szCs w:val="28"/>
          <w:lang w:val="ru-RU"/>
        </w:rPr>
      </w:pPr>
      <w:r w:rsidRPr="006B4019">
        <w:rPr>
          <w:rFonts w:ascii="Times New Roman" w:hAnsi="Times New Roman" w:cs="Times New Roman"/>
          <w:sz w:val="28"/>
          <w:szCs w:val="28"/>
          <w:lang w:val="ru-RU"/>
        </w:rPr>
        <w:t xml:space="preserve">http://www.uznay-prezidenta.ru </w:t>
      </w:r>
    </w:p>
    <w:p w:rsidR="007B5FFB" w:rsidRPr="007B5FFB" w:rsidRDefault="007B5FFB" w:rsidP="007B5FFB">
      <w:pPr>
        <w:ind w:firstLine="567"/>
        <w:rPr>
          <w:rFonts w:ascii="Times New Roman" w:hAnsi="Times New Roman" w:cs="Times New Roman"/>
          <w:sz w:val="28"/>
          <w:szCs w:val="28"/>
          <w:lang w:val="ru-RU"/>
        </w:rPr>
      </w:pPr>
      <w:bookmarkStart w:id="7" w:name="_GoBack"/>
      <w:bookmarkEnd w:id="7"/>
      <w:r w:rsidRPr="007B5FFB">
        <w:rPr>
          <w:rFonts w:ascii="Times New Roman" w:hAnsi="Times New Roman" w:cs="Times New Roman"/>
          <w:sz w:val="28"/>
          <w:szCs w:val="28"/>
          <w:lang w:val="ru-RU"/>
        </w:rPr>
        <w:t xml:space="preserve">- Государственная Дума: официальный сайт http://www.duma.gov. </w:t>
      </w:r>
    </w:p>
    <w:bookmarkEnd w:id="6"/>
    <w:p w:rsidR="007B5FFB" w:rsidRPr="006B4019" w:rsidRDefault="007B5FFB" w:rsidP="006B4019">
      <w:pPr>
        <w:spacing w:line="240" w:lineRule="auto"/>
        <w:contextualSpacing/>
        <w:rPr>
          <w:rFonts w:ascii="Times New Roman" w:hAnsi="Times New Roman" w:cs="Times New Roman"/>
          <w:sz w:val="28"/>
          <w:szCs w:val="28"/>
          <w:lang w:val="ru-RU"/>
        </w:rPr>
      </w:pPr>
    </w:p>
    <w:sectPr w:rsidR="007B5FFB" w:rsidRPr="006B4019" w:rsidSect="007B5FFB">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A6" w:rsidRDefault="002300A6" w:rsidP="000346E1">
      <w:pPr>
        <w:spacing w:after="0" w:line="240" w:lineRule="auto"/>
      </w:pPr>
      <w:r>
        <w:separator/>
      </w:r>
    </w:p>
  </w:endnote>
  <w:endnote w:type="continuationSeparator" w:id="0">
    <w:p w:rsidR="002300A6" w:rsidRDefault="002300A6" w:rsidP="0003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6242"/>
      <w:docPartObj>
        <w:docPartGallery w:val="Page Numbers (Bottom of Page)"/>
        <w:docPartUnique/>
      </w:docPartObj>
    </w:sdtPr>
    <w:sdtEndPr/>
    <w:sdtContent>
      <w:p w:rsidR="000346E1" w:rsidRDefault="000346E1">
        <w:pPr>
          <w:pStyle w:val="af"/>
          <w:jc w:val="right"/>
        </w:pPr>
        <w:r>
          <w:fldChar w:fldCharType="begin"/>
        </w:r>
        <w:r>
          <w:instrText>PAGE   \* MERGEFORMAT</w:instrText>
        </w:r>
        <w:r>
          <w:fldChar w:fldCharType="separate"/>
        </w:r>
        <w:r w:rsidR="007B5FFB" w:rsidRPr="007B5FFB">
          <w:rPr>
            <w:noProof/>
            <w:lang w:val="ru-RU"/>
          </w:rPr>
          <w:t>31</w:t>
        </w:r>
        <w:r>
          <w:fldChar w:fldCharType="end"/>
        </w:r>
      </w:p>
    </w:sdtContent>
  </w:sdt>
  <w:p w:rsidR="000346E1" w:rsidRDefault="000346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A6" w:rsidRDefault="002300A6" w:rsidP="000346E1">
      <w:pPr>
        <w:spacing w:after="0" w:line="240" w:lineRule="auto"/>
      </w:pPr>
      <w:r>
        <w:separator/>
      </w:r>
    </w:p>
  </w:footnote>
  <w:footnote w:type="continuationSeparator" w:id="0">
    <w:p w:rsidR="002300A6" w:rsidRDefault="002300A6" w:rsidP="00034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43"/>
    <w:multiLevelType w:val="multilevel"/>
    <w:tmpl w:val="AFBC5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D57AF"/>
    <w:multiLevelType w:val="multilevel"/>
    <w:tmpl w:val="4E661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C59B4"/>
    <w:multiLevelType w:val="multilevel"/>
    <w:tmpl w:val="4F526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81BB4"/>
    <w:multiLevelType w:val="multilevel"/>
    <w:tmpl w:val="F0A20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F6B63"/>
    <w:multiLevelType w:val="multilevel"/>
    <w:tmpl w:val="F5B6F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5316F"/>
    <w:multiLevelType w:val="multilevel"/>
    <w:tmpl w:val="79147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89D"/>
    <w:multiLevelType w:val="multilevel"/>
    <w:tmpl w:val="76FCF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84CD8"/>
    <w:multiLevelType w:val="multilevel"/>
    <w:tmpl w:val="A2E81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84651"/>
    <w:multiLevelType w:val="multilevel"/>
    <w:tmpl w:val="8820C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41D57"/>
    <w:multiLevelType w:val="multilevel"/>
    <w:tmpl w:val="4DCAC160"/>
    <w:lvl w:ilvl="0">
      <w:start w:val="1"/>
      <w:numFmt w:val="decimal"/>
      <w:lvlText w:val="%1."/>
      <w:lvlJc w:val="left"/>
      <w:pPr>
        <w:ind w:left="96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546BA8"/>
    <w:multiLevelType w:val="multilevel"/>
    <w:tmpl w:val="A7064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01261"/>
    <w:multiLevelType w:val="multilevel"/>
    <w:tmpl w:val="877AE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231E4"/>
    <w:multiLevelType w:val="multilevel"/>
    <w:tmpl w:val="6C86E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8B0E79"/>
    <w:multiLevelType w:val="multilevel"/>
    <w:tmpl w:val="C87E0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912CB"/>
    <w:multiLevelType w:val="multilevel"/>
    <w:tmpl w:val="77AC6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954DF"/>
    <w:multiLevelType w:val="hybridMultilevel"/>
    <w:tmpl w:val="AC7ECAC4"/>
    <w:lvl w:ilvl="0" w:tplc="20E2EFC2">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AA0F87"/>
    <w:multiLevelType w:val="multilevel"/>
    <w:tmpl w:val="CCE29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A34E14"/>
    <w:multiLevelType w:val="multilevel"/>
    <w:tmpl w:val="2FE82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3B3CE1"/>
    <w:multiLevelType w:val="multilevel"/>
    <w:tmpl w:val="A52E5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2A745D"/>
    <w:multiLevelType w:val="multilevel"/>
    <w:tmpl w:val="C0C4A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E778E1"/>
    <w:multiLevelType w:val="hybridMultilevel"/>
    <w:tmpl w:val="66623792"/>
    <w:lvl w:ilvl="0" w:tplc="ABB0EB3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61B81978"/>
    <w:multiLevelType w:val="multilevel"/>
    <w:tmpl w:val="A2647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261435"/>
    <w:multiLevelType w:val="multilevel"/>
    <w:tmpl w:val="B844836E"/>
    <w:lvl w:ilvl="0">
      <w:start w:val="2"/>
      <w:numFmt w:val="decimal"/>
      <w:lvlText w:val="%1."/>
      <w:lvlJc w:val="left"/>
      <w:pPr>
        <w:ind w:left="96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FC7DDA"/>
    <w:multiLevelType w:val="multilevel"/>
    <w:tmpl w:val="E13C5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6B1AD8"/>
    <w:multiLevelType w:val="multilevel"/>
    <w:tmpl w:val="C27ED444"/>
    <w:lvl w:ilvl="0">
      <w:start w:val="3"/>
      <w:numFmt w:val="decimal"/>
      <w:lvlText w:val="%1."/>
      <w:lvlJc w:val="left"/>
      <w:pPr>
        <w:ind w:left="960" w:hanging="360"/>
      </w:pPr>
      <w:rPr>
        <w:rFonts w:ascii="Times New Roman" w:hAnsi="Times New Roman" w:cs="Times New Roman"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1"/>
  </w:num>
  <w:num w:numId="5">
    <w:abstractNumId w:val="11"/>
  </w:num>
  <w:num w:numId="6">
    <w:abstractNumId w:val="0"/>
  </w:num>
  <w:num w:numId="7">
    <w:abstractNumId w:val="2"/>
  </w:num>
  <w:num w:numId="8">
    <w:abstractNumId w:val="7"/>
  </w:num>
  <w:num w:numId="9">
    <w:abstractNumId w:val="18"/>
  </w:num>
  <w:num w:numId="10">
    <w:abstractNumId w:val="5"/>
  </w:num>
  <w:num w:numId="11">
    <w:abstractNumId w:val="14"/>
  </w:num>
  <w:num w:numId="12">
    <w:abstractNumId w:val="19"/>
  </w:num>
  <w:num w:numId="13">
    <w:abstractNumId w:val="9"/>
  </w:num>
  <w:num w:numId="14">
    <w:abstractNumId w:val="3"/>
  </w:num>
  <w:num w:numId="15">
    <w:abstractNumId w:val="10"/>
  </w:num>
  <w:num w:numId="16">
    <w:abstractNumId w:val="13"/>
  </w:num>
  <w:num w:numId="17">
    <w:abstractNumId w:val="22"/>
  </w:num>
  <w:num w:numId="18">
    <w:abstractNumId w:val="23"/>
  </w:num>
  <w:num w:numId="19">
    <w:abstractNumId w:val="17"/>
  </w:num>
  <w:num w:numId="20">
    <w:abstractNumId w:val="24"/>
  </w:num>
  <w:num w:numId="21">
    <w:abstractNumId w:val="16"/>
  </w:num>
  <w:num w:numId="22">
    <w:abstractNumId w:val="12"/>
  </w:num>
  <w:num w:numId="23">
    <w:abstractNumId w:val="2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26142"/>
    <w:rsid w:val="000346E1"/>
    <w:rsid w:val="0004483A"/>
    <w:rsid w:val="00126142"/>
    <w:rsid w:val="001279A3"/>
    <w:rsid w:val="00152913"/>
    <w:rsid w:val="001B7EE1"/>
    <w:rsid w:val="002300A6"/>
    <w:rsid w:val="003910D3"/>
    <w:rsid w:val="003E3DBA"/>
    <w:rsid w:val="00462D22"/>
    <w:rsid w:val="004E1BC8"/>
    <w:rsid w:val="005367AC"/>
    <w:rsid w:val="00574E84"/>
    <w:rsid w:val="006672D8"/>
    <w:rsid w:val="006B4019"/>
    <w:rsid w:val="00777A59"/>
    <w:rsid w:val="007B5FFB"/>
    <w:rsid w:val="008767DF"/>
    <w:rsid w:val="008A4FF2"/>
    <w:rsid w:val="00921A00"/>
    <w:rsid w:val="009A1F04"/>
    <w:rsid w:val="00AD43A7"/>
    <w:rsid w:val="00BC7C8F"/>
    <w:rsid w:val="00C67AD9"/>
    <w:rsid w:val="00C83808"/>
    <w:rsid w:val="00D54516"/>
    <w:rsid w:val="00DD58D6"/>
    <w:rsid w:val="00EA04C3"/>
    <w:rsid w:val="00F24E7D"/>
    <w:rsid w:val="00F66968"/>
    <w:rsid w:val="00FC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E1BC8"/>
    <w:pPr>
      <w:ind w:left="720"/>
      <w:contextualSpacing/>
    </w:pPr>
  </w:style>
  <w:style w:type="paragraph" w:styleId="af">
    <w:name w:val="footer"/>
    <w:basedOn w:val="a"/>
    <w:link w:val="af0"/>
    <w:uiPriority w:val="99"/>
    <w:unhideWhenUsed/>
    <w:rsid w:val="000346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21" Type="http://schemas.openxmlformats.org/officeDocument/2006/relationships/hyperlink" Target="https://m.edsoo.ru/7f41cf62" TargetMode="External"/><Relationship Id="rId42" Type="http://schemas.openxmlformats.org/officeDocument/2006/relationships/hyperlink" Target="https://m.edsoo.ru/f5ed2964" TargetMode="External"/><Relationship Id="rId47" Type="http://schemas.openxmlformats.org/officeDocument/2006/relationships/hyperlink" Target="https://m.edsoo.ru/f5ed347c" TargetMode="External"/><Relationship Id="rId63" Type="http://schemas.openxmlformats.org/officeDocument/2006/relationships/hyperlink" Target="https://m.edsoo.ru/f8405614" TargetMode="External"/><Relationship Id="rId68" Type="http://schemas.openxmlformats.org/officeDocument/2006/relationships/hyperlink" Target="https://m.edsoo.ru/f8408382" TargetMode="External"/><Relationship Id="rId84" Type="http://schemas.openxmlformats.org/officeDocument/2006/relationships/hyperlink" Target="https://m.edsoo.ru/f840baa0" TargetMode="External"/><Relationship Id="rId16" Type="http://schemas.openxmlformats.org/officeDocument/2006/relationships/hyperlink" Target="https://m.edsoo.ru/7f41cf62" TargetMode="External"/><Relationship Id="rId11" Type="http://schemas.openxmlformats.org/officeDocument/2006/relationships/hyperlink" Target="https://m.edsoo.ru/7f41cf62" TargetMode="External"/><Relationship Id="rId32" Type="http://schemas.openxmlformats.org/officeDocument/2006/relationships/hyperlink" Target="https://m.edsoo.ru/f5ed0286" TargetMode="External"/><Relationship Id="rId37" Type="http://schemas.openxmlformats.org/officeDocument/2006/relationships/hyperlink" Target="https://m.edsoo.ru/f5ed0fba" TargetMode="External"/><Relationship Id="rId53" Type="http://schemas.openxmlformats.org/officeDocument/2006/relationships/hyperlink" Target="https://m.edsoo.ru/f5ed4dae" TargetMode="External"/><Relationship Id="rId58" Type="http://schemas.openxmlformats.org/officeDocument/2006/relationships/hyperlink" Target="https://m.edsoo.ru/f5ed3f94" TargetMode="External"/><Relationship Id="rId74" Type="http://schemas.openxmlformats.org/officeDocument/2006/relationships/hyperlink" Target="https://m.edsoo.ru/f8409354" TargetMode="External"/><Relationship Id="rId79" Type="http://schemas.openxmlformats.org/officeDocument/2006/relationships/hyperlink" Target="https://m.edsoo.ru/f8409354" TargetMode="External"/><Relationship Id="rId5" Type="http://schemas.openxmlformats.org/officeDocument/2006/relationships/webSettings" Target="webSettings.xm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f5ed129e" TargetMode="External"/><Relationship Id="rId43" Type="http://schemas.openxmlformats.org/officeDocument/2006/relationships/hyperlink" Target="https://m.edsoo.ru/f5ed2cf2" TargetMode="External"/><Relationship Id="rId48" Type="http://schemas.openxmlformats.org/officeDocument/2006/relationships/hyperlink" Target="https://m.edsoo.ru/f5ed363e" TargetMode="External"/><Relationship Id="rId56" Type="http://schemas.openxmlformats.org/officeDocument/2006/relationships/hyperlink" Target="https://m.edsoo.ru/f5ed380a" TargetMode="External"/><Relationship Id="rId64" Type="http://schemas.openxmlformats.org/officeDocument/2006/relationships/hyperlink" Target="https://m.edsoo.ru/f84096d8" TargetMode="External"/><Relationship Id="rId69" Type="http://schemas.openxmlformats.org/officeDocument/2006/relationships/hyperlink" Target="https://m.edsoo.ru/f840876a" TargetMode="External"/><Relationship Id="rId77" Type="http://schemas.openxmlformats.org/officeDocument/2006/relationships/hyperlink" Target="https://m.edsoo.ru/f8408fe4" TargetMode="External"/><Relationship Id="rId8" Type="http://schemas.openxmlformats.org/officeDocument/2006/relationships/footer" Target="footer1.xml"/><Relationship Id="rId51" Type="http://schemas.openxmlformats.org/officeDocument/2006/relationships/hyperlink" Target="https://m.edsoo.ru/f5ed414c" TargetMode="External"/><Relationship Id="rId72" Type="http://schemas.openxmlformats.org/officeDocument/2006/relationships/hyperlink" Target="https://m.edsoo.ru/f84091d8" TargetMode="External"/><Relationship Id="rId80" Type="http://schemas.openxmlformats.org/officeDocument/2006/relationships/hyperlink" Target="https://m.edsoo.ru/f8409be2" TargetMode="External"/><Relationship Id="rId85" Type="http://schemas.openxmlformats.org/officeDocument/2006/relationships/hyperlink" Target="https://m.edsoo.ru/f840bc44" TargetMode="External"/><Relationship Id="rId3" Type="http://schemas.microsoft.com/office/2007/relationships/stylesWithEffects" Target="stylesWithEffect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416" TargetMode="External"/><Relationship Id="rId38" Type="http://schemas.openxmlformats.org/officeDocument/2006/relationships/hyperlink" Target="https://m.edsoo.ru/f5ed092a" TargetMode="External"/><Relationship Id="rId46" Type="http://schemas.openxmlformats.org/officeDocument/2006/relationships/hyperlink" Target="https://m.edsoo.ru/f84050c4" TargetMode="External"/><Relationship Id="rId59" Type="http://schemas.openxmlformats.org/officeDocument/2006/relationships/hyperlink" Target="https://m.edsoo.ru/f5ed536c" TargetMode="External"/><Relationship Id="rId67" Type="http://schemas.openxmlformats.org/officeDocument/2006/relationships/hyperlink" Target="https://m.edsoo.ru/f8407fe0" TargetMode="External"/><Relationship Id="rId20" Type="http://schemas.openxmlformats.org/officeDocument/2006/relationships/hyperlink" Target="https://m.edsoo.ru/7f41cf62" TargetMode="External"/><Relationship Id="rId41" Type="http://schemas.openxmlformats.org/officeDocument/2006/relationships/hyperlink" Target="https://m.edsoo.ru/f5ed2b30" TargetMode="External"/><Relationship Id="rId54" Type="http://schemas.openxmlformats.org/officeDocument/2006/relationships/hyperlink" Target="https://m.edsoo.ru/f5ed4444" TargetMode="External"/><Relationship Id="rId62" Type="http://schemas.openxmlformats.org/officeDocument/2006/relationships/hyperlink" Target="https://m.edsoo.ru/f84050c4" TargetMode="External"/><Relationship Id="rId70" Type="http://schemas.openxmlformats.org/officeDocument/2006/relationships/hyperlink" Target="https://m.edsoo.ru/f84058f8" TargetMode="External"/><Relationship Id="rId75" Type="http://schemas.openxmlformats.org/officeDocument/2006/relationships/hyperlink" Target="https://m.edsoo.ru/f8409354" TargetMode="External"/><Relationship Id="rId83" Type="http://schemas.openxmlformats.org/officeDocument/2006/relationships/hyperlink" Target="https://m.edsoo.ru/f840b8f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7f41cf62" TargetMode="External"/><Relationship Id="rId36" Type="http://schemas.openxmlformats.org/officeDocument/2006/relationships/hyperlink" Target="https://m.edsoo.ru/f5ed0de4" TargetMode="External"/><Relationship Id="rId49" Type="http://schemas.openxmlformats.org/officeDocument/2006/relationships/hyperlink" Target="https://m.edsoo.ru/f8409a34" TargetMode="External"/><Relationship Id="rId57" Type="http://schemas.openxmlformats.org/officeDocument/2006/relationships/hyperlink" Target="https://m.edsoo.ru/f5ed3d46" TargetMode="External"/><Relationship Id="rId10" Type="http://schemas.openxmlformats.org/officeDocument/2006/relationships/hyperlink" Target="https://m.edsoo.ru/7f41cf62" TargetMode="External"/><Relationship Id="rId31" Type="http://schemas.openxmlformats.org/officeDocument/2006/relationships/hyperlink" Target="https://m.edsoo.ru/f5ed0088" TargetMode="External"/><Relationship Id="rId44" Type="http://schemas.openxmlformats.org/officeDocument/2006/relationships/hyperlink" Target="https://m.edsoo.ru/f5ed2efa" TargetMode="External"/><Relationship Id="rId52" Type="http://schemas.openxmlformats.org/officeDocument/2006/relationships/hyperlink" Target="https://m.edsoo.ru/f5ed4b56" TargetMode="External"/><Relationship Id="rId60" Type="http://schemas.openxmlformats.org/officeDocument/2006/relationships/hyperlink" Target="https://m.edsoo.ru/f5ed5538" TargetMode="External"/><Relationship Id="rId65" Type="http://schemas.openxmlformats.org/officeDocument/2006/relationships/hyperlink" Target="https://m.edsoo.ru/f8407658" TargetMode="External"/><Relationship Id="rId73" Type="http://schemas.openxmlformats.org/officeDocument/2006/relationships/hyperlink" Target="https://m.edsoo.ru/f840608c" TargetMode="External"/><Relationship Id="rId78" Type="http://schemas.openxmlformats.org/officeDocument/2006/relationships/hyperlink" Target="https://m.edsoo.ru/f84091d8" TargetMode="External"/><Relationship Id="rId81" Type="http://schemas.openxmlformats.org/officeDocument/2006/relationships/hyperlink" Target="https://m.edsoo.ru/f8409da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0ad8" TargetMode="External"/><Relationship Id="rId34" Type="http://schemas.openxmlformats.org/officeDocument/2006/relationships/hyperlink" Target="https://m.edsoo.ru/f5ed112c" TargetMode="External"/><Relationship Id="rId50" Type="http://schemas.openxmlformats.org/officeDocument/2006/relationships/hyperlink" Target="https://m.edsoo.ru/f5ed49b2" TargetMode="External"/><Relationship Id="rId55" Type="http://schemas.openxmlformats.org/officeDocument/2006/relationships/hyperlink" Target="https://m.edsoo.ru/f5ed39c2" TargetMode="External"/><Relationship Id="rId76" Type="http://schemas.openxmlformats.org/officeDocument/2006/relationships/hyperlink" Target="https://m.edsoo.ru/f84094f8" TargetMode="External"/><Relationship Id="rId7" Type="http://schemas.openxmlformats.org/officeDocument/2006/relationships/endnotes" Target="endnotes.xml"/><Relationship Id="rId71" Type="http://schemas.openxmlformats.org/officeDocument/2006/relationships/hyperlink" Target="https://m.edsoo.ru/f84085e4"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f62" TargetMode="External"/><Relationship Id="rId40" Type="http://schemas.openxmlformats.org/officeDocument/2006/relationships/hyperlink" Target="https://m.edsoo.ru/f5ed07a4" TargetMode="External"/><Relationship Id="rId45" Type="http://schemas.openxmlformats.org/officeDocument/2006/relationships/hyperlink" Target="https://m.edsoo.ru/f5ed3274" TargetMode="External"/><Relationship Id="rId66" Type="http://schemas.openxmlformats.org/officeDocument/2006/relationships/hyperlink" Target="https://m.edsoo.ru/f8407e0a" TargetMode="External"/><Relationship Id="rId87" Type="http://schemas.openxmlformats.org/officeDocument/2006/relationships/theme" Target="theme/theme1.xml"/><Relationship Id="rId61" Type="http://schemas.openxmlformats.org/officeDocument/2006/relationships/hyperlink" Target="https://m.edsoo.ru/f5ed5772" TargetMode="External"/><Relationship Id="rId82" Type="http://schemas.openxmlformats.org/officeDocument/2006/relationships/hyperlink" Target="https://m.edsoo.ru/f840b7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31</Pages>
  <Words>7613</Words>
  <Characters>43398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23</cp:revision>
  <dcterms:created xsi:type="dcterms:W3CDTF">2023-06-18T08:07:00Z</dcterms:created>
  <dcterms:modified xsi:type="dcterms:W3CDTF">2023-06-20T10:15:00Z</dcterms:modified>
</cp:coreProperties>
</file>