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C" w:rsidRPr="00674D4A" w:rsidRDefault="000F1529" w:rsidP="00674D4A">
      <w:pPr>
        <w:pStyle w:val="a4"/>
        <w:jc w:val="center"/>
        <w:rPr>
          <w:sz w:val="24"/>
          <w:szCs w:val="24"/>
        </w:rPr>
      </w:pPr>
      <w:r w:rsidRPr="00674D4A">
        <w:rPr>
          <w:sz w:val="24"/>
          <w:szCs w:val="24"/>
        </w:rPr>
        <w:t>АННОТАЦИЯ</w:t>
      </w:r>
    </w:p>
    <w:p w:rsidR="00F2066C" w:rsidRPr="00674D4A" w:rsidRDefault="00F2066C" w:rsidP="00674D4A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455"/>
      </w:tblGrid>
      <w:tr w:rsidR="00F2066C" w:rsidRPr="00674D4A" w:rsidTr="00D57A32">
        <w:trPr>
          <w:trHeight w:val="1042"/>
        </w:trPr>
        <w:tc>
          <w:tcPr>
            <w:tcW w:w="3960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Полное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455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Рабочая программа</w:t>
            </w:r>
            <w:r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по учебному курсу внеурочной деятельности</w:t>
            </w:r>
            <w:r w:rsidR="00D57A32">
              <w:rPr>
                <w:sz w:val="24"/>
                <w:szCs w:val="24"/>
              </w:rPr>
              <w:t xml:space="preserve"> «Тропинка к своему Я</w:t>
            </w:r>
            <w:r w:rsidR="00674D4A" w:rsidRPr="00674D4A">
              <w:rPr>
                <w:sz w:val="24"/>
                <w:szCs w:val="24"/>
              </w:rPr>
              <w:t>»</w:t>
            </w:r>
            <w:r w:rsidRPr="00674D4A">
              <w:rPr>
                <w:sz w:val="24"/>
                <w:szCs w:val="24"/>
              </w:rPr>
              <w:t xml:space="preserve"> для обучающихся</w:t>
            </w:r>
            <w:r w:rsidR="00D57A32">
              <w:rPr>
                <w:spacing w:val="40"/>
                <w:sz w:val="24"/>
                <w:szCs w:val="24"/>
              </w:rPr>
              <w:t xml:space="preserve"> 7</w:t>
            </w:r>
            <w:r w:rsidR="00F64AB3">
              <w:rPr>
                <w:spacing w:val="40"/>
                <w:sz w:val="24"/>
                <w:szCs w:val="24"/>
              </w:rPr>
              <w:t>-х</w:t>
            </w:r>
            <w:r w:rsidR="00F64AB3">
              <w:rPr>
                <w:sz w:val="24"/>
                <w:szCs w:val="24"/>
              </w:rPr>
              <w:t xml:space="preserve"> классов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реализует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требования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федерального государственного</w:t>
            </w:r>
            <w:r w:rsidRPr="00674D4A">
              <w:rPr>
                <w:spacing w:val="39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образовательного</w:t>
            </w:r>
            <w:r w:rsidR="00674D4A"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стандарта </w:t>
            </w:r>
            <w:r w:rsidR="004D4A3E">
              <w:rPr>
                <w:sz w:val="24"/>
                <w:szCs w:val="24"/>
              </w:rPr>
              <w:t>основного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="004D4A3E">
              <w:rPr>
                <w:sz w:val="24"/>
                <w:szCs w:val="24"/>
              </w:rPr>
              <w:t>общего образования</w:t>
            </w:r>
          </w:p>
        </w:tc>
      </w:tr>
      <w:tr w:rsidR="00F2066C" w:rsidRPr="00674D4A" w:rsidTr="00D57A32">
        <w:trPr>
          <w:trHeight w:val="701"/>
        </w:trPr>
        <w:tc>
          <w:tcPr>
            <w:tcW w:w="3960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Место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учебного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предмета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в структуре основной образовательной</w:t>
            </w:r>
          </w:p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455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Учебный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pacing w:val="-4"/>
                <w:sz w:val="24"/>
                <w:szCs w:val="24"/>
              </w:rPr>
              <w:t>курс</w:t>
            </w:r>
            <w:r w:rsidR="00D57A32">
              <w:rPr>
                <w:sz w:val="24"/>
                <w:szCs w:val="24"/>
              </w:rPr>
              <w:t xml:space="preserve"> «Тропинка к своему Я</w:t>
            </w:r>
            <w:r w:rsidRPr="00674D4A">
              <w:rPr>
                <w:sz w:val="24"/>
                <w:szCs w:val="24"/>
              </w:rPr>
              <w:t>»</w:t>
            </w:r>
            <w:r w:rsidRPr="00674D4A">
              <w:rPr>
                <w:spacing w:val="-1"/>
                <w:sz w:val="24"/>
                <w:szCs w:val="24"/>
              </w:rPr>
              <w:t xml:space="preserve"> </w:t>
            </w:r>
            <w:r w:rsidR="00674D4A" w:rsidRPr="00674D4A">
              <w:rPr>
                <w:sz w:val="24"/>
                <w:szCs w:val="24"/>
              </w:rPr>
              <w:t xml:space="preserve">включен в план внеурочной деятельности МБОУ «Северский лицей» </w:t>
            </w:r>
          </w:p>
        </w:tc>
      </w:tr>
      <w:tr w:rsidR="00F2066C" w:rsidRPr="00674D4A" w:rsidTr="00D57A32">
        <w:trPr>
          <w:trHeight w:val="499"/>
        </w:trPr>
        <w:tc>
          <w:tcPr>
            <w:tcW w:w="3960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Количество часов для реализации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455" w:type="dxa"/>
          </w:tcPr>
          <w:p w:rsidR="00F2066C" w:rsidRPr="00674D4A" w:rsidRDefault="004D4A3E" w:rsidP="00674D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74D4A" w:rsidRPr="00674D4A">
              <w:rPr>
                <w:sz w:val="24"/>
                <w:szCs w:val="24"/>
              </w:rPr>
              <w:t xml:space="preserve"> часа (1 раз в неделю)</w:t>
            </w:r>
          </w:p>
        </w:tc>
      </w:tr>
      <w:tr w:rsidR="00F2066C" w:rsidRPr="00F64AB3" w:rsidTr="00D57A32">
        <w:trPr>
          <w:trHeight w:val="3430"/>
        </w:trPr>
        <w:tc>
          <w:tcPr>
            <w:tcW w:w="3960" w:type="dxa"/>
          </w:tcPr>
          <w:p w:rsidR="00F2066C" w:rsidRPr="00F64AB3" w:rsidRDefault="000F1529" w:rsidP="00674D4A">
            <w:pPr>
              <w:pStyle w:val="a4"/>
              <w:rPr>
                <w:sz w:val="24"/>
                <w:szCs w:val="24"/>
              </w:rPr>
            </w:pPr>
            <w:r w:rsidRPr="00F64AB3">
              <w:rPr>
                <w:sz w:val="24"/>
                <w:szCs w:val="24"/>
              </w:rPr>
              <w:t>Цель</w:t>
            </w:r>
            <w:r w:rsidR="00674D4A" w:rsidRPr="00F64AB3">
              <w:rPr>
                <w:sz w:val="24"/>
                <w:szCs w:val="24"/>
              </w:rPr>
              <w:t xml:space="preserve"> и задачи программы </w:t>
            </w:r>
          </w:p>
        </w:tc>
        <w:tc>
          <w:tcPr>
            <w:tcW w:w="6455" w:type="dxa"/>
          </w:tcPr>
          <w:p w:rsidR="00D57A32" w:rsidRPr="00D57A32" w:rsidRDefault="00D57A32" w:rsidP="00D57A32">
            <w:pPr>
              <w:rPr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Цель программы</w:t>
            </w:r>
            <w:r w:rsidRPr="00D57A32">
              <w:rPr>
                <w:sz w:val="24"/>
                <w:szCs w:val="24"/>
              </w:rPr>
              <w:t xml:space="preserve"> - формирование и сохранение психологического здоровья обучающихся через создание условий для их успешной адаптации к школьной жизни и социализации.</w:t>
            </w:r>
          </w:p>
          <w:p w:rsidR="00D57A32" w:rsidRPr="00D57A32" w:rsidRDefault="00D57A32" w:rsidP="00D57A32">
            <w:pPr>
              <w:jc w:val="both"/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Задачи:</w:t>
            </w:r>
          </w:p>
          <w:p w:rsidR="00D57A32" w:rsidRPr="00D57A32" w:rsidRDefault="00D57A32" w:rsidP="00D57A32">
            <w:pPr>
              <w:pStyle w:val="a4"/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Способствовать успешной психологической адаптации обучающихся к условиям обучения в основной школе;</w:t>
            </w:r>
          </w:p>
          <w:p w:rsidR="00D57A32" w:rsidRPr="00D57A32" w:rsidRDefault="00D57A32" w:rsidP="00D57A32">
            <w:pPr>
              <w:pStyle w:val="a4"/>
              <w:jc w:val="both"/>
              <w:rPr>
                <w:sz w:val="24"/>
                <w:szCs w:val="24"/>
              </w:rPr>
            </w:pPr>
            <w:r w:rsidRPr="00D57A32">
              <w:rPr>
                <w:sz w:val="24"/>
                <w:szCs w:val="24"/>
              </w:rPr>
              <w:t>- Формировать адекватную установку в отношении школьных трудностей;</w:t>
            </w:r>
          </w:p>
          <w:p w:rsidR="00D57A32" w:rsidRPr="00D57A32" w:rsidRDefault="00D57A32" w:rsidP="00D57A3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 xml:space="preserve">- Мотивировать к самопознанию и познанию других людей; </w:t>
            </w:r>
          </w:p>
          <w:p w:rsidR="00D57A32" w:rsidRPr="00D57A32" w:rsidRDefault="00D57A32" w:rsidP="00D57A32">
            <w:pPr>
              <w:jc w:val="both"/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 xml:space="preserve">- Развивать самосознание, </w:t>
            </w:r>
            <w:proofErr w:type="spellStart"/>
            <w:r w:rsidRPr="00D57A32">
              <w:rPr>
                <w:color w:val="000000"/>
                <w:sz w:val="24"/>
                <w:szCs w:val="24"/>
              </w:rPr>
              <w:t>самопринятие</w:t>
            </w:r>
            <w:proofErr w:type="spellEnd"/>
            <w:r w:rsidRPr="00D57A32">
              <w:rPr>
                <w:color w:val="000000"/>
                <w:sz w:val="24"/>
                <w:szCs w:val="24"/>
              </w:rPr>
              <w:t>;</w:t>
            </w:r>
          </w:p>
          <w:p w:rsidR="00D57A32" w:rsidRPr="00D57A32" w:rsidRDefault="00D57A32" w:rsidP="00D57A32">
            <w:pPr>
              <w:jc w:val="both"/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Содействовать формированию эго-идентичности;</w:t>
            </w:r>
          </w:p>
          <w:p w:rsidR="00D57A32" w:rsidRPr="00D57A32" w:rsidRDefault="00D57A32" w:rsidP="00D57A32">
            <w:pPr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Способствовать актуализации индивидуальных взглядов, позиций, установок;</w:t>
            </w:r>
          </w:p>
          <w:p w:rsidR="00D57A32" w:rsidRPr="00D57A32" w:rsidRDefault="00D57A32" w:rsidP="00D57A3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D57A32">
              <w:rPr>
                <w:color w:val="000000"/>
                <w:sz w:val="24"/>
                <w:szCs w:val="24"/>
              </w:rPr>
              <w:t>Учить анализировать свое поведение, свои поступки и поступки других;</w:t>
            </w:r>
          </w:p>
          <w:p w:rsidR="00D57A32" w:rsidRPr="00D57A32" w:rsidRDefault="00D57A32" w:rsidP="00D57A32">
            <w:pPr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Содействовать формированию самостоятельности как предпосылки умения принять ответственность за свою жизнь;</w:t>
            </w:r>
          </w:p>
          <w:p w:rsidR="00D57A32" w:rsidRPr="00D57A32" w:rsidRDefault="00D57A32" w:rsidP="00D57A32">
            <w:pPr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Учить распознавать эмоциональные состояния по мимике, жестам, голосу, понимать свои чувства и чувства другого человека;</w:t>
            </w:r>
          </w:p>
          <w:p w:rsidR="00D57A32" w:rsidRPr="00D57A32" w:rsidRDefault="00D57A32" w:rsidP="00D57A32">
            <w:pPr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Развивать социальные и коммуникативные умения, необходимые для установления межличностных отношений и адаптации в социальной среде;</w:t>
            </w:r>
          </w:p>
          <w:p w:rsidR="00D57A32" w:rsidRPr="00D57A32" w:rsidRDefault="00D57A32" w:rsidP="00D57A32">
            <w:pPr>
              <w:pStyle w:val="a4"/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Прививать умение быть толерантными и терпимыми к недостаткам и особенностям других людей.</w:t>
            </w:r>
          </w:p>
          <w:p w:rsidR="00F2066C" w:rsidRPr="00D57A32" w:rsidRDefault="00D57A32" w:rsidP="00D57A3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D57A32">
              <w:rPr>
                <w:color w:val="000000"/>
                <w:sz w:val="24"/>
                <w:szCs w:val="24"/>
              </w:rPr>
              <w:t>- Повышать уровень самоконтроля в отношении проявления своего эмоционального состояния в ходе общения. Формировать терпимость к мнению собеседника. Учиться конструктивно разрешать конфликтные ситуации.</w:t>
            </w:r>
          </w:p>
        </w:tc>
      </w:tr>
    </w:tbl>
    <w:p w:rsidR="00F2066C" w:rsidRPr="00F64AB3" w:rsidRDefault="00F2066C">
      <w:pPr>
        <w:rPr>
          <w:b/>
          <w:sz w:val="24"/>
          <w:szCs w:val="24"/>
        </w:rPr>
      </w:pPr>
    </w:p>
    <w:p w:rsidR="00F2066C" w:rsidRPr="00F64AB3" w:rsidRDefault="00F2066C">
      <w:pPr>
        <w:rPr>
          <w:b/>
          <w:sz w:val="24"/>
          <w:szCs w:val="24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spacing w:before="7"/>
        <w:rPr>
          <w:b/>
          <w:sz w:val="17"/>
        </w:rPr>
      </w:pPr>
    </w:p>
    <w:p w:rsidR="00F2066C" w:rsidRDefault="000F1529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F2066C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44"/>
    <w:multiLevelType w:val="hybridMultilevel"/>
    <w:tmpl w:val="408C9518"/>
    <w:lvl w:ilvl="0" w:tplc="675A6FEC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CB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0128952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677A2F6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D14AA8B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CF2EA4F6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15C47BA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DE6A1436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B07E5000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C"/>
    <w:rsid w:val="000F1529"/>
    <w:rsid w:val="003D3AE9"/>
    <w:rsid w:val="004D4A3E"/>
    <w:rsid w:val="00674D4A"/>
    <w:rsid w:val="00954ACC"/>
    <w:rsid w:val="00D57A32"/>
    <w:rsid w:val="00F2066C"/>
    <w:rsid w:val="00F47045"/>
    <w:rsid w:val="00F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F788"/>
  <w15:docId w15:val="{D0FFD7A7-8174-43F5-8D96-BEC2DAB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1">
    <w:name w:val="c1"/>
    <w:rsid w:val="00674D4A"/>
  </w:style>
  <w:style w:type="paragraph" w:customStyle="1" w:styleId="c43">
    <w:name w:val="c43"/>
    <w:basedOn w:val="a"/>
    <w:rsid w:val="00674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674D4A"/>
  </w:style>
  <w:style w:type="paragraph" w:customStyle="1" w:styleId="c12">
    <w:name w:val="c12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4D4A3E"/>
  </w:style>
  <w:style w:type="character" w:customStyle="1" w:styleId="c7">
    <w:name w:val="c7"/>
    <w:rsid w:val="004D4A3E"/>
  </w:style>
  <w:style w:type="paragraph" w:customStyle="1" w:styleId="c5">
    <w:name w:val="c5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4D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2</cp:revision>
  <dcterms:created xsi:type="dcterms:W3CDTF">2023-09-21T03:17:00Z</dcterms:created>
  <dcterms:modified xsi:type="dcterms:W3CDTF">2023-09-21T03:17:00Z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