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0F" w:rsidRDefault="0086560F" w:rsidP="0086560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86560F" w:rsidRDefault="0086560F" w:rsidP="0086560F">
      <w:pPr>
        <w:jc w:val="center"/>
        <w:rPr>
          <w:b/>
          <w:sz w:val="28"/>
        </w:rPr>
      </w:pPr>
      <w:r>
        <w:rPr>
          <w:b/>
          <w:sz w:val="28"/>
        </w:rPr>
        <w:t xml:space="preserve">«Северский лицей» </w:t>
      </w:r>
    </w:p>
    <w:p w:rsidR="00C9554D" w:rsidRDefault="00C9554D" w:rsidP="00C9554D"/>
    <w:p w:rsidR="0086560F" w:rsidRDefault="0086560F" w:rsidP="00C9554D"/>
    <w:p w:rsidR="0086560F" w:rsidRDefault="0086560F" w:rsidP="00C9554D"/>
    <w:p w:rsidR="0086560F" w:rsidRDefault="0086560F" w:rsidP="00C9554D"/>
    <w:p w:rsidR="0086560F" w:rsidRDefault="0086560F" w:rsidP="00C9554D"/>
    <w:p w:rsidR="0086560F" w:rsidRDefault="0086560F" w:rsidP="00C9554D"/>
    <w:p w:rsidR="0086560F" w:rsidRDefault="0086560F" w:rsidP="00C9554D"/>
    <w:p w:rsidR="0086560F" w:rsidRDefault="0086560F" w:rsidP="00C9554D"/>
    <w:p w:rsidR="0086560F" w:rsidRDefault="0086560F" w:rsidP="00C9554D"/>
    <w:p w:rsidR="0086560F" w:rsidRDefault="0086560F" w:rsidP="00C9554D"/>
    <w:p w:rsidR="0086560F" w:rsidRPr="00BC425F" w:rsidRDefault="0086560F" w:rsidP="00C9554D"/>
    <w:p w:rsidR="00C9554D" w:rsidRPr="00BC425F" w:rsidRDefault="00C9554D" w:rsidP="00C9554D">
      <w:pPr>
        <w:spacing w:after="60"/>
        <w:rPr>
          <w:b/>
          <w:i/>
        </w:rPr>
      </w:pPr>
      <w:r w:rsidRPr="00BC425F">
        <w:rPr>
          <w:b/>
        </w:rPr>
        <w:tab/>
      </w:r>
    </w:p>
    <w:p w:rsidR="00C9554D" w:rsidRPr="00BC425F" w:rsidRDefault="00C9554D" w:rsidP="00C9554D">
      <w:pPr>
        <w:rPr>
          <w:b/>
          <w:i/>
        </w:rPr>
      </w:pPr>
    </w:p>
    <w:p w:rsidR="00C9554D" w:rsidRPr="00BC425F" w:rsidRDefault="00C9554D" w:rsidP="00C9554D">
      <w:pPr>
        <w:spacing w:after="60"/>
        <w:jc w:val="center"/>
        <w:rPr>
          <w:b/>
          <w:sz w:val="32"/>
          <w:szCs w:val="32"/>
        </w:rPr>
      </w:pPr>
      <w:r w:rsidRPr="00BC425F">
        <w:rPr>
          <w:b/>
          <w:sz w:val="32"/>
          <w:szCs w:val="32"/>
        </w:rPr>
        <w:t xml:space="preserve">Рабочая программа </w:t>
      </w:r>
    </w:p>
    <w:p w:rsidR="00C9554D" w:rsidRPr="00BC425F" w:rsidRDefault="00C9554D" w:rsidP="00C9554D">
      <w:pPr>
        <w:spacing w:after="60"/>
        <w:jc w:val="center"/>
        <w:rPr>
          <w:b/>
          <w:sz w:val="32"/>
          <w:szCs w:val="32"/>
        </w:rPr>
      </w:pPr>
      <w:r w:rsidRPr="00BC425F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математике</w:t>
      </w:r>
    </w:p>
    <w:p w:rsidR="00C9554D" w:rsidRPr="00BC425F" w:rsidRDefault="00C9554D" w:rsidP="00C9554D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10-11</w:t>
      </w:r>
      <w:r w:rsidRPr="00BC425F">
        <w:rPr>
          <w:b/>
          <w:sz w:val="32"/>
          <w:szCs w:val="32"/>
        </w:rPr>
        <w:t xml:space="preserve"> класс</w:t>
      </w:r>
    </w:p>
    <w:p w:rsidR="00C9554D" w:rsidRPr="00FD3501" w:rsidRDefault="00C9554D" w:rsidP="00C9554D">
      <w:pPr>
        <w:spacing w:after="60"/>
        <w:jc w:val="center"/>
        <w:rPr>
          <w:b/>
          <w:sz w:val="28"/>
          <w:szCs w:val="32"/>
        </w:rPr>
      </w:pPr>
      <w:r w:rsidRPr="00FD3501">
        <w:rPr>
          <w:b/>
          <w:sz w:val="28"/>
          <w:szCs w:val="32"/>
        </w:rPr>
        <w:t>(4 часа х 68 нед. = 272 часов)</w:t>
      </w:r>
    </w:p>
    <w:p w:rsidR="00C9554D" w:rsidRPr="00BC425F" w:rsidRDefault="00C9554D" w:rsidP="00C9554D">
      <w:pPr>
        <w:jc w:val="center"/>
        <w:rPr>
          <w:b/>
          <w:sz w:val="28"/>
        </w:rPr>
      </w:pPr>
      <w:r w:rsidRPr="00FD3501">
        <w:rPr>
          <w:b/>
          <w:sz w:val="28"/>
        </w:rPr>
        <w:t>Базовый  уровень</w:t>
      </w:r>
    </w:p>
    <w:p w:rsidR="00C9554D" w:rsidRPr="00BC425F" w:rsidRDefault="00C9554D" w:rsidP="00C9554D">
      <w:pPr>
        <w:jc w:val="center"/>
        <w:rPr>
          <w:b/>
        </w:rPr>
      </w:pPr>
    </w:p>
    <w:p w:rsidR="00C9554D" w:rsidRPr="00501295" w:rsidRDefault="00C9554D" w:rsidP="00C9554D">
      <w:pPr>
        <w:shd w:val="clear" w:color="auto" w:fill="FFFFFF"/>
        <w:rPr>
          <w:i/>
          <w:color w:val="333333"/>
          <w:sz w:val="21"/>
          <w:szCs w:val="21"/>
        </w:rPr>
      </w:pPr>
      <w:r w:rsidRPr="00501295">
        <w:rPr>
          <w:i/>
          <w:color w:val="333333"/>
          <w:sz w:val="21"/>
          <w:szCs w:val="21"/>
        </w:rPr>
        <w:t>Рабочая программа составлена на основе:</w:t>
      </w:r>
    </w:p>
    <w:p w:rsidR="00C9554D" w:rsidRPr="00501295" w:rsidRDefault="00C9554D" w:rsidP="00C9554D">
      <w:pPr>
        <w:shd w:val="clear" w:color="auto" w:fill="FFFFFF"/>
        <w:rPr>
          <w:i/>
          <w:color w:val="333333"/>
          <w:sz w:val="21"/>
          <w:szCs w:val="21"/>
        </w:rPr>
      </w:pPr>
      <w:r w:rsidRPr="00501295">
        <w:rPr>
          <w:i/>
          <w:color w:val="333333"/>
          <w:sz w:val="21"/>
          <w:szCs w:val="21"/>
        </w:rPr>
        <w:t>- Основных положений федерального компонента государственного образовательного стандарта среднего общего образования;</w:t>
      </w:r>
    </w:p>
    <w:p w:rsidR="00C9554D" w:rsidRPr="00501295" w:rsidRDefault="00C9554D" w:rsidP="00C9554D">
      <w:pPr>
        <w:shd w:val="clear" w:color="auto" w:fill="FFFFFF"/>
        <w:rPr>
          <w:i/>
          <w:color w:val="333333"/>
          <w:sz w:val="21"/>
          <w:szCs w:val="21"/>
        </w:rPr>
      </w:pPr>
      <w:r w:rsidRPr="00501295">
        <w:rPr>
          <w:i/>
          <w:color w:val="333333"/>
          <w:sz w:val="21"/>
          <w:szCs w:val="21"/>
        </w:rPr>
        <w:t>- Примерной программы среднего общего образования по «Математике»;</w:t>
      </w:r>
    </w:p>
    <w:p w:rsidR="00C9554D" w:rsidRPr="00501295" w:rsidRDefault="00C9554D" w:rsidP="00C9554D">
      <w:pPr>
        <w:shd w:val="clear" w:color="auto" w:fill="FFFFFF"/>
        <w:rPr>
          <w:i/>
          <w:color w:val="333333"/>
          <w:sz w:val="21"/>
          <w:szCs w:val="21"/>
        </w:rPr>
      </w:pPr>
      <w:r w:rsidRPr="00501295">
        <w:rPr>
          <w:i/>
          <w:color w:val="333333"/>
          <w:sz w:val="21"/>
          <w:szCs w:val="21"/>
        </w:rPr>
        <w:t>- Учебник: Алгебра и начала математического анализа. 10-11 классы.: учеб. для общеобразоват. организаций : базовый уровень / Ш..А. Алимов, Ю.М. Колягин, М.В. Колягин, М.В. Ткачёва и др. – М.: Просвещение, 201</w:t>
      </w:r>
      <w:r>
        <w:rPr>
          <w:i/>
          <w:color w:val="333333"/>
          <w:sz w:val="21"/>
          <w:szCs w:val="21"/>
        </w:rPr>
        <w:t>8</w:t>
      </w:r>
      <w:r w:rsidRPr="00501295">
        <w:rPr>
          <w:i/>
          <w:color w:val="333333"/>
          <w:sz w:val="21"/>
          <w:szCs w:val="21"/>
        </w:rPr>
        <w:t>.</w:t>
      </w:r>
    </w:p>
    <w:p w:rsidR="00C9554D" w:rsidRPr="00501295" w:rsidRDefault="00C9554D" w:rsidP="00C9554D">
      <w:pPr>
        <w:shd w:val="clear" w:color="auto" w:fill="FFFFFF"/>
        <w:rPr>
          <w:i/>
          <w:color w:val="333333"/>
          <w:sz w:val="21"/>
          <w:szCs w:val="21"/>
        </w:rPr>
      </w:pPr>
      <w:r w:rsidRPr="00501295">
        <w:rPr>
          <w:i/>
          <w:color w:val="333333"/>
          <w:sz w:val="21"/>
          <w:szCs w:val="21"/>
        </w:rPr>
        <w:t>- Учебник: Геометрия. 10-11 классы.: учеб. для общеобразоват. организаций : базовый уровень / Л.С. Атанасян, В.Ф. Бутузов, С.Б. Коломцев и др. – М.: Просвещение, 2014.</w:t>
      </w:r>
    </w:p>
    <w:p w:rsidR="00C9554D" w:rsidRPr="0038325B" w:rsidRDefault="00C9554D" w:rsidP="00C9554D">
      <w:pPr>
        <w:jc w:val="center"/>
        <w:rPr>
          <w:b/>
        </w:rPr>
      </w:pPr>
    </w:p>
    <w:p w:rsidR="00C9554D" w:rsidRPr="0038325B" w:rsidRDefault="00C9554D" w:rsidP="00C9554D">
      <w:pPr>
        <w:jc w:val="center"/>
        <w:rPr>
          <w:b/>
        </w:rPr>
      </w:pPr>
    </w:p>
    <w:p w:rsidR="00C9554D" w:rsidRDefault="00C9554D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Default="0086560F" w:rsidP="00C9554D">
      <w:pPr>
        <w:jc w:val="center"/>
        <w:rPr>
          <w:b/>
          <w:i/>
        </w:rPr>
      </w:pPr>
    </w:p>
    <w:p w:rsidR="0086560F" w:rsidRPr="0038325B" w:rsidRDefault="0086560F" w:rsidP="00C9554D">
      <w:pPr>
        <w:jc w:val="center"/>
        <w:rPr>
          <w:b/>
          <w:i/>
        </w:rPr>
      </w:pPr>
      <w:bookmarkStart w:id="0" w:name="_GoBack"/>
      <w:bookmarkEnd w:id="0"/>
    </w:p>
    <w:p w:rsidR="00C9554D" w:rsidRDefault="00C9554D" w:rsidP="00C9554D">
      <w:pPr>
        <w:jc w:val="center"/>
        <w:rPr>
          <w:b/>
          <w:i/>
        </w:rPr>
      </w:pPr>
    </w:p>
    <w:p w:rsidR="00C9554D" w:rsidRPr="00B858DE" w:rsidRDefault="00C9554D" w:rsidP="00C9554D">
      <w:pPr>
        <w:jc w:val="center"/>
      </w:pPr>
    </w:p>
    <w:p w:rsidR="00C9554D" w:rsidRPr="0038325B" w:rsidRDefault="00C9554D" w:rsidP="00C9554D">
      <w:pPr>
        <w:jc w:val="center"/>
        <w:rPr>
          <w:b/>
          <w:i/>
        </w:rPr>
      </w:pPr>
    </w:p>
    <w:p w:rsidR="00C9554D" w:rsidRPr="0038325B" w:rsidRDefault="00C9554D" w:rsidP="00C9554D">
      <w:pPr>
        <w:jc w:val="center"/>
        <w:rPr>
          <w:b/>
        </w:rPr>
      </w:pPr>
      <w:r>
        <w:rPr>
          <w:b/>
        </w:rPr>
        <w:t>2022-2023</w:t>
      </w:r>
      <w:r w:rsidRPr="0038325B">
        <w:rPr>
          <w:b/>
        </w:rPr>
        <w:t xml:space="preserve"> учебный год</w:t>
      </w:r>
    </w:p>
    <w:p w:rsidR="00C9554D" w:rsidRDefault="00C9554D" w:rsidP="007F4EE4">
      <w:pPr>
        <w:pStyle w:val="11"/>
        <w:ind w:left="1080"/>
        <w:jc w:val="center"/>
        <w:rPr>
          <w:b/>
          <w:szCs w:val="28"/>
        </w:rPr>
      </w:pPr>
    </w:p>
    <w:p w:rsidR="00132153" w:rsidRDefault="00132153"/>
    <w:p w:rsidR="0095178B" w:rsidRDefault="0095178B" w:rsidP="00787CA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  <w:sectPr w:rsidR="0095178B" w:rsidSect="00787C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7CA1" w:rsidRPr="00787CA1" w:rsidRDefault="00787CA1" w:rsidP="00787CA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787CA1">
        <w:rPr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</w:p>
    <w:p w:rsidR="00787CA1" w:rsidRPr="00787CA1" w:rsidRDefault="00787CA1" w:rsidP="00787CA1">
      <w:pPr>
        <w:shd w:val="clear" w:color="auto" w:fill="FFFFFF"/>
        <w:rPr>
          <w:b/>
          <w:color w:val="333333"/>
        </w:rPr>
      </w:pPr>
      <w:r w:rsidRPr="00787CA1">
        <w:rPr>
          <w:b/>
          <w:color w:val="333333"/>
        </w:rPr>
        <w:t>Рабочая программа разработана на основе следующих нормативных документов: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1.Закона «Об образовании</w:t>
      </w:r>
      <w:r>
        <w:rPr>
          <w:color w:val="333333"/>
        </w:rPr>
        <w:t>» от 10 июля1992 года № 3266-1(</w:t>
      </w:r>
      <w:r w:rsidRPr="00787CA1">
        <w:rPr>
          <w:color w:val="333333"/>
        </w:rPr>
        <w:t>в последующих редакциях);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2. Федерального компонента государственного стандарта общего образования. Математика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3.Приказа МО РФ “ОБ утверждении базисного плана и примерных учебных планов для образовательных учреждений РФ, реализующих программы общего образования” от 09.03.2004 № 1312;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4.Приказа Минобрнауки России №1994 от 03.06.2011 года «О внесение изменений в федеральный базисный план».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5.Базисного учебного плана общеобразовательных учреждений Российской Федерации Приказ МО РФ от 09.02.1998. №322 “Об утверждении базисного учебного плана общеобразовательных учреждений Российской Федерации);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6.Концепции модернизации российского образования на период до 2010 года (Приказ МО РФ № 393 от 11.02.2002)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распоряжения правительства РФ от 29.10.2001 № 1756 “Об одобрении Концепции модернизации российского образования на период до 2010 г.”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7.СанПиН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8.Уст</w:t>
      </w:r>
      <w:r>
        <w:rPr>
          <w:color w:val="333333"/>
        </w:rPr>
        <w:t>ава образовательного учреждения</w:t>
      </w:r>
      <w:r w:rsidRPr="00787CA1">
        <w:rPr>
          <w:color w:val="333333"/>
        </w:rPr>
        <w:t>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9. Образовательной программы, утвержденной приказом № 23 от 19.08.2011 г.</w:t>
      </w:r>
    </w:p>
    <w:p w:rsidR="00787CA1" w:rsidRPr="00787CA1" w:rsidRDefault="00787CA1" w:rsidP="00787CA1">
      <w:pPr>
        <w:shd w:val="clear" w:color="auto" w:fill="FFFFFF"/>
        <w:rPr>
          <w:b/>
          <w:color w:val="333333"/>
        </w:rPr>
      </w:pPr>
      <w:r w:rsidRPr="00787CA1">
        <w:rPr>
          <w:b/>
          <w:color w:val="333333"/>
        </w:rPr>
        <w:t>Рабочая программа составлена на основе: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Основных положений федерального компонента государственного образовательного стандарта среднего общего образования;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Примерной программы среднего общего образования по «Математике»;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УМК: Алгебра и начала математического анализа. 10-11 классы.: учеб. для общеобразоват. организаций : базовый уровень / Ш..А. Алимов, Ю.М. Колягин, М.В. Колягин, М.В. Ткачёва и др. – М.: Просвещение, 201</w:t>
      </w:r>
      <w:r>
        <w:rPr>
          <w:color w:val="333333"/>
        </w:rPr>
        <w:t>8</w:t>
      </w:r>
      <w:r w:rsidRPr="00787CA1">
        <w:rPr>
          <w:color w:val="333333"/>
        </w:rPr>
        <w:t>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УМК: Геометрия. 10-11 классы.: учеб. для общеобразоват. организаций : базовый уровень / Л.С. Атанасян, В.Ф. Бутузов, С.Б. Коломцев и др. – М.: Просвещение, 2014.</w:t>
      </w:r>
    </w:p>
    <w:p w:rsidR="00787CA1" w:rsidRDefault="00787CA1" w:rsidP="00787CA1">
      <w:pPr>
        <w:shd w:val="clear" w:color="auto" w:fill="FFFFFF"/>
        <w:jc w:val="center"/>
        <w:rPr>
          <w:b/>
          <w:bCs/>
          <w:i/>
          <w:iCs/>
          <w:color w:val="333333"/>
        </w:rPr>
      </w:pPr>
    </w:p>
    <w:p w:rsidR="00787CA1" w:rsidRDefault="00787CA1" w:rsidP="00787CA1">
      <w:pPr>
        <w:shd w:val="clear" w:color="auto" w:fill="FFFFFF"/>
        <w:jc w:val="center"/>
        <w:rPr>
          <w:b/>
          <w:bCs/>
          <w:i/>
          <w:iCs/>
          <w:color w:val="333333"/>
        </w:rPr>
      </w:pPr>
      <w:r w:rsidRPr="00787CA1">
        <w:rPr>
          <w:b/>
          <w:bCs/>
          <w:i/>
          <w:iCs/>
          <w:color w:val="333333"/>
        </w:rPr>
        <w:t>Общая характеристика учебного предмета</w:t>
      </w: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</w:p>
    <w:p w:rsidR="00787CA1" w:rsidRPr="00787CA1" w:rsidRDefault="00787CA1" w:rsidP="00787CA1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  </w:t>
      </w:r>
      <w:r w:rsidRPr="00787CA1">
        <w:rPr>
          <w:color w:val="333333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  <w:r w:rsidRPr="00787CA1">
        <w:rPr>
          <w:b/>
          <w:bCs/>
          <w:i/>
          <w:iCs/>
          <w:color w:val="333333"/>
        </w:rPr>
        <w:t>Задачи образования: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Цель курса: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Изучение математики в старшей школе на базовом уровне направлено на достижение следующих </w:t>
      </w:r>
      <w:r w:rsidRPr="00787CA1">
        <w:rPr>
          <w:b/>
          <w:bCs/>
          <w:i/>
          <w:iCs/>
          <w:color w:val="333333"/>
        </w:rPr>
        <w:t>целей:</w:t>
      </w:r>
    </w:p>
    <w:p w:rsidR="00787CA1" w:rsidRPr="00787CA1" w:rsidRDefault="00787CA1" w:rsidP="00787CA1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lastRenderedPageBreak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87CA1" w:rsidRPr="00787CA1" w:rsidRDefault="00787CA1" w:rsidP="00787CA1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87CA1" w:rsidRPr="00787CA1" w:rsidRDefault="00787CA1" w:rsidP="00787CA1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87CA1" w:rsidRPr="00787CA1" w:rsidRDefault="00787CA1" w:rsidP="00787CA1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В рамках указанных содержательных линий решаются следующие </w:t>
      </w:r>
      <w:r w:rsidRPr="00787CA1">
        <w:rPr>
          <w:b/>
          <w:bCs/>
          <w:i/>
          <w:iCs/>
          <w:color w:val="333333"/>
        </w:rPr>
        <w:t>задачи:</w:t>
      </w:r>
    </w:p>
    <w:p w:rsidR="00787CA1" w:rsidRPr="00787CA1" w:rsidRDefault="00787CA1" w:rsidP="00787CA1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787CA1" w:rsidRPr="00787CA1" w:rsidRDefault="00787CA1" w:rsidP="00787CA1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87CA1" w:rsidRPr="00787CA1" w:rsidRDefault="00787CA1" w:rsidP="00787CA1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787CA1" w:rsidRPr="00787CA1" w:rsidRDefault="00787CA1" w:rsidP="00787CA1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87CA1" w:rsidRPr="00787CA1" w:rsidRDefault="00787CA1" w:rsidP="00787CA1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знакомство с основными идеями и методами математического анализа.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Цели</w:t>
      </w:r>
      <w:r w:rsidRPr="00787CA1">
        <w:rPr>
          <w:color w:val="333333"/>
        </w:rPr>
        <w:t> изучения курса математики в 10-11 классах:</w:t>
      </w:r>
    </w:p>
    <w:p w:rsidR="00787CA1" w:rsidRPr="00787CA1" w:rsidRDefault="00787CA1" w:rsidP="00787CA1">
      <w:pPr>
        <w:numPr>
          <w:ilvl w:val="0"/>
          <w:numId w:val="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787CA1" w:rsidRPr="00787CA1" w:rsidRDefault="00787CA1" w:rsidP="00787CA1">
      <w:pPr>
        <w:numPr>
          <w:ilvl w:val="0"/>
          <w:numId w:val="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создание условий для умения ясно, точно и грамотно выражать свои мысли в устной и письменной речи;</w:t>
      </w:r>
    </w:p>
    <w:p w:rsidR="00787CA1" w:rsidRPr="00787CA1" w:rsidRDefault="00787CA1" w:rsidP="00787CA1">
      <w:pPr>
        <w:numPr>
          <w:ilvl w:val="0"/>
          <w:numId w:val="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формирование умения использовать различные языки математики: словесный, символический, графический;</w:t>
      </w:r>
    </w:p>
    <w:p w:rsidR="00787CA1" w:rsidRPr="00787CA1" w:rsidRDefault="00787CA1" w:rsidP="00787CA1">
      <w:pPr>
        <w:numPr>
          <w:ilvl w:val="0"/>
          <w:numId w:val="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787CA1" w:rsidRPr="00787CA1" w:rsidRDefault="00787CA1" w:rsidP="00787CA1">
      <w:pPr>
        <w:numPr>
          <w:ilvl w:val="0"/>
          <w:numId w:val="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787CA1" w:rsidRPr="00787CA1" w:rsidRDefault="00787CA1" w:rsidP="00787CA1">
      <w:pPr>
        <w:numPr>
          <w:ilvl w:val="0"/>
          <w:numId w:val="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:rsidR="00787CA1" w:rsidRPr="00787CA1" w:rsidRDefault="00787CA1" w:rsidP="00787CA1">
      <w:pPr>
        <w:shd w:val="clear" w:color="auto" w:fill="FFFFFF"/>
        <w:jc w:val="center"/>
        <w:rPr>
          <w:b/>
          <w:color w:val="333333"/>
        </w:rPr>
      </w:pPr>
      <w:r w:rsidRPr="00787CA1">
        <w:rPr>
          <w:b/>
          <w:color w:val="333333"/>
        </w:rPr>
        <w:t>Место предмета в базисном учебном плане</w:t>
      </w:r>
    </w:p>
    <w:p w:rsidR="00787CA1" w:rsidRPr="00787CA1" w:rsidRDefault="0095178B" w:rsidP="00787CA1">
      <w:pPr>
        <w:shd w:val="clear" w:color="auto" w:fill="FFFFFF"/>
        <w:rPr>
          <w:color w:val="333333"/>
        </w:rPr>
      </w:pPr>
      <w:r>
        <w:rPr>
          <w:color w:val="333333"/>
        </w:rPr>
        <w:t>Программа рассчитана на 136</w:t>
      </w:r>
      <w:r w:rsidR="00787CA1" w:rsidRPr="00787CA1">
        <w:rPr>
          <w:color w:val="333333"/>
        </w:rPr>
        <w:t xml:space="preserve"> учебных часов в 10 классе и 136 учебных часов в 11 классе из расчета 4 часа в неделю, в том числе 1</w:t>
      </w:r>
      <w:r w:rsidR="0010690F">
        <w:rPr>
          <w:color w:val="333333"/>
        </w:rPr>
        <w:t>3</w:t>
      </w:r>
      <w:r w:rsidR="00787CA1" w:rsidRPr="00787CA1">
        <w:rPr>
          <w:color w:val="333333"/>
        </w:rPr>
        <w:t xml:space="preserve"> контрольных работ</w:t>
      </w:r>
      <w:r w:rsidR="0010690F">
        <w:rPr>
          <w:color w:val="333333"/>
        </w:rPr>
        <w:t xml:space="preserve"> </w:t>
      </w:r>
      <w:r w:rsidR="00787CA1" w:rsidRPr="00787CA1">
        <w:rPr>
          <w:color w:val="333333"/>
        </w:rPr>
        <w:t xml:space="preserve">в 10 классе и </w:t>
      </w:r>
      <w:r w:rsidR="0010690F">
        <w:rPr>
          <w:color w:val="333333"/>
        </w:rPr>
        <w:t>12</w:t>
      </w:r>
      <w:r w:rsidR="00787CA1" w:rsidRPr="00787CA1">
        <w:rPr>
          <w:color w:val="333333"/>
        </w:rPr>
        <w:t xml:space="preserve"> контрольных работ</w:t>
      </w:r>
      <w:r w:rsidR="0010690F">
        <w:rPr>
          <w:color w:val="333333"/>
        </w:rPr>
        <w:t xml:space="preserve"> в </w:t>
      </w:r>
      <w:r w:rsidR="00787CA1" w:rsidRPr="00787CA1">
        <w:rPr>
          <w:color w:val="333333"/>
        </w:rPr>
        <w:t>11 классе. В течение двух лет проводятся пробные и тренировочные экзамены по отдельному графику. Промежуточная аттестация проводится в форме тестов, мониторингов, контрольных и самостоятельных работ. Итоговая аттестация – согласно Уставу образовательного учреждения.</w:t>
      </w: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  <w:r w:rsidRPr="00787CA1">
        <w:rPr>
          <w:b/>
          <w:bCs/>
          <w:iCs/>
          <w:color w:val="333333"/>
        </w:rPr>
        <w:t>Требования к уровню математической подготовки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i/>
          <w:iCs/>
          <w:color w:val="333333"/>
        </w:rPr>
        <w:t>В результате изучения курса математики 10-11 классов обучающиеся должны: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Знать</w:t>
      </w:r>
    </w:p>
    <w:p w:rsidR="00787CA1" w:rsidRPr="00787CA1" w:rsidRDefault="00787CA1" w:rsidP="00787CA1">
      <w:pPr>
        <w:numPr>
          <w:ilvl w:val="0"/>
          <w:numId w:val="4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7CA1" w:rsidRPr="00787CA1" w:rsidRDefault="00787CA1" w:rsidP="00787CA1">
      <w:pPr>
        <w:numPr>
          <w:ilvl w:val="0"/>
          <w:numId w:val="4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7CA1" w:rsidRPr="00787CA1" w:rsidRDefault="00787CA1" w:rsidP="00787CA1">
      <w:pPr>
        <w:numPr>
          <w:ilvl w:val="0"/>
          <w:numId w:val="4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7CA1" w:rsidRPr="00787CA1" w:rsidRDefault="00787CA1" w:rsidP="00787CA1">
      <w:pPr>
        <w:numPr>
          <w:ilvl w:val="0"/>
          <w:numId w:val="4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вероятностный характер различных процессов окружающего мира.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Алгебра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Уметь</w:t>
      </w:r>
    </w:p>
    <w:p w:rsidR="00787CA1" w:rsidRPr="00787CA1" w:rsidRDefault="00787CA1" w:rsidP="00787CA1">
      <w:pPr>
        <w:numPr>
          <w:ilvl w:val="0"/>
          <w:numId w:val="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87CA1" w:rsidRPr="00787CA1" w:rsidRDefault="00787CA1" w:rsidP="00787CA1">
      <w:pPr>
        <w:numPr>
          <w:ilvl w:val="0"/>
          <w:numId w:val="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87CA1" w:rsidRPr="00787CA1" w:rsidRDefault="00787CA1" w:rsidP="00787CA1">
      <w:pPr>
        <w:numPr>
          <w:ilvl w:val="0"/>
          <w:numId w:val="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использовать приобретенные знания и умения в практической деятельности и повседневной жизни </w:t>
      </w:r>
      <w:r w:rsidRPr="00787CA1">
        <w:rPr>
          <w:i/>
          <w:iCs/>
          <w:color w:val="333333"/>
        </w:rPr>
        <w:t>для:</w:t>
      </w:r>
    </w:p>
    <w:p w:rsidR="00787CA1" w:rsidRPr="00787CA1" w:rsidRDefault="00787CA1" w:rsidP="00787CA1">
      <w:pPr>
        <w:numPr>
          <w:ilvl w:val="0"/>
          <w:numId w:val="6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практических расчетов по формулам, включая формулы, содержащие степени, радикалы, логарифмы и тригон. функции, используя при необходимости справочные материалы и простейшие вычислительные устройства;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Функции и графики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уметь</w:t>
      </w:r>
    </w:p>
    <w:p w:rsidR="00787CA1" w:rsidRPr="00787CA1" w:rsidRDefault="00787CA1" w:rsidP="00787CA1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определять значение функции по значению аргумента при различных способах задания функции;</w:t>
      </w:r>
    </w:p>
    <w:p w:rsidR="00787CA1" w:rsidRPr="00787CA1" w:rsidRDefault="00787CA1" w:rsidP="00787CA1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строить графики изученных функций;</w:t>
      </w:r>
    </w:p>
    <w:p w:rsidR="00787CA1" w:rsidRPr="00787CA1" w:rsidRDefault="00787CA1" w:rsidP="00787CA1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87CA1" w:rsidRPr="00787CA1" w:rsidRDefault="00787CA1" w:rsidP="00787CA1">
      <w:pPr>
        <w:numPr>
          <w:ilvl w:val="0"/>
          <w:numId w:val="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решать уравнения, простейшие системы уравнений, используя свойства функций и их графиков;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использовать приобретенные знания и умения в практической деятельности и повседневной жизни </w:t>
      </w:r>
      <w:r w:rsidRPr="00787CA1">
        <w:rPr>
          <w:i/>
          <w:iCs/>
          <w:color w:val="333333"/>
        </w:rPr>
        <w:t>для:</w:t>
      </w:r>
    </w:p>
    <w:p w:rsidR="00787CA1" w:rsidRPr="00787CA1" w:rsidRDefault="00787CA1" w:rsidP="00787CA1">
      <w:pPr>
        <w:numPr>
          <w:ilvl w:val="0"/>
          <w:numId w:val="8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описания с помощью функций различных зависимостей, представления их графически, интерпретации графиков;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Начала математического анализа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уметь</w:t>
      </w:r>
    </w:p>
    <w:p w:rsidR="00787CA1" w:rsidRPr="00787CA1" w:rsidRDefault="00787CA1" w:rsidP="00787CA1">
      <w:pPr>
        <w:numPr>
          <w:ilvl w:val="0"/>
          <w:numId w:val="9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вычислять производные и первообразные элементарных функций, используя справочные материалы;</w:t>
      </w:r>
    </w:p>
    <w:p w:rsidR="00787CA1" w:rsidRPr="00787CA1" w:rsidRDefault="00787CA1" w:rsidP="00787CA1">
      <w:pPr>
        <w:numPr>
          <w:ilvl w:val="0"/>
          <w:numId w:val="9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87CA1" w:rsidRPr="00787CA1" w:rsidRDefault="00787CA1" w:rsidP="00787CA1">
      <w:pPr>
        <w:numPr>
          <w:ilvl w:val="0"/>
          <w:numId w:val="9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вычислять в простейших случаях площади с использованием первообразной;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использовать приобретенные знания и умения в практической деятельности и повседневной жизни </w:t>
      </w:r>
      <w:r w:rsidRPr="00787CA1">
        <w:rPr>
          <w:i/>
          <w:iCs/>
          <w:color w:val="333333"/>
        </w:rPr>
        <w:t>для:</w:t>
      </w:r>
    </w:p>
    <w:p w:rsidR="00787CA1" w:rsidRPr="00787CA1" w:rsidRDefault="00787CA1" w:rsidP="00787CA1">
      <w:pPr>
        <w:numPr>
          <w:ilvl w:val="0"/>
          <w:numId w:val="10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Уравнения и неравенства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уметь</w:t>
      </w:r>
    </w:p>
    <w:p w:rsidR="00787CA1" w:rsidRPr="00787CA1" w:rsidRDefault="00787CA1" w:rsidP="00787CA1">
      <w:pPr>
        <w:numPr>
          <w:ilvl w:val="0"/>
          <w:numId w:val="1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87CA1" w:rsidRPr="00787CA1" w:rsidRDefault="00787CA1" w:rsidP="00787CA1">
      <w:pPr>
        <w:numPr>
          <w:ilvl w:val="0"/>
          <w:numId w:val="1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составлять уравнения и неравенства по условию задачи;</w:t>
      </w:r>
    </w:p>
    <w:p w:rsidR="00787CA1" w:rsidRPr="00787CA1" w:rsidRDefault="00787CA1" w:rsidP="00787CA1">
      <w:pPr>
        <w:numPr>
          <w:ilvl w:val="0"/>
          <w:numId w:val="1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использовать для приближенного решения уравнений и неравенств графический метод;</w:t>
      </w:r>
    </w:p>
    <w:p w:rsidR="00787CA1" w:rsidRPr="00787CA1" w:rsidRDefault="00787CA1" w:rsidP="00787CA1">
      <w:pPr>
        <w:numPr>
          <w:ilvl w:val="0"/>
          <w:numId w:val="11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использовать приобретенные знания и умения в практической деятельности и повседневной жизни </w:t>
      </w:r>
      <w:r w:rsidRPr="00787CA1">
        <w:rPr>
          <w:i/>
          <w:iCs/>
          <w:color w:val="333333"/>
        </w:rPr>
        <w:t>для:</w:t>
      </w:r>
    </w:p>
    <w:p w:rsidR="00787CA1" w:rsidRPr="00787CA1" w:rsidRDefault="00787CA1" w:rsidP="00787CA1">
      <w:pPr>
        <w:numPr>
          <w:ilvl w:val="0"/>
          <w:numId w:val="12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построения и исследования простейших математических моделей;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Элементы комбинаторики, статистики и теории вероятностей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уметь</w:t>
      </w:r>
    </w:p>
    <w:p w:rsidR="00787CA1" w:rsidRPr="00787CA1" w:rsidRDefault="00787CA1" w:rsidP="00787CA1">
      <w:pPr>
        <w:numPr>
          <w:ilvl w:val="0"/>
          <w:numId w:val="1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решать простейшие комбинаторные задачи методом перебора, а также с использованием известных формул;</w:t>
      </w:r>
    </w:p>
    <w:p w:rsidR="00787CA1" w:rsidRPr="00787CA1" w:rsidRDefault="00787CA1" w:rsidP="00787CA1">
      <w:pPr>
        <w:numPr>
          <w:ilvl w:val="0"/>
          <w:numId w:val="13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вычислять в простейших случаях вероятности событий на основе подсчета числа исходов;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использовать приобретенные знания и умения в практической деятельности и повседневной жизни </w:t>
      </w:r>
      <w:r w:rsidRPr="00787CA1">
        <w:rPr>
          <w:i/>
          <w:iCs/>
          <w:color w:val="333333"/>
        </w:rPr>
        <w:t>для:</w:t>
      </w:r>
    </w:p>
    <w:p w:rsidR="00787CA1" w:rsidRPr="00787CA1" w:rsidRDefault="00787CA1" w:rsidP="00787CA1">
      <w:pPr>
        <w:numPr>
          <w:ilvl w:val="0"/>
          <w:numId w:val="14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анализа реальных числовых данных, представленных в виде диаграмм, графиков;</w:t>
      </w:r>
    </w:p>
    <w:p w:rsidR="00787CA1" w:rsidRPr="00787CA1" w:rsidRDefault="00787CA1" w:rsidP="00787CA1">
      <w:pPr>
        <w:numPr>
          <w:ilvl w:val="0"/>
          <w:numId w:val="14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анализа информации статистического характера;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Геометрия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уметь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анализировать в простейших случаях взаимное расположение объектов в пространстве;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изображать основные многогранники и круглые тела; выполнять чертежи по условиям задач;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строить простейшие сечения куба, призмы, пирамиды;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использовать при решении стереометрических задач планиметрические факты и методы;</w:t>
      </w:r>
    </w:p>
    <w:p w:rsidR="00787CA1" w:rsidRPr="00787CA1" w:rsidRDefault="00787CA1" w:rsidP="00787CA1">
      <w:pPr>
        <w:numPr>
          <w:ilvl w:val="0"/>
          <w:numId w:val="15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проводить доказательные рассуждения в ходе решения задач;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использовать приобретенные знания и умения в практической деятельности и повседневной жизни </w:t>
      </w:r>
      <w:r w:rsidRPr="00787CA1">
        <w:rPr>
          <w:i/>
          <w:iCs/>
          <w:color w:val="333333"/>
        </w:rPr>
        <w:t>для:</w:t>
      </w:r>
    </w:p>
    <w:p w:rsidR="00787CA1" w:rsidRPr="00787CA1" w:rsidRDefault="00787CA1" w:rsidP="00787CA1">
      <w:pPr>
        <w:numPr>
          <w:ilvl w:val="0"/>
          <w:numId w:val="16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87CA1" w:rsidRPr="00787CA1" w:rsidRDefault="00787CA1" w:rsidP="00787CA1">
      <w:pPr>
        <w:numPr>
          <w:ilvl w:val="0"/>
          <w:numId w:val="16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Общеучебные умения, навыки и способы деятельности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умениями общеучебного характера</w:t>
      </w:r>
      <w:r w:rsidRPr="00787CA1">
        <w:rPr>
          <w:i/>
          <w:iCs/>
          <w:color w:val="333333"/>
        </w:rPr>
        <w:t>, </w:t>
      </w:r>
      <w:r w:rsidRPr="00787CA1">
        <w:rPr>
          <w:color w:val="333333"/>
        </w:rPr>
        <w:t>разнообразными способами деятельности</w:t>
      </w:r>
      <w:r w:rsidRPr="00787CA1">
        <w:rPr>
          <w:i/>
          <w:iCs/>
          <w:color w:val="333333"/>
        </w:rPr>
        <w:t>, </w:t>
      </w:r>
      <w:r w:rsidRPr="00787CA1">
        <w:rPr>
          <w:color w:val="333333"/>
        </w:rPr>
        <w:t>приобретали опыт:</w:t>
      </w:r>
    </w:p>
    <w:p w:rsidR="00787CA1" w:rsidRPr="00787CA1" w:rsidRDefault="00787CA1" w:rsidP="00787CA1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87CA1" w:rsidRPr="00787CA1" w:rsidRDefault="00787CA1" w:rsidP="00787CA1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87CA1" w:rsidRPr="00787CA1" w:rsidRDefault="00787CA1" w:rsidP="00787CA1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87CA1" w:rsidRPr="00787CA1" w:rsidRDefault="00787CA1" w:rsidP="00787CA1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87CA1" w:rsidRPr="00787CA1" w:rsidRDefault="00787CA1" w:rsidP="00787CA1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проведения доказательных рассуждений, аргументации, выдвижения гипотез и их обоснования;</w:t>
      </w:r>
    </w:p>
    <w:p w:rsidR="00787CA1" w:rsidRPr="00787CA1" w:rsidRDefault="00787CA1" w:rsidP="00787CA1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787CA1">
        <w:rPr>
          <w:color w:val="333333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lastRenderedPageBreak/>
        <w:t>В данном курсе </w:t>
      </w:r>
      <w:r w:rsidRPr="00787CA1">
        <w:rPr>
          <w:b/>
          <w:bCs/>
          <w:i/>
          <w:iCs/>
          <w:color w:val="333333"/>
        </w:rPr>
        <w:t>ведущими методами обучения предмету являются:</w:t>
      </w:r>
      <w:r w:rsidRPr="00787CA1">
        <w:rPr>
          <w:color w:val="333333"/>
        </w:rPr>
        <w:t> объяснительно-иллюстративный и репродуктивный, хотя используется и частично-поисковый. На уроках используются </w:t>
      </w:r>
      <w:r w:rsidRPr="00787CA1">
        <w:rPr>
          <w:b/>
          <w:bCs/>
          <w:i/>
          <w:iCs/>
          <w:color w:val="333333"/>
        </w:rPr>
        <w:t>элементы следующих технологий:</w:t>
      </w:r>
      <w:r w:rsidRPr="00787CA1">
        <w:rPr>
          <w:color w:val="333333"/>
        </w:rPr>
        <w:t> личностно ориентированное обучение, обучение с применением компетентностно-ориентированных заданий, ИКТ.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  <w:r w:rsidRPr="00787CA1">
        <w:rPr>
          <w:b/>
          <w:bCs/>
          <w:color w:val="333333"/>
        </w:rPr>
        <w:t>Содержание тем учебного курса</w:t>
      </w: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  <w:r w:rsidRPr="00787CA1">
        <w:rPr>
          <w:b/>
          <w:bCs/>
          <w:i/>
          <w:iCs/>
          <w:color w:val="333333"/>
          <w:u w:val="single"/>
        </w:rPr>
        <w:t>Алгебра и начала анализа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1.</w:t>
      </w:r>
      <w:r w:rsidRPr="00787CA1">
        <w:rPr>
          <w:b/>
          <w:bCs/>
          <w:i/>
          <w:iCs/>
          <w:color w:val="333333"/>
        </w:rPr>
        <w:t>Тригонометрические Функции: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Тождественные преобразования тригонометрических выражений.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 </w:t>
      </w:r>
      <w:r w:rsidRPr="00787CA1">
        <w:rPr>
          <w:color w:val="333333"/>
        </w:rPr>
        <w:t>расширить и закрепить знания и умения, связанные с тождественными преобразованиями тригонометрических выражений; изучить свойства тригонометрических функций и познакомить учащихся с их графиками.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</w:t>
      </w:r>
      <w:r w:rsidRPr="00787CA1">
        <w:rPr>
          <w:color w:val="333333"/>
        </w:rPr>
        <w:softHyphen/>
        <w:t>ника, таблиц, справочников.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свойств тригонометрических функций и решения тригонометрических уравнений.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Материал учебника, касающийся тригонометрических неравенств и систем уравнений, не является обязательным.</w:t>
      </w:r>
    </w:p>
    <w:p w:rsidR="00787CA1" w:rsidRPr="00787CA1" w:rsidRDefault="00787CA1" w:rsidP="00787CA1">
      <w:pPr>
        <w:shd w:val="clear" w:color="auto" w:fill="FFFFFF"/>
        <w:ind w:left="284"/>
        <w:rPr>
          <w:color w:val="333333"/>
        </w:rPr>
      </w:pPr>
      <w:r>
        <w:rPr>
          <w:b/>
          <w:bCs/>
          <w:i/>
          <w:iCs/>
          <w:color w:val="333333"/>
        </w:rPr>
        <w:t>2.</w:t>
      </w:r>
      <w:r w:rsidRPr="00787CA1">
        <w:rPr>
          <w:b/>
          <w:bCs/>
          <w:i/>
          <w:iCs/>
          <w:color w:val="333333"/>
        </w:rPr>
        <w:t>Тригонометрические уравнения: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Простейшие тригонометрические уравнения. Решение тригонометрических уравнений.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сформировать умение решать простейшие тригонометрические уравнения и познакомить с некоторыми приемами решения тригонометрических уравнений.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единичной окружности. Отдельного внимания заслуживают уравнения вида </w:t>
      </w:r>
      <w:r w:rsidRPr="00787CA1">
        <w:rPr>
          <w:noProof/>
          <w:color w:val="333333"/>
        </w:rPr>
        <mc:AlternateContent>
          <mc:Choice Requires="wps">
            <w:drawing>
              <wp:inline distT="0" distB="0" distL="0" distR="0" wp14:anchorId="659A6FB0" wp14:editId="70BB9DA3">
                <wp:extent cx="581025" cy="180975"/>
                <wp:effectExtent l="0" t="0" r="0" b="0"/>
                <wp:docPr id="2" name="Прямоугольник 2" descr="https://fsd.kopilkaurokov.ru/uploads/user_file_580440de4f305/rabochaia_proghramma_po_matiematikie_dlia_10_11_klassov_po_umk_alimova_atanasiana_bazovyi_urovien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E8230" id="Прямоугольник 2" o:spid="_x0000_s1026" alt="https://fsd.kopilkaurokov.ru/uploads/user_file_580440de4f305/rabochaia_proghramma_po_matiematikie_dlia_10_11_klassov_po_umk_alimova_atanasiana_bazovyi_urovien_1.png" style="width:4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787CA1">
        <w:rPr>
          <w:color w:val="333333"/>
        </w:rPr>
        <w:t>, </w:t>
      </w:r>
      <w:r w:rsidRPr="00787CA1">
        <w:rPr>
          <w:noProof/>
          <w:color w:val="333333"/>
        </w:rPr>
        <mc:AlternateContent>
          <mc:Choice Requires="wps">
            <w:drawing>
              <wp:inline distT="0" distB="0" distL="0" distR="0" wp14:anchorId="689B59DE" wp14:editId="2AD389F8">
                <wp:extent cx="609600" cy="180975"/>
                <wp:effectExtent l="0" t="0" r="0" b="0"/>
                <wp:docPr id="3" name="Прямоугольник 3" descr="https://fsd.kopilkaurokov.ru/uploads/user_file_580440de4f305/rabochaia_proghramma_po_matiematikie_dlia_10_11_klassov_po_umk_alimova_atanasiana_bazovyi_urovien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67EA7" id="Прямоугольник 3" o:spid="_x0000_s1026" alt="https://fsd.kopilkaurokov.ru/uploads/user_file_580440de4f305/rabochaia_proghramma_po_matiematikie_dlia_10_11_klassov_po_umk_alimova_atanasiana_bazovyi_urovien_2.png" style="width:4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787CA1">
        <w:rPr>
          <w:color w:val="333333"/>
        </w:rPr>
        <w:t> и т.п. Их решение нецелесообразно сводить к применению общих формул.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Отработка каких-либо специальных приемов решения более сложных тригонометрических уравнений не предусматривается. Достаточно рассмотреть отдельные примеры решения таких уравнений, подчеркивая общую идею решения: приведение уравнения к виду, содержащему лишь одну тригонометрическую функцию одного и того же аргумента, с последующей заменой.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Материал, касающийся тригонометрических неравенств и систем уравнений, не является обязательным.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Как и в предыдущей теме, предполагается возможность использования справочных материалов.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3.</w:t>
      </w:r>
      <w:r w:rsidRPr="00787CA1">
        <w:rPr>
          <w:b/>
          <w:bCs/>
          <w:i/>
          <w:iCs/>
          <w:color w:val="333333"/>
        </w:rPr>
        <w:t>Производная: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Производная. Производные суммы, произведения и частного. Производная степенной функции. Производные синуса и косинуса.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 </w:t>
      </w:r>
      <w:r w:rsidRPr="00787CA1">
        <w:rPr>
          <w:color w:val="333333"/>
        </w:rPr>
        <w:t>ввести понятие производной; научить находить производные функций в случаях, не требующих трудоемких выкладок.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lastRenderedPageBreak/>
        <w:t>При введении понятия производной и изучении ее свойств следует опираться на наглядно-интуитивные представления учащихся о приближении значений функции к некоторому числу, о приближении участка кривой к прямой линии и т. п.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суммы, все остальные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В ходе решения задач на применение формулы произ</w:t>
      </w:r>
      <w:r w:rsidRPr="00787CA1">
        <w:rPr>
          <w:color w:val="333333"/>
        </w:rPr>
        <w:softHyphen/>
        <w:t>водной сложной функции можно ограничиться случаем </w:t>
      </w:r>
      <w:r w:rsidRPr="00787CA1">
        <w:rPr>
          <w:i/>
          <w:iCs/>
          <w:color w:val="333333"/>
        </w:rPr>
        <w:t>f (kx + b)</w:t>
      </w:r>
      <w:r w:rsidRPr="00787CA1">
        <w:rPr>
          <w:color w:val="333333"/>
        </w:rPr>
        <w:t>: именно этот случай необходим далее.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4.</w:t>
      </w:r>
      <w:r w:rsidRPr="00787CA1">
        <w:rPr>
          <w:b/>
          <w:bCs/>
          <w:i/>
          <w:iCs/>
          <w:color w:val="333333"/>
        </w:rPr>
        <w:t>Применение производной: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ознакомить с простейшими методами дифференциального исчисления и выработать умение применять их для исследования функций и построения графиков.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Опора на геометрический и механический смысл производной делает интуитивно ясными критерии возрастания и убывания функций, признаки максимума и минимума.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 Остальной материал (применение производной к приближенным вычислениям, производная в физике и технике) дается в ознакомительном порядке.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5.</w:t>
      </w:r>
      <w:r w:rsidRPr="00787CA1">
        <w:rPr>
          <w:b/>
          <w:bCs/>
          <w:i/>
          <w:iCs/>
          <w:color w:val="333333"/>
        </w:rPr>
        <w:t>Первообразная и интеграл: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Первообразная. Первообразные степенной функции с целым показателем, синуса и косинуса. Простейшие правила нахождения первообразных.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Площадь криволинейной трапеции. Интеграл. Формула Ньютона-Лейбница. Применение интеграла к вычислению площадей и объемов.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ознакомить с интегрированием как операцией, обратной дифференцированию, показать применение интеграла к решению геометрических задач.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Интеграл вводится на основе рассмотрения задачи о площади криволинейной трапеции и построения интегральных сумм. Формула Ньютона-Лейбница вводится на основе наглядных представлений.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В качестве иллюстрации применения интеграла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геометрии.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Материал, касающийся работы переменной силы и нахождения центра масс, не является обязательным.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При изучении темы целесообразно широко применять графические иллюстрации.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6.</w:t>
      </w:r>
      <w:r w:rsidRPr="00787CA1">
        <w:rPr>
          <w:b/>
          <w:bCs/>
          <w:i/>
          <w:iCs/>
          <w:color w:val="333333"/>
        </w:rPr>
        <w:t>Показательная и логарифмическая функции: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Понятие о степени с иррациональным показателем. Решение иррациональных уравнений.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Показательная функция, ее свойства и график. Тождественные преобразования показат. уравнений, неравенств и систем.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Производная показательной функции. Число е и натуральный логарифм. Производная степенной функции.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lastRenderedPageBreak/>
        <w:t>Цель:</w:t>
      </w:r>
      <w:r w:rsidRPr="00787CA1">
        <w:rPr>
          <w:color w:val="333333"/>
        </w:rPr>
        <w:t> 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Следует учесть, что в курсе алгебры девятилетней школы вопросы, связанные со свойствами корней </w:t>
      </w:r>
      <w:r w:rsidRPr="00787CA1">
        <w:rPr>
          <w:i/>
          <w:iCs/>
          <w:color w:val="333333"/>
        </w:rPr>
        <w:t>n</w:t>
      </w:r>
      <w:r w:rsidRPr="00787CA1">
        <w:rPr>
          <w:color w:val="333333"/>
        </w:rPr>
        <w:t>-й степени и свойствами степеней с рациональным показателем, возможно,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Исследование показательной, логарифмической и степенной функций проводится в соответствии с ранее введенной схемой. Проводится краткий обзор свойств этих функций в зависимости от значений параметров.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Раскрывается роль показательной функции как математической модели, которая находит широкое применение при изучении различных процессов.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Материал об обратной функции не является обязательным.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7.</w:t>
      </w:r>
      <w:r w:rsidRPr="00787CA1">
        <w:rPr>
          <w:b/>
          <w:bCs/>
          <w:i/>
          <w:iCs/>
          <w:color w:val="333333"/>
        </w:rPr>
        <w:t>Производная показательной и логарифмической функций: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Производная показательной функции. Число </w:t>
      </w:r>
      <w:r w:rsidRPr="00787CA1">
        <w:rPr>
          <w:i/>
          <w:iCs/>
          <w:color w:val="333333"/>
        </w:rPr>
        <w:t>е</w:t>
      </w:r>
      <w:r w:rsidRPr="00787CA1">
        <w:rPr>
          <w:color w:val="333333"/>
        </w:rPr>
        <w:t>. Производная логарифмической функции. Степенная функция. Понятие о дифференциальных уравнениях.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научить находить производные показательной и логарифмической функций.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</w:p>
    <w:p w:rsidR="00787CA1" w:rsidRPr="00787CA1" w:rsidRDefault="00787CA1" w:rsidP="00787CA1">
      <w:pPr>
        <w:shd w:val="clear" w:color="auto" w:fill="FFFFFF"/>
        <w:jc w:val="center"/>
        <w:rPr>
          <w:color w:val="333333"/>
        </w:rPr>
      </w:pPr>
      <w:r w:rsidRPr="00787CA1">
        <w:rPr>
          <w:b/>
          <w:bCs/>
          <w:i/>
          <w:iCs/>
          <w:color w:val="333333"/>
          <w:u w:val="single"/>
        </w:rPr>
        <w:t>Геометрия</w:t>
      </w:r>
    </w:p>
    <w:p w:rsidR="00787CA1" w:rsidRPr="00787CA1" w:rsidRDefault="00787CA1" w:rsidP="000051DB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787CA1">
        <w:rPr>
          <w:b/>
          <w:bCs/>
          <w:i/>
          <w:iCs/>
          <w:color w:val="333333"/>
        </w:rPr>
        <w:t>Введение: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Предмет стереометрии. Аксиомы стереометрии. Некоторые следствия из аксиом.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сформировать представление учащихся об основных понятиях и аксиомах стереометрии, их использование при решении стандартных задач.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2.</w:t>
      </w:r>
      <w:r w:rsidRPr="00787CA1">
        <w:rPr>
          <w:b/>
          <w:bCs/>
          <w:i/>
          <w:iCs/>
          <w:color w:val="333333"/>
        </w:rPr>
        <w:t>Параллельность прямых и плоскостей: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Параллельность прямых, прямой и плоскости. Взаимное расположение прямых в пространстве, угол между двумя прямыми. Параллельность плоскостей. Тетраэдр и параллелепипед.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дать учащимся систематические сведения о параллельности прямых и плоскостей в пространстве.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При изучении материала темы следует обратить внимание на часто используемый метод доказательства от противного, знакомый учащимся из курса планиметрии. Учащиеся знакомятся с различными способами изображения пространственных фигур на плоскости.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3.</w:t>
      </w:r>
      <w:r w:rsidRPr="00787CA1">
        <w:rPr>
          <w:b/>
          <w:bCs/>
          <w:i/>
          <w:iCs/>
          <w:color w:val="333333"/>
        </w:rPr>
        <w:t>Перпендикулярность прямых и плоскостей: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Перпендикулярность прямой и плоскости, Перпендикуляр и наклонные. Угол между прямой и плоскостью. Двугранный угол. Перпендикулярность плоскостей.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дать учащимся систематические сведения о перпендикулярности прямых и плоскостей в пространстве, ввести понятие угол между прямыми и плоскостями, между плоскостями.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4.</w:t>
      </w:r>
      <w:r w:rsidRPr="00787CA1">
        <w:rPr>
          <w:b/>
          <w:bCs/>
          <w:i/>
          <w:iCs/>
          <w:color w:val="333333"/>
        </w:rPr>
        <w:t>Многогранники: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Призма, ее основания, боковые ребра, высота, боковая поверх</w:t>
      </w:r>
      <w:r w:rsidRPr="00787CA1">
        <w:rPr>
          <w:color w:val="333333"/>
        </w:rPr>
        <w:softHyphen/>
        <w:t>ность. Прямая и наклонная призма. Правильная призма. Параллелепи</w:t>
      </w:r>
      <w:r w:rsidRPr="00787CA1">
        <w:rPr>
          <w:color w:val="333333"/>
        </w:rPr>
        <w:softHyphen/>
        <w:t>пед. Куб.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Пирамида, ее основание, боковые ребра, высота, боковая поверх</w:t>
      </w:r>
      <w:r w:rsidRPr="00787CA1">
        <w:rPr>
          <w:color w:val="333333"/>
        </w:rPr>
        <w:softHyphen/>
        <w:t>ность. Треугольная пирамида. Правильная пирамида. Усеченная пира</w:t>
      </w:r>
      <w:r w:rsidRPr="00787CA1">
        <w:rPr>
          <w:color w:val="333333"/>
        </w:rPr>
        <w:softHyphen/>
        <w:t>мида.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lastRenderedPageBreak/>
        <w:t>Сечения куба, призмы, пирамиды.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Представление о правильных многогранниках (тетраэдр, куб, ок</w:t>
      </w:r>
      <w:r w:rsidRPr="00787CA1">
        <w:rPr>
          <w:color w:val="333333"/>
        </w:rPr>
        <w:softHyphen/>
        <w:t>таэдр, додекаэдр и икосаэдр).</w:t>
      </w:r>
    </w:p>
    <w:p w:rsidR="00787CA1" w:rsidRPr="00787CA1" w:rsidRDefault="00787CA1" w:rsidP="00787CA1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5.</w:t>
      </w:r>
      <w:r w:rsidRPr="00787CA1">
        <w:rPr>
          <w:b/>
          <w:bCs/>
          <w:i/>
          <w:iCs/>
          <w:color w:val="333333"/>
        </w:rPr>
        <w:t>Координаты и векторы: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787CA1" w:rsidRP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color w:val="333333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 Координаты точки и координаты вектора. Скалярное произведение векторов.</w:t>
      </w:r>
    </w:p>
    <w:p w:rsidR="00787CA1" w:rsidRDefault="00787CA1" w:rsidP="00787CA1">
      <w:pPr>
        <w:shd w:val="clear" w:color="auto" w:fill="FFFFFF"/>
        <w:rPr>
          <w:color w:val="333333"/>
        </w:rPr>
      </w:pPr>
      <w:r w:rsidRPr="00787CA1">
        <w:rPr>
          <w:b/>
          <w:bCs/>
          <w:color w:val="333333"/>
        </w:rPr>
        <w:t>Цель:</w:t>
      </w:r>
      <w:r w:rsidRPr="00787CA1">
        <w:rPr>
          <w:color w:val="333333"/>
        </w:rPr>
        <w:t> 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4F2337" w:rsidRPr="003262DB" w:rsidRDefault="004F2337" w:rsidP="004F2337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3262DB">
        <w:rPr>
          <w:rFonts w:ascii="Helvetica" w:hAnsi="Helvetica"/>
          <w:color w:val="333333"/>
          <w:sz w:val="21"/>
          <w:szCs w:val="21"/>
        </w:rPr>
        <w:t>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 усвоить изучаемый материал, уяснить содержание и место векторного и координатного методов в курсе геометрии.</w:t>
      </w:r>
    </w:p>
    <w:p w:rsidR="004F2337" w:rsidRPr="004F2337" w:rsidRDefault="004F2337" w:rsidP="004F2337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6.</w:t>
      </w:r>
      <w:r w:rsidRPr="004F2337">
        <w:rPr>
          <w:b/>
          <w:bCs/>
          <w:i/>
          <w:iCs/>
          <w:color w:val="333333"/>
        </w:rPr>
        <w:t>Тела и поверхности вращения:</w:t>
      </w:r>
    </w:p>
    <w:p w:rsidR="004F2337" w:rsidRPr="004F2337" w:rsidRDefault="004F2337" w:rsidP="004F2337">
      <w:pPr>
        <w:shd w:val="clear" w:color="auto" w:fill="FFFFFF"/>
        <w:rPr>
          <w:color w:val="333333"/>
        </w:rPr>
      </w:pPr>
      <w:r w:rsidRPr="004F2337">
        <w:rPr>
          <w:color w:val="333333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4F2337" w:rsidRPr="004F2337" w:rsidRDefault="004F2337" w:rsidP="004F2337">
      <w:pPr>
        <w:shd w:val="clear" w:color="auto" w:fill="FFFFFF"/>
        <w:rPr>
          <w:color w:val="333333"/>
        </w:rPr>
      </w:pPr>
      <w:r w:rsidRPr="004F2337">
        <w:rPr>
          <w:color w:val="333333"/>
        </w:rPr>
        <w:t>Шар и сфера, их сечения, касательная плоскость к сфере.</w:t>
      </w:r>
    </w:p>
    <w:p w:rsidR="004F2337" w:rsidRPr="004F2337" w:rsidRDefault="004F2337" w:rsidP="004F2337">
      <w:pPr>
        <w:shd w:val="clear" w:color="auto" w:fill="FFFFFF"/>
        <w:rPr>
          <w:color w:val="333333"/>
        </w:rPr>
      </w:pPr>
      <w:r w:rsidRPr="004F2337">
        <w:rPr>
          <w:color w:val="333333"/>
        </w:rPr>
        <w:t>Объемы тел и площади их поверхностей. Понятие об объеме тела. Отношение объемов подобных тел.</w:t>
      </w:r>
    </w:p>
    <w:p w:rsidR="004F2337" w:rsidRPr="004F2337" w:rsidRDefault="004F2337" w:rsidP="004F2337">
      <w:pPr>
        <w:shd w:val="clear" w:color="auto" w:fill="FFFFFF"/>
        <w:rPr>
          <w:color w:val="333333"/>
        </w:rPr>
      </w:pPr>
      <w:r w:rsidRPr="004F2337">
        <w:rPr>
          <w:color w:val="333333"/>
        </w:rPr>
        <w:t>Формулы объема куба, прямоугольного параллелепипеда, приз</w:t>
      </w:r>
      <w:r w:rsidRPr="004F2337">
        <w:rPr>
          <w:color w:val="333333"/>
        </w:rPr>
        <w:softHyphen/>
        <w:t>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F2337" w:rsidRPr="004F2337" w:rsidRDefault="004F2337" w:rsidP="004F2337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7.</w:t>
      </w:r>
      <w:r w:rsidRPr="004F2337">
        <w:rPr>
          <w:b/>
          <w:bCs/>
          <w:i/>
          <w:iCs/>
          <w:color w:val="333333"/>
        </w:rPr>
        <w:t>Объемы тел:</w:t>
      </w:r>
    </w:p>
    <w:p w:rsidR="004F2337" w:rsidRPr="004F2337" w:rsidRDefault="004F2337" w:rsidP="004F2337">
      <w:pPr>
        <w:shd w:val="clear" w:color="auto" w:fill="FFFFFF"/>
        <w:rPr>
          <w:color w:val="333333"/>
        </w:rPr>
      </w:pPr>
      <w:r w:rsidRPr="004F2337">
        <w:rPr>
          <w:color w:val="333333"/>
        </w:rPr>
        <w:t>Объем прямоугольного параллелепипеда, Объем прямой призмы и цилиндра. Объем наклонной призмы, пирамиды и конуса. Объем шара и площадь сферы.</w:t>
      </w:r>
    </w:p>
    <w:p w:rsidR="004F2337" w:rsidRPr="004F2337" w:rsidRDefault="004F2337" w:rsidP="004F2337">
      <w:pPr>
        <w:shd w:val="clear" w:color="auto" w:fill="FFFFFF"/>
        <w:rPr>
          <w:color w:val="333333"/>
        </w:rPr>
      </w:pPr>
      <w:r w:rsidRPr="004F2337">
        <w:rPr>
          <w:b/>
          <w:bCs/>
          <w:color w:val="333333"/>
        </w:rPr>
        <w:t>Цель:</w:t>
      </w:r>
      <w:r w:rsidRPr="004F2337">
        <w:rPr>
          <w:color w:val="333333"/>
        </w:rPr>
        <w:t> продолжить систематическое изучение многогранников и тел вращения в ходе решения задач на вычисление их объемов.</w:t>
      </w:r>
    </w:p>
    <w:p w:rsidR="004F2337" w:rsidRPr="004F2337" w:rsidRDefault="004F2337" w:rsidP="004F2337">
      <w:pPr>
        <w:shd w:val="clear" w:color="auto" w:fill="FFFFFF"/>
        <w:rPr>
          <w:color w:val="333333"/>
        </w:rPr>
      </w:pPr>
      <w:r w:rsidRPr="004F2337">
        <w:rPr>
          <w:color w:val="333333"/>
        </w:rPr>
        <w:t>В курсе стереометрии понятие объема вводится по аналогии с понятием площади плоских фигур и формулируются основные свойства объемов</w:t>
      </w:r>
    </w:p>
    <w:p w:rsidR="004F2337" w:rsidRPr="004F2337" w:rsidRDefault="004F2337" w:rsidP="004F2337">
      <w:pPr>
        <w:shd w:val="clear" w:color="auto" w:fill="FFFFFF"/>
        <w:ind w:left="360"/>
        <w:rPr>
          <w:color w:val="333333"/>
        </w:rPr>
      </w:pPr>
      <w:r>
        <w:rPr>
          <w:b/>
          <w:bCs/>
          <w:i/>
          <w:iCs/>
          <w:color w:val="333333"/>
        </w:rPr>
        <w:t>8.</w:t>
      </w:r>
      <w:r w:rsidRPr="004F2337">
        <w:rPr>
          <w:b/>
          <w:bCs/>
          <w:i/>
          <w:iCs/>
          <w:color w:val="333333"/>
        </w:rPr>
        <w:t>Повторение:</w:t>
      </w:r>
    </w:p>
    <w:p w:rsidR="004F2337" w:rsidRPr="004F2337" w:rsidRDefault="004F2337" w:rsidP="00294C78">
      <w:pPr>
        <w:shd w:val="clear" w:color="auto" w:fill="FFFFFF"/>
        <w:rPr>
          <w:color w:val="333333"/>
        </w:rPr>
      </w:pPr>
      <w:r w:rsidRPr="004F2337">
        <w:rPr>
          <w:color w:val="333333"/>
        </w:rPr>
        <w:t>Повторение, обобщение и систематизация знаний, умений и на</w:t>
      </w:r>
      <w:r w:rsidR="0010690F">
        <w:rPr>
          <w:color w:val="333333"/>
        </w:rPr>
        <w:t>выков за курс математики 10-11 кл</w:t>
      </w:r>
      <w:r w:rsidRPr="004F2337">
        <w:rPr>
          <w:color w:val="333333"/>
        </w:rPr>
        <w:t>ассов.</w:t>
      </w:r>
    </w:p>
    <w:p w:rsidR="0010690F" w:rsidRDefault="0010690F" w:rsidP="004F2337">
      <w:pPr>
        <w:shd w:val="clear" w:color="auto" w:fill="FFFFFF"/>
        <w:spacing w:after="150"/>
        <w:jc w:val="center"/>
        <w:rPr>
          <w:b/>
          <w:bCs/>
          <w:color w:val="333333"/>
          <w:sz w:val="20"/>
          <w:szCs w:val="20"/>
          <w:u w:val="single"/>
        </w:rPr>
      </w:pPr>
    </w:p>
    <w:p w:rsidR="004F2337" w:rsidRPr="004F2337" w:rsidRDefault="004F2337" w:rsidP="004F2337">
      <w:pPr>
        <w:shd w:val="clear" w:color="auto" w:fill="FFFFFF"/>
        <w:spacing w:after="150"/>
        <w:jc w:val="center"/>
        <w:rPr>
          <w:color w:val="333333"/>
          <w:sz w:val="20"/>
          <w:szCs w:val="20"/>
        </w:rPr>
      </w:pPr>
      <w:r w:rsidRPr="004F2337">
        <w:rPr>
          <w:b/>
          <w:bCs/>
          <w:color w:val="333333"/>
          <w:sz w:val="20"/>
          <w:szCs w:val="20"/>
          <w:u w:val="single"/>
        </w:rPr>
        <w:t>ФОРМЫ ПРОМЕЖУТОЧНОЙ И ИТОГОВОЙ АТТЕСТАЦИИ</w:t>
      </w:r>
    </w:p>
    <w:p w:rsidR="004F2337" w:rsidRPr="004F2337" w:rsidRDefault="004F2337" w:rsidP="004F2337">
      <w:pPr>
        <w:shd w:val="clear" w:color="auto" w:fill="FFFFFF"/>
        <w:spacing w:after="150"/>
        <w:rPr>
          <w:color w:val="333333"/>
        </w:rPr>
      </w:pPr>
      <w:r w:rsidRPr="004F2337">
        <w:rPr>
          <w:color w:val="333333"/>
        </w:rPr>
        <w:t>Промежуточная аттестация проводится в форме тестов, мониторингов, контрольных, проверочных и самостоятельных работ. Мониторинги проверки качества знаний проводятся по отдельному графику администрации.</w:t>
      </w:r>
    </w:p>
    <w:p w:rsidR="004F2337" w:rsidRDefault="004F2337" w:rsidP="004F2337">
      <w:pPr>
        <w:shd w:val="clear" w:color="auto" w:fill="FFFFFF"/>
        <w:spacing w:after="150"/>
        <w:rPr>
          <w:color w:val="333333"/>
        </w:rPr>
      </w:pPr>
      <w:r w:rsidRPr="004F2337">
        <w:rPr>
          <w:b/>
          <w:bCs/>
          <w:color w:val="333333"/>
          <w:u w:val="single"/>
        </w:rPr>
        <w:t>УРОВЕНЬ ОБУЧЕНИЯ</w:t>
      </w:r>
      <w:r w:rsidRPr="004F2337">
        <w:rPr>
          <w:color w:val="333333"/>
          <w:u w:val="single"/>
        </w:rPr>
        <w:t> </w:t>
      </w:r>
      <w:r w:rsidRPr="004F2337">
        <w:rPr>
          <w:color w:val="333333"/>
        </w:rPr>
        <w:t>– базовый.</w:t>
      </w:r>
    </w:p>
    <w:p w:rsidR="0095178B" w:rsidRDefault="0095178B" w:rsidP="004F2337">
      <w:pPr>
        <w:shd w:val="clear" w:color="auto" w:fill="FFFFFF"/>
        <w:spacing w:after="150"/>
        <w:rPr>
          <w:color w:val="333333"/>
        </w:rPr>
      </w:pPr>
    </w:p>
    <w:p w:rsidR="0095178B" w:rsidRPr="004F2337" w:rsidRDefault="0095178B" w:rsidP="004F2337">
      <w:pPr>
        <w:shd w:val="clear" w:color="auto" w:fill="FFFFFF"/>
        <w:spacing w:after="150"/>
        <w:rPr>
          <w:color w:val="333333"/>
        </w:rPr>
      </w:pPr>
    </w:p>
    <w:p w:rsidR="004F2337" w:rsidRPr="004F2337" w:rsidRDefault="004F2337" w:rsidP="004F2337">
      <w:pPr>
        <w:shd w:val="clear" w:color="auto" w:fill="FFFFFF"/>
        <w:rPr>
          <w:color w:val="333333"/>
        </w:rPr>
      </w:pPr>
    </w:p>
    <w:p w:rsidR="004F2337" w:rsidRPr="004F2337" w:rsidRDefault="004F2337" w:rsidP="004F2337">
      <w:pPr>
        <w:shd w:val="clear" w:color="auto" w:fill="FFFFFF"/>
        <w:spacing w:after="150"/>
        <w:jc w:val="center"/>
        <w:rPr>
          <w:color w:val="333333"/>
        </w:rPr>
      </w:pPr>
      <w:r w:rsidRPr="004F2337">
        <w:rPr>
          <w:b/>
          <w:bCs/>
          <w:color w:val="333333"/>
        </w:rPr>
        <w:lastRenderedPageBreak/>
        <w:t>Содержание учебного предмета</w:t>
      </w:r>
    </w:p>
    <w:p w:rsidR="00787CA1" w:rsidRDefault="004F2337" w:rsidP="00294C78">
      <w:pPr>
        <w:shd w:val="clear" w:color="auto" w:fill="FFFFFF"/>
        <w:spacing w:after="160"/>
        <w:jc w:val="center"/>
        <w:rPr>
          <w:b/>
          <w:bCs/>
          <w:color w:val="333333"/>
        </w:rPr>
      </w:pPr>
      <w:r w:rsidRPr="004F2337">
        <w:rPr>
          <w:b/>
          <w:bCs/>
          <w:color w:val="333333"/>
        </w:rPr>
        <w:t>10 класс</w:t>
      </w:r>
    </w:p>
    <w:tbl>
      <w:tblPr>
        <w:tblW w:w="11605" w:type="dxa"/>
        <w:tblInd w:w="79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7488"/>
        <w:gridCol w:w="1465"/>
        <w:gridCol w:w="1841"/>
      </w:tblGrid>
      <w:tr w:rsidR="004A7927" w:rsidRPr="003E2BBF" w:rsidTr="007265FE">
        <w:trPr>
          <w:trHeight w:val="12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4F2871" w:rsidRDefault="004A7927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№п\п</w:t>
            </w:r>
          </w:p>
          <w:p w:rsidR="004A7927" w:rsidRPr="004F2871" w:rsidRDefault="004A7927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глава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4F2871" w:rsidRDefault="004A7927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Тема</w:t>
            </w:r>
            <w:r w:rsidR="007265FE"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по алгебре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4F2871" w:rsidRDefault="004A7927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4F2871" w:rsidRDefault="00E35180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4A7927" w:rsidRPr="007265FE" w:rsidTr="007265FE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jc w:val="both"/>
            </w:pPr>
            <w:r w:rsidRPr="007265FE">
              <w:t>Введение.  Повторение курса 7-9 классов.</w:t>
            </w:r>
          </w:p>
          <w:p w:rsidR="00E35180" w:rsidRPr="007265FE" w:rsidRDefault="00E35180" w:rsidP="00AD5731">
            <w:pPr>
              <w:jc w:val="both"/>
            </w:pPr>
            <w:r w:rsidRPr="007265FE">
              <w:t>Входная контрольная работа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AD573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35180" w:rsidRPr="007265FE" w:rsidRDefault="00AD573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jc w:val="both"/>
            </w:pPr>
            <w:r w:rsidRPr="007265FE">
              <w:rPr>
                <w:rStyle w:val="FontStyle17"/>
                <w:rFonts w:ascii="Times New Roman" w:hAnsi="Times New Roman"/>
                <w:bCs/>
              </w:rPr>
              <w:t>Действительные числа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Style w:val="FontStyle17"/>
                <w:rFonts w:ascii="Times New Roman" w:hAnsi="Times New Roman"/>
                <w:bCs/>
                <w:szCs w:val="24"/>
              </w:rPr>
              <w:t>Степенная функция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jc w:val="both"/>
            </w:pPr>
            <w:r w:rsidRPr="007265FE">
              <w:rPr>
                <w:rStyle w:val="FontStyle17"/>
                <w:rFonts w:ascii="Times New Roman" w:hAnsi="Times New Roman"/>
                <w:bCs/>
              </w:rPr>
              <w:t>Показательная функция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jc w:val="both"/>
            </w:pPr>
            <w:r w:rsidRPr="007265FE">
              <w:rPr>
                <w:bCs/>
                <w:iCs/>
              </w:rPr>
              <w:t>Логарифмическая функция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E3518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jc w:val="both"/>
              <w:rPr>
                <w:bCs/>
                <w:iCs/>
              </w:rPr>
            </w:pPr>
            <w:r w:rsidRPr="007265FE">
              <w:rPr>
                <w:rFonts w:eastAsia="MS Mincho"/>
                <w:lang w:eastAsia="ja-JP"/>
              </w:rPr>
              <w:t>Тригонометрические формулы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jc w:val="both"/>
              <w:rPr>
                <w:bCs/>
                <w:iCs/>
              </w:rPr>
            </w:pPr>
            <w:r w:rsidRPr="007265FE">
              <w:rPr>
                <w:iCs/>
              </w:rPr>
              <w:t>Тригонометрические уравнения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spacing w:after="150"/>
            </w:pPr>
            <w:r w:rsidRPr="007265FE">
              <w:t>Заключительное повторение курса алгеб</w:t>
            </w:r>
            <w:r w:rsidR="00AD5731">
              <w:t>р</w:t>
            </w:r>
            <w:r w:rsidRPr="007265FE">
              <w:t>ы 10 класса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E3518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180" w:rsidRPr="00726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AD5731">
            <w:pPr>
              <w:pStyle w:val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C01C7" w:rsidRPr="007265FE" w:rsidRDefault="00EC01C7" w:rsidP="00294C78">
      <w:pPr>
        <w:shd w:val="clear" w:color="auto" w:fill="FFFFFF"/>
        <w:spacing w:after="160"/>
        <w:jc w:val="center"/>
        <w:rPr>
          <w:bCs/>
          <w:color w:val="333333"/>
        </w:rPr>
      </w:pPr>
    </w:p>
    <w:p w:rsidR="00EC01C7" w:rsidRPr="007265FE" w:rsidRDefault="00EC01C7" w:rsidP="00294C78">
      <w:pPr>
        <w:shd w:val="clear" w:color="auto" w:fill="FFFFFF"/>
        <w:spacing w:after="160"/>
        <w:jc w:val="center"/>
        <w:rPr>
          <w:bCs/>
          <w:color w:val="333333"/>
        </w:rPr>
      </w:pPr>
    </w:p>
    <w:tbl>
      <w:tblPr>
        <w:tblpPr w:leftFromText="180" w:rightFromText="180" w:vertAnchor="text" w:horzAnchor="page" w:tblpX="1474" w:tblpY="70"/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7461"/>
        <w:gridCol w:w="1460"/>
        <w:gridCol w:w="1934"/>
      </w:tblGrid>
      <w:tr w:rsidR="004A7927" w:rsidRPr="007265FE" w:rsidTr="007265FE">
        <w:trPr>
          <w:trHeight w:val="13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№п\п</w:t>
            </w:r>
          </w:p>
          <w:p w:rsidR="00E35180" w:rsidRPr="007265FE" w:rsidRDefault="00E35180" w:rsidP="004A7927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глава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Тема</w:t>
            </w:r>
            <w:r w:rsidR="007265FE"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по геометрии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E35180" w:rsidP="004A7927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4A7927" w:rsidRPr="007265FE" w:rsidTr="007265FE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jc w:val="both"/>
            </w:pPr>
            <w:r w:rsidRPr="007265FE">
              <w:t>Введение.  Повторение курса 7-9 классов.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27" w:rsidRPr="007265FE" w:rsidTr="007265FE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4A792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jc w:val="both"/>
            </w:pPr>
            <w:r w:rsidRPr="007265FE">
              <w:t>Параллельность прямых и плоскостей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4A792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4A792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jc w:val="both"/>
            </w:pPr>
            <w:r w:rsidRPr="007265FE">
              <w:t>Многогранники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E35180" w:rsidP="004A792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jc w:val="both"/>
            </w:pPr>
            <w:r w:rsidRPr="007265FE">
              <w:t>Векторы в пространстве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spacing w:after="150"/>
            </w:pPr>
            <w:r w:rsidRPr="007265FE">
              <w:t>Заключительное повторение курса геометрии 10 класса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927" w:rsidRPr="007265FE" w:rsidTr="007265FE">
        <w:trPr>
          <w:trHeight w:val="2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927" w:rsidRPr="007265FE" w:rsidRDefault="004A7927" w:rsidP="004A792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1C7" w:rsidRPr="007265FE" w:rsidRDefault="00EC01C7" w:rsidP="00294C78">
      <w:pPr>
        <w:shd w:val="clear" w:color="auto" w:fill="FFFFFF"/>
        <w:spacing w:after="160"/>
        <w:jc w:val="center"/>
        <w:rPr>
          <w:bCs/>
          <w:color w:val="333333"/>
        </w:rPr>
      </w:pPr>
    </w:p>
    <w:p w:rsidR="00EC01C7" w:rsidRPr="007265FE" w:rsidRDefault="00EC01C7" w:rsidP="00294C78">
      <w:pPr>
        <w:shd w:val="clear" w:color="auto" w:fill="FFFFFF"/>
        <w:spacing w:after="160"/>
        <w:jc w:val="center"/>
        <w:rPr>
          <w:bCs/>
          <w:color w:val="333333"/>
        </w:rPr>
      </w:pPr>
    </w:p>
    <w:p w:rsidR="00EC01C7" w:rsidRPr="007265FE" w:rsidRDefault="00EC01C7" w:rsidP="00294C78">
      <w:pPr>
        <w:shd w:val="clear" w:color="auto" w:fill="FFFFFF"/>
        <w:spacing w:after="160"/>
        <w:jc w:val="center"/>
        <w:rPr>
          <w:bCs/>
          <w:color w:val="333333"/>
        </w:rPr>
      </w:pPr>
    </w:p>
    <w:p w:rsidR="00EC01C7" w:rsidRPr="007265FE" w:rsidRDefault="00EC01C7" w:rsidP="00294C78">
      <w:pPr>
        <w:shd w:val="clear" w:color="auto" w:fill="FFFFFF"/>
        <w:spacing w:after="160"/>
        <w:jc w:val="center"/>
        <w:rPr>
          <w:bCs/>
          <w:color w:val="333333"/>
        </w:rPr>
      </w:pPr>
    </w:p>
    <w:p w:rsidR="00EC01C7" w:rsidRPr="007265FE" w:rsidRDefault="00EC01C7" w:rsidP="00294C78">
      <w:pPr>
        <w:shd w:val="clear" w:color="auto" w:fill="FFFFFF"/>
        <w:spacing w:after="160"/>
        <w:jc w:val="center"/>
        <w:rPr>
          <w:bCs/>
          <w:color w:val="333333"/>
        </w:rPr>
      </w:pPr>
    </w:p>
    <w:p w:rsidR="00EC01C7" w:rsidRPr="007265FE" w:rsidRDefault="00EC01C7" w:rsidP="00294C78">
      <w:pPr>
        <w:shd w:val="clear" w:color="auto" w:fill="FFFFFF"/>
        <w:spacing w:after="160"/>
        <w:jc w:val="center"/>
      </w:pPr>
    </w:p>
    <w:p w:rsidR="00687D20" w:rsidRPr="007265FE" w:rsidRDefault="00E35180" w:rsidP="00787CA1">
      <w:r w:rsidRPr="007265FE">
        <w:t xml:space="preserve"> </w:t>
      </w:r>
    </w:p>
    <w:p w:rsidR="00687D20" w:rsidRPr="007265FE" w:rsidRDefault="00687D20" w:rsidP="00687D20"/>
    <w:p w:rsidR="00687D20" w:rsidRDefault="00687D20" w:rsidP="00687D20"/>
    <w:p w:rsidR="00674AB8" w:rsidRDefault="00674AB8" w:rsidP="00687D20"/>
    <w:p w:rsidR="007265FE" w:rsidRDefault="007265FE" w:rsidP="00687D20"/>
    <w:p w:rsidR="007265FE" w:rsidRDefault="007265FE" w:rsidP="00687D20"/>
    <w:p w:rsidR="007265FE" w:rsidRDefault="007265FE" w:rsidP="00687D20"/>
    <w:p w:rsidR="007265FE" w:rsidRPr="007265FE" w:rsidRDefault="007265FE" w:rsidP="007265FE">
      <w:pPr>
        <w:jc w:val="center"/>
        <w:rPr>
          <w:b/>
        </w:rPr>
      </w:pPr>
      <w:r w:rsidRPr="007265FE">
        <w:rPr>
          <w:b/>
        </w:rPr>
        <w:lastRenderedPageBreak/>
        <w:t>11 класс</w:t>
      </w:r>
    </w:p>
    <w:p w:rsidR="007265FE" w:rsidRDefault="007265FE" w:rsidP="00687D20"/>
    <w:p w:rsidR="007265FE" w:rsidRDefault="007265FE" w:rsidP="00687D20"/>
    <w:p w:rsidR="007265FE" w:rsidRDefault="007265FE" w:rsidP="007265FE"/>
    <w:p w:rsidR="007265FE" w:rsidRPr="007265FE" w:rsidRDefault="007265FE" w:rsidP="007265FE">
      <w:pPr>
        <w:tabs>
          <w:tab w:val="left" w:pos="1127"/>
        </w:tabs>
      </w:pPr>
      <w:r>
        <w:tab/>
      </w:r>
    </w:p>
    <w:tbl>
      <w:tblPr>
        <w:tblW w:w="11605" w:type="dxa"/>
        <w:tblInd w:w="79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7488"/>
        <w:gridCol w:w="1465"/>
        <w:gridCol w:w="1841"/>
      </w:tblGrid>
      <w:tr w:rsidR="007265FE" w:rsidRPr="003E2BBF" w:rsidTr="00AD5731">
        <w:trPr>
          <w:trHeight w:val="12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4F2871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№п\п</w:t>
            </w:r>
          </w:p>
          <w:p w:rsidR="007265FE" w:rsidRPr="004F2871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глава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Тема по алгебре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4F2871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F287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7265FE" w:rsidRPr="007265FE" w:rsidTr="00AD5731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Default="007265FE" w:rsidP="007265FE">
            <w:pPr>
              <w:jc w:val="both"/>
            </w:pPr>
            <w:r w:rsidRPr="007265FE">
              <w:t xml:space="preserve">Введение.  Повторение курса </w:t>
            </w:r>
            <w:r>
              <w:t>алгебры и начала анализа 10 класс.</w:t>
            </w:r>
          </w:p>
          <w:p w:rsidR="007265FE" w:rsidRPr="007265FE" w:rsidRDefault="007265FE" w:rsidP="007265FE">
            <w:pPr>
              <w:jc w:val="both"/>
            </w:pPr>
            <w:r w:rsidRPr="007265FE">
              <w:t>Входная контрольная работа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jc w:val="both"/>
            </w:pPr>
            <w:r>
              <w:rPr>
                <w:rStyle w:val="FontStyle17"/>
                <w:rFonts w:ascii="Times New Roman" w:hAnsi="Times New Roman"/>
                <w:bCs/>
              </w:rPr>
              <w:t>Тригонометрические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/>
                <w:bCs/>
                <w:szCs w:val="24"/>
              </w:rPr>
              <w:t>Производная и ее геометрический смысл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jc w:val="both"/>
            </w:pPr>
            <w:r>
              <w:rPr>
                <w:rStyle w:val="FontStyle17"/>
                <w:rFonts w:ascii="Times New Roman" w:hAnsi="Times New Roman"/>
                <w:bCs/>
              </w:rPr>
              <w:t>Применение производной к исследованию функции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jc w:val="both"/>
            </w:pPr>
            <w:r>
              <w:rPr>
                <w:bCs/>
                <w:iCs/>
              </w:rPr>
              <w:t xml:space="preserve">Интеграл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jc w:val="both"/>
              <w:rPr>
                <w:bCs/>
                <w:iCs/>
              </w:rPr>
            </w:pPr>
            <w:r>
              <w:rPr>
                <w:rFonts w:eastAsia="MS Mincho"/>
                <w:lang w:eastAsia="ja-JP"/>
              </w:rPr>
              <w:t xml:space="preserve">Комбинаторика. Элементы теории вероятности. Статистика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4F2871">
        <w:trPr>
          <w:trHeight w:val="5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spacing w:after="150"/>
            </w:pPr>
            <w:r w:rsidRPr="007265FE">
              <w:t>Заключительное повторение курса алгеб</w:t>
            </w:r>
            <w:r>
              <w:t>р</w:t>
            </w:r>
            <w:r w:rsidRPr="007265FE">
              <w:t>ы</w:t>
            </w:r>
            <w:r>
              <w:t xml:space="preserve"> и начала анализа </w:t>
            </w:r>
            <w:r w:rsidRPr="007265FE">
              <w:t xml:space="preserve"> 10</w:t>
            </w:r>
            <w:r>
              <w:t>-11</w:t>
            </w:r>
            <w:r w:rsidRPr="007265FE">
              <w:t xml:space="preserve"> класса</w:t>
            </w:r>
            <w:r>
              <w:t>. Подготовка к ЕГЭ.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5FE" w:rsidRPr="007265FE" w:rsidTr="00AD5731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265FE" w:rsidRPr="007265FE" w:rsidRDefault="007265FE" w:rsidP="007265FE">
      <w:pPr>
        <w:shd w:val="clear" w:color="auto" w:fill="FFFFFF"/>
        <w:spacing w:after="160"/>
        <w:jc w:val="center"/>
        <w:rPr>
          <w:bCs/>
          <w:color w:val="333333"/>
        </w:rPr>
      </w:pPr>
    </w:p>
    <w:p w:rsidR="007265FE" w:rsidRPr="007265FE" w:rsidRDefault="007265FE" w:rsidP="007265FE">
      <w:pPr>
        <w:shd w:val="clear" w:color="auto" w:fill="FFFFFF"/>
        <w:spacing w:after="160"/>
        <w:jc w:val="center"/>
        <w:rPr>
          <w:bCs/>
          <w:color w:val="333333"/>
        </w:rPr>
      </w:pPr>
    </w:p>
    <w:tbl>
      <w:tblPr>
        <w:tblpPr w:leftFromText="180" w:rightFromText="180" w:vertAnchor="text" w:horzAnchor="page" w:tblpX="1474" w:tblpY="70"/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7461"/>
        <w:gridCol w:w="1460"/>
        <w:gridCol w:w="1934"/>
      </w:tblGrid>
      <w:tr w:rsidR="007265FE" w:rsidRPr="007265FE" w:rsidTr="00AD5731">
        <w:trPr>
          <w:trHeight w:val="13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№п\п</w:t>
            </w:r>
          </w:p>
          <w:p w:rsidR="007265FE" w:rsidRPr="007265FE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глава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Тема по геометрии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7265F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7265FE" w:rsidRPr="007265FE" w:rsidTr="00AD5731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7265FE">
            <w:pPr>
              <w:jc w:val="both"/>
            </w:pPr>
            <w:r w:rsidRPr="007265FE">
              <w:t xml:space="preserve">Введение.  Повторение курса </w:t>
            </w:r>
            <w:r>
              <w:t>геометрии 10 класса</w:t>
            </w:r>
            <w:r w:rsidRPr="007265FE"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5FE" w:rsidRPr="007265FE" w:rsidTr="00AD5731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jc w:val="both"/>
            </w:pPr>
            <w:r>
              <w:t>Метод координат в пространстве. Движения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Цилиндр. Конус. Шар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jc w:val="both"/>
            </w:pPr>
            <w:r>
              <w:t>Объемы тел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4F2871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871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4F2871">
            <w:pPr>
              <w:spacing w:after="150"/>
            </w:pPr>
            <w:r w:rsidRPr="007265FE">
              <w:t>Заключительное повторение курса геометрии 10</w:t>
            </w:r>
            <w:r w:rsidR="004F2871">
              <w:t xml:space="preserve">-11 </w:t>
            </w:r>
            <w:r w:rsidRPr="007265FE">
              <w:t>класса</w:t>
            </w:r>
            <w:r w:rsidR="004F2871">
              <w:t>. Подготовка к ЕГЭ.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5FE" w:rsidRPr="007265FE" w:rsidTr="00AD5731">
        <w:trPr>
          <w:trHeight w:val="2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5FE" w:rsidRPr="007265FE" w:rsidRDefault="007265FE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FE" w:rsidRPr="007265FE" w:rsidRDefault="004F2871" w:rsidP="00AD573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65FE" w:rsidRPr="007265FE" w:rsidRDefault="007265FE" w:rsidP="007265FE">
      <w:pPr>
        <w:shd w:val="clear" w:color="auto" w:fill="FFFFFF"/>
        <w:spacing w:after="160"/>
        <w:jc w:val="center"/>
        <w:rPr>
          <w:bCs/>
          <w:color w:val="333333"/>
        </w:rPr>
      </w:pPr>
    </w:p>
    <w:p w:rsidR="007265FE" w:rsidRPr="007265FE" w:rsidRDefault="007265FE" w:rsidP="007265FE">
      <w:pPr>
        <w:shd w:val="clear" w:color="auto" w:fill="FFFFFF"/>
        <w:spacing w:after="160"/>
        <w:jc w:val="center"/>
        <w:rPr>
          <w:bCs/>
          <w:color w:val="333333"/>
        </w:rPr>
      </w:pPr>
    </w:p>
    <w:p w:rsidR="007265FE" w:rsidRPr="007265FE" w:rsidRDefault="007265FE" w:rsidP="007265FE">
      <w:pPr>
        <w:shd w:val="clear" w:color="auto" w:fill="FFFFFF"/>
        <w:spacing w:after="160"/>
        <w:jc w:val="center"/>
        <w:rPr>
          <w:bCs/>
          <w:color w:val="333333"/>
        </w:rPr>
      </w:pPr>
    </w:p>
    <w:p w:rsidR="007265FE" w:rsidRPr="007265FE" w:rsidRDefault="007265FE" w:rsidP="007265FE">
      <w:pPr>
        <w:shd w:val="clear" w:color="auto" w:fill="FFFFFF"/>
        <w:spacing w:after="160"/>
        <w:jc w:val="center"/>
        <w:rPr>
          <w:bCs/>
          <w:color w:val="333333"/>
        </w:rPr>
      </w:pPr>
    </w:p>
    <w:p w:rsidR="007265FE" w:rsidRPr="007265FE" w:rsidRDefault="007265FE" w:rsidP="007265FE">
      <w:pPr>
        <w:shd w:val="clear" w:color="auto" w:fill="FFFFFF"/>
        <w:spacing w:after="160"/>
        <w:jc w:val="center"/>
        <w:rPr>
          <w:bCs/>
          <w:color w:val="333333"/>
        </w:rPr>
      </w:pPr>
    </w:p>
    <w:p w:rsidR="007265FE" w:rsidRPr="007265FE" w:rsidRDefault="007265FE" w:rsidP="007265FE">
      <w:pPr>
        <w:shd w:val="clear" w:color="auto" w:fill="FFFFFF"/>
        <w:spacing w:after="160"/>
        <w:jc w:val="center"/>
      </w:pPr>
    </w:p>
    <w:p w:rsidR="007265FE" w:rsidRPr="007265FE" w:rsidRDefault="007265FE" w:rsidP="007265FE">
      <w:r w:rsidRPr="007265FE">
        <w:t xml:space="preserve"> </w:t>
      </w:r>
    </w:p>
    <w:p w:rsidR="007265FE" w:rsidRPr="007265FE" w:rsidRDefault="007265FE" w:rsidP="007265FE"/>
    <w:p w:rsidR="00674AB8" w:rsidRPr="007265FE" w:rsidRDefault="00674AB8" w:rsidP="007265FE">
      <w:pPr>
        <w:tabs>
          <w:tab w:val="left" w:pos="1127"/>
        </w:tabs>
      </w:pPr>
    </w:p>
    <w:p w:rsidR="00687D20" w:rsidRPr="00687D20" w:rsidRDefault="00687D20" w:rsidP="00687D20"/>
    <w:p w:rsidR="00687D20" w:rsidRDefault="00687D20" w:rsidP="00687D20"/>
    <w:p w:rsidR="00294C78" w:rsidRDefault="00294C78" w:rsidP="00687D20"/>
    <w:p w:rsidR="00983A80" w:rsidRDefault="00983A80" w:rsidP="00983A80">
      <w:pPr>
        <w:shd w:val="clear" w:color="auto" w:fill="FFFFFF"/>
        <w:spacing w:before="90" w:after="90"/>
        <w:jc w:val="center"/>
        <w:rPr>
          <w:b/>
          <w:bCs/>
          <w:caps/>
        </w:rPr>
      </w:pPr>
      <w:r>
        <w:rPr>
          <w:b/>
          <w:bCs/>
          <w:caps/>
        </w:rPr>
        <w:t>КАЛЕНДАРНО</w:t>
      </w:r>
      <w:r w:rsidR="004F2871" w:rsidRPr="00CD0932">
        <w:rPr>
          <w:b/>
          <w:bCs/>
          <w:caps/>
        </w:rPr>
        <w:t>-тематическое планирование</w:t>
      </w:r>
      <w:r>
        <w:rPr>
          <w:b/>
          <w:bCs/>
          <w:caps/>
        </w:rPr>
        <w:t xml:space="preserve">  </w:t>
      </w:r>
    </w:p>
    <w:p w:rsidR="004F2871" w:rsidRPr="00CD0932" w:rsidRDefault="00983A80" w:rsidP="00983A80">
      <w:pPr>
        <w:shd w:val="clear" w:color="auto" w:fill="FFFFFF"/>
        <w:spacing w:before="90" w:after="90"/>
        <w:jc w:val="center"/>
        <w:rPr>
          <w:b/>
          <w:bCs/>
          <w:caps/>
        </w:rPr>
      </w:pPr>
      <w:r>
        <w:rPr>
          <w:b/>
          <w:bCs/>
          <w:caps/>
        </w:rPr>
        <w:t>ПО АЛГЕБРЕ И НАЧАЛАМ МАТЕМАТИЧЕСКОГО АНАЛИза 10 класс (80 часов)</w:t>
      </w:r>
    </w:p>
    <w:p w:rsidR="004F2871" w:rsidRPr="00CE7164" w:rsidRDefault="004F2871" w:rsidP="004F2871">
      <w:pPr>
        <w:shd w:val="clear" w:color="auto" w:fill="FFFFFF"/>
        <w:spacing w:before="90" w:after="90"/>
        <w:jc w:val="center"/>
        <w:rPr>
          <w:color w:val="00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647"/>
        <w:gridCol w:w="46"/>
        <w:gridCol w:w="2263"/>
        <w:gridCol w:w="77"/>
        <w:gridCol w:w="160"/>
        <w:gridCol w:w="2007"/>
        <w:gridCol w:w="187"/>
        <w:gridCol w:w="53"/>
        <w:gridCol w:w="2089"/>
        <w:gridCol w:w="184"/>
        <w:gridCol w:w="21"/>
        <w:gridCol w:w="1779"/>
        <w:gridCol w:w="2492"/>
        <w:gridCol w:w="28"/>
        <w:gridCol w:w="1260"/>
        <w:gridCol w:w="1260"/>
      </w:tblGrid>
      <w:tr w:rsidR="004F2871" w:rsidRPr="000A18D0" w:rsidTr="00AD5731">
        <w:trPr>
          <w:trHeight w:val="690"/>
        </w:trPr>
        <w:tc>
          <w:tcPr>
            <w:tcW w:w="648" w:type="dxa"/>
            <w:vMerge w:val="restart"/>
            <w:textDirection w:val="btLr"/>
            <w:vAlign w:val="center"/>
          </w:tcPr>
          <w:p w:rsidR="004F2871" w:rsidRPr="00445D57" w:rsidRDefault="004F2871" w:rsidP="00AD5731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5D57">
              <w:rPr>
                <w:rFonts w:ascii="Times New Roman" w:hAnsi="Times New Roman" w:cs="Times New Roman"/>
                <w:b/>
              </w:rPr>
              <w:t>№  п/п урока</w:t>
            </w: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4F2871" w:rsidRPr="00445D57" w:rsidRDefault="004F2871" w:rsidP="00AD5731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5D57">
              <w:rPr>
                <w:rFonts w:ascii="Times New Roman" w:hAnsi="Times New Roman" w:cs="Times New Roman"/>
                <w:b/>
              </w:rPr>
              <w:t>Кол. часов</w:t>
            </w:r>
          </w:p>
        </w:tc>
        <w:tc>
          <w:tcPr>
            <w:tcW w:w="2500" w:type="dxa"/>
            <w:gridSpan w:val="3"/>
            <w:vMerge w:val="restart"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  <w:r w:rsidRPr="006A19AB">
              <w:rPr>
                <w:b/>
              </w:rPr>
              <w:t>Тема и тип урока</w:t>
            </w:r>
          </w:p>
        </w:tc>
        <w:tc>
          <w:tcPr>
            <w:tcW w:w="2007" w:type="dxa"/>
            <w:vMerge w:val="restart"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  <w:r w:rsidRPr="006A19AB">
              <w:rPr>
                <w:b/>
              </w:rPr>
              <w:t>Виды контроля знаний и обратной связи</w:t>
            </w:r>
          </w:p>
        </w:tc>
        <w:tc>
          <w:tcPr>
            <w:tcW w:w="2329" w:type="dxa"/>
            <w:gridSpan w:val="3"/>
            <w:vMerge w:val="restart"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  <w:r w:rsidRPr="006A19AB">
              <w:rPr>
                <w:b/>
              </w:rPr>
              <w:t>Знать</w:t>
            </w:r>
          </w:p>
        </w:tc>
        <w:tc>
          <w:tcPr>
            <w:tcW w:w="1984" w:type="dxa"/>
            <w:gridSpan w:val="3"/>
            <w:vMerge w:val="restart"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  <w:r w:rsidRPr="006A19AB">
              <w:rPr>
                <w:b/>
              </w:rPr>
              <w:t>Уметь</w:t>
            </w:r>
          </w:p>
        </w:tc>
        <w:tc>
          <w:tcPr>
            <w:tcW w:w="2520" w:type="dxa"/>
            <w:gridSpan w:val="2"/>
            <w:vMerge w:val="restart"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  <w:r w:rsidRPr="006A19AB">
              <w:rPr>
                <w:b/>
              </w:rPr>
              <w:t>Общеучебные компетенции</w:t>
            </w:r>
          </w:p>
        </w:tc>
        <w:tc>
          <w:tcPr>
            <w:tcW w:w="2520" w:type="dxa"/>
            <w:gridSpan w:val="2"/>
          </w:tcPr>
          <w:p w:rsidR="004F2871" w:rsidRPr="00445D57" w:rsidRDefault="004F2871" w:rsidP="00AD5731">
            <w:pPr>
              <w:pStyle w:val="af2"/>
              <w:jc w:val="center"/>
              <w:rPr>
                <w:b/>
              </w:rPr>
            </w:pPr>
            <w:r w:rsidRPr="00445D57">
              <w:rPr>
                <w:b/>
              </w:rPr>
              <w:t>Дата</w:t>
            </w:r>
          </w:p>
          <w:p w:rsidR="004F2871" w:rsidRPr="00445D57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  <w:r w:rsidRPr="00445D57">
              <w:rPr>
                <w:b/>
              </w:rPr>
              <w:t>проведения</w:t>
            </w:r>
          </w:p>
        </w:tc>
      </w:tr>
      <w:tr w:rsidR="004F2871" w:rsidRPr="000A18D0" w:rsidTr="00AD5731">
        <w:trPr>
          <w:trHeight w:val="690"/>
        </w:trPr>
        <w:tc>
          <w:tcPr>
            <w:tcW w:w="648" w:type="dxa"/>
            <w:vMerge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Merge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</w:p>
        </w:tc>
        <w:tc>
          <w:tcPr>
            <w:tcW w:w="2500" w:type="dxa"/>
            <w:gridSpan w:val="3"/>
            <w:vMerge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</w:p>
        </w:tc>
        <w:tc>
          <w:tcPr>
            <w:tcW w:w="2007" w:type="dxa"/>
            <w:vMerge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</w:p>
        </w:tc>
        <w:tc>
          <w:tcPr>
            <w:tcW w:w="2329" w:type="dxa"/>
            <w:gridSpan w:val="3"/>
            <w:vMerge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vMerge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Merge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4F2871" w:rsidRPr="00445D57" w:rsidRDefault="004F2871" w:rsidP="00AD573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45D57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260" w:type="dxa"/>
            <w:vAlign w:val="center"/>
          </w:tcPr>
          <w:p w:rsidR="004F2871" w:rsidRPr="00445D57" w:rsidRDefault="004F2871" w:rsidP="00AD5731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445D57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4F2871" w:rsidRPr="000A18D0" w:rsidTr="00AD5731">
        <w:tc>
          <w:tcPr>
            <w:tcW w:w="15228" w:type="dxa"/>
            <w:gridSpan w:val="18"/>
          </w:tcPr>
          <w:p w:rsidR="004F2871" w:rsidRPr="006A19AB" w:rsidRDefault="004F2871" w:rsidP="00AD5731">
            <w:pPr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>Повторение (</w:t>
            </w:r>
            <w:r>
              <w:rPr>
                <w:b/>
                <w:i/>
              </w:rPr>
              <w:t>6</w:t>
            </w:r>
            <w:r w:rsidRPr="006A19AB">
              <w:rPr>
                <w:b/>
                <w:i/>
              </w:rPr>
              <w:t xml:space="preserve"> часов)</w:t>
            </w:r>
          </w:p>
          <w:p w:rsidR="004F2871" w:rsidRPr="006A19AB" w:rsidRDefault="004F2871" w:rsidP="00AD5731">
            <w:pPr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>Основная цель</w:t>
            </w:r>
            <w:r w:rsidRPr="006A19AB">
              <w:rPr>
                <w:b/>
              </w:rPr>
              <w:t>:</w:t>
            </w:r>
            <w:r w:rsidRPr="000A18D0">
              <w:t xml:space="preserve">   </w:t>
            </w:r>
            <w:r w:rsidRPr="006A19AB">
              <w:rPr>
                <w:b/>
                <w:i/>
              </w:rPr>
              <w:t>повторение</w:t>
            </w:r>
            <w:r w:rsidRPr="000A18D0">
              <w:t xml:space="preserve"> </w:t>
            </w:r>
            <w:r w:rsidRPr="006A19AB">
              <w:rPr>
                <w:b/>
                <w:i/>
              </w:rPr>
              <w:t>основных вопросов курса алгебры 7-9 классов, выявление у учащихся пробелов в знаниях и умениях; устранение пробелов.</w:t>
            </w:r>
          </w:p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720" w:type="dxa"/>
            <w:gridSpan w:val="3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lang w:val="en-US"/>
              </w:rPr>
            </w:pPr>
            <w:r w:rsidRPr="006A19AB">
              <w:rPr>
                <w:lang w:val="en-US"/>
              </w:rP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Тождественные преобразования алгебраических выражений.</w:t>
            </w:r>
          </w:p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0A18D0" w:rsidRDefault="004F2871" w:rsidP="00AD5731"/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Формулы сокращённого умножения и деления; определение и свойства степени; действия над степенями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Выполнять тождественные преобразования алгебраических выражений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2</w:t>
            </w:r>
          </w:p>
        </w:tc>
        <w:tc>
          <w:tcPr>
            <w:tcW w:w="720" w:type="dxa"/>
            <w:gridSpan w:val="3"/>
          </w:tcPr>
          <w:p w:rsidR="004F2871" w:rsidRPr="00084E94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Уравнения с одним неизвестным.</w:t>
            </w:r>
          </w:p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0A18D0" w:rsidRDefault="004F2871" w:rsidP="00AD5731"/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Понятие уравнения с одним неизвестным;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целых рациональных уравнений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Решать целые рациональные уравнения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4F2871" w:rsidRPr="00084E94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Системы двух уравнений с двумя неизвестными.</w:t>
            </w:r>
          </w:p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0A18D0" w:rsidRDefault="004F2871" w:rsidP="00AD5731"/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Тест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Способы решения систем уравнений: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сложения, подстановки, графический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Решать системы двух уравнений с двумя неизвестными различными способами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lastRenderedPageBreak/>
              <w:t>4</w:t>
            </w:r>
          </w:p>
        </w:tc>
        <w:tc>
          <w:tcPr>
            <w:tcW w:w="720" w:type="dxa"/>
            <w:gridSpan w:val="3"/>
          </w:tcPr>
          <w:p w:rsidR="004F2871" w:rsidRPr="00084E94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Функции.</w:t>
            </w:r>
          </w:p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0A18D0" w:rsidRDefault="004F2871" w:rsidP="00AD5731"/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Математический диктант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и основные свойства функций; основные элементарные функции, их свойства и графики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Применять на практике ЗУН по данной теме 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5</w:t>
            </w:r>
          </w:p>
        </w:tc>
        <w:tc>
          <w:tcPr>
            <w:tcW w:w="720" w:type="dxa"/>
            <w:gridSpan w:val="3"/>
          </w:tcPr>
          <w:p w:rsidR="004F2871" w:rsidRPr="00084E94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Арифметическая прогрессия</w:t>
            </w:r>
            <w:r>
              <w:t xml:space="preserve"> и</w:t>
            </w:r>
            <w:r w:rsidRPr="000A18D0">
              <w:t xml:space="preserve"> </w:t>
            </w:r>
            <w:r>
              <w:t>г</w:t>
            </w:r>
            <w:r w:rsidRPr="000A18D0">
              <w:t>еометрическая прогрессия.</w:t>
            </w:r>
          </w:p>
          <w:p w:rsidR="004F2871" w:rsidRPr="000A18D0" w:rsidRDefault="004F2871" w:rsidP="00AD5731"/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0A18D0" w:rsidRDefault="004F2871" w:rsidP="00AD5731"/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Определение и формулы, связанные с арифметической </w:t>
            </w:r>
            <w:r>
              <w:t xml:space="preserve">и геометрической </w:t>
            </w:r>
            <w:r w:rsidRPr="000A18D0">
              <w:t>прогресси</w:t>
            </w:r>
            <w:r>
              <w:t>ями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Применять на практике ЗУН по данной теме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961"/>
        </w:trPr>
        <w:tc>
          <w:tcPr>
            <w:tcW w:w="648" w:type="dxa"/>
            <w:shd w:val="clear" w:color="auto" w:fill="auto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6</w:t>
            </w:r>
          </w:p>
        </w:tc>
        <w:tc>
          <w:tcPr>
            <w:tcW w:w="720" w:type="dxa"/>
            <w:gridSpan w:val="3"/>
          </w:tcPr>
          <w:p w:rsidR="004F2871" w:rsidRPr="00B066B0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6A19AB" w:rsidRDefault="004F2871" w:rsidP="00AD5731">
            <w:pPr>
              <w:rPr>
                <w:b/>
                <w:i/>
              </w:rPr>
            </w:pPr>
            <w:r w:rsidRPr="006A19AB">
              <w:rPr>
                <w:b/>
                <w:i/>
              </w:rPr>
              <w:t>Входная контрольная работа № 1.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Урок контроля и оценки  знаний учащихся</w:t>
            </w:r>
          </w:p>
          <w:p w:rsidR="004F2871" w:rsidRPr="000A18D0" w:rsidRDefault="004F2871" w:rsidP="00AD5731"/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Индивидуальный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См. уроки 1-</w:t>
            </w:r>
            <w:r>
              <w:t>5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См. уроки 1-</w:t>
            </w:r>
            <w:r>
              <w:t>5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15228" w:type="dxa"/>
            <w:gridSpan w:val="18"/>
          </w:tcPr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>Действительные числа  (</w:t>
            </w:r>
            <w:r w:rsidR="00AD5731">
              <w:rPr>
                <w:b/>
                <w:i/>
              </w:rPr>
              <w:t xml:space="preserve">7 </w:t>
            </w:r>
            <w:r w:rsidRPr="006A19AB">
              <w:rPr>
                <w:b/>
                <w:i/>
              </w:rPr>
              <w:t>часов)</w:t>
            </w:r>
          </w:p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 Основная цель</w:t>
            </w:r>
            <w:r w:rsidRPr="006A19AB">
              <w:rPr>
                <w:b/>
              </w:rPr>
              <w:t>:</w:t>
            </w:r>
            <w:r w:rsidRPr="000A18D0">
              <w:t xml:space="preserve">   </w:t>
            </w:r>
            <w:r w:rsidRPr="006A19AB">
              <w:rPr>
                <w:b/>
                <w:i/>
              </w:rPr>
              <w:t>знакомство учащихся с действительными числами как с бесконечными десятичными дробями. Научить сравнивать действительные числа. Познакомить с арифметическими действиями над  действительными числами. Знакомство с периодическими и непериодическими бесконечными десятичными дробями. Научить переводить  обыкновенную дробь в бесконечную десятичную дробь и наоборот. Показать, что иррациональные числа можно представить в виде непериодических бесконечных десятичных дробей.</w:t>
            </w:r>
          </w:p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B066B0" w:rsidRDefault="004F2871" w:rsidP="00AD5731">
            <w:pPr>
              <w:tabs>
                <w:tab w:val="left" w:pos="6360"/>
              </w:tabs>
            </w:pPr>
            <w:r>
              <w:t>7</w:t>
            </w:r>
          </w:p>
        </w:tc>
        <w:tc>
          <w:tcPr>
            <w:tcW w:w="720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6A19AB" w:rsidRDefault="004F2871" w:rsidP="00AD5731">
            <w:pPr>
              <w:rPr>
                <w:b/>
              </w:rPr>
            </w:pPr>
            <w:r w:rsidRPr="000A18D0">
              <w:t>Целые и рациональные числа. Действительные числа.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Мультимедийная лекция</w:t>
            </w:r>
          </w:p>
        </w:tc>
        <w:tc>
          <w:tcPr>
            <w:tcW w:w="2329" w:type="dxa"/>
            <w:gridSpan w:val="3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Определение натуральных, целых, рациональных чисел;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периодической дроби.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Иметь представление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об иррациональных числах; множестве действительных чисел, модуле действительного числа</w:t>
            </w:r>
          </w:p>
        </w:tc>
        <w:tc>
          <w:tcPr>
            <w:tcW w:w="1984" w:type="dxa"/>
            <w:gridSpan w:val="3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 xml:space="preserve">Записывать бесконечную десятичную десятичную дробь в виде обыкновенной; выполнять действия с </w:t>
            </w:r>
            <w:r w:rsidRPr="000A18D0">
              <w:lastRenderedPageBreak/>
              <w:t>десятичными и обыкновенными дробями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>
              <w:t>Выполнять вычисле</w:t>
            </w:r>
            <w:r w:rsidRPr="000A18D0">
              <w:t>ния с иррациональны-ми выражениями, сравнивать их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lastRenderedPageBreak/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Default="00AD5731" w:rsidP="00AD5731">
            <w:pPr>
              <w:tabs>
                <w:tab w:val="left" w:pos="6360"/>
              </w:tabs>
            </w:pPr>
            <w:r>
              <w:lastRenderedPageBreak/>
              <w:t>8</w:t>
            </w:r>
          </w:p>
        </w:tc>
        <w:tc>
          <w:tcPr>
            <w:tcW w:w="720" w:type="dxa"/>
            <w:gridSpan w:val="3"/>
          </w:tcPr>
          <w:p w:rsidR="004F2871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6A19AB" w:rsidRDefault="004F2871" w:rsidP="00AD5731">
            <w:pPr>
              <w:rPr>
                <w:b/>
              </w:rPr>
            </w:pPr>
            <w:r w:rsidRPr="000A18D0">
              <w:t>Целые и рациональные числа. Действительные числа.</w:t>
            </w:r>
          </w:p>
          <w:p w:rsidR="004F2871" w:rsidRPr="000A18D0" w:rsidRDefault="004F2871" w:rsidP="00AD5731">
            <w:r w:rsidRPr="000A18D0">
              <w:t>Урок закрепления знаний</w:t>
            </w:r>
          </w:p>
        </w:tc>
        <w:tc>
          <w:tcPr>
            <w:tcW w:w="2007" w:type="dxa"/>
          </w:tcPr>
          <w:p w:rsidR="004F2871" w:rsidRPr="000A18D0" w:rsidRDefault="00AD5731" w:rsidP="00AD5731">
            <w:pPr>
              <w:tabs>
                <w:tab w:val="left" w:pos="6360"/>
              </w:tabs>
            </w:pPr>
            <w:r>
              <w:t xml:space="preserve">Фронтальный опрос. </w:t>
            </w:r>
            <w:r w:rsidR="004F2871" w:rsidRPr="000A18D0">
              <w:t>Математический диктант</w:t>
            </w:r>
          </w:p>
        </w:tc>
        <w:tc>
          <w:tcPr>
            <w:tcW w:w="2329" w:type="dxa"/>
            <w:gridSpan w:val="3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984" w:type="dxa"/>
            <w:gridSpan w:val="3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03"/>
        </w:trPr>
        <w:tc>
          <w:tcPr>
            <w:tcW w:w="648" w:type="dxa"/>
          </w:tcPr>
          <w:p w:rsidR="004F2871" w:rsidRPr="00B066B0" w:rsidRDefault="00AD5731" w:rsidP="00AD5731">
            <w:pPr>
              <w:tabs>
                <w:tab w:val="left" w:pos="6360"/>
              </w:tabs>
            </w:pPr>
            <w:r>
              <w:lastRenderedPageBreak/>
              <w:t>9</w:t>
            </w:r>
          </w:p>
        </w:tc>
        <w:tc>
          <w:tcPr>
            <w:tcW w:w="720" w:type="dxa"/>
            <w:gridSpan w:val="3"/>
          </w:tcPr>
          <w:p w:rsidR="004F2871" w:rsidRPr="00B066B0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Бесконечно-убывающая геометрическая прогрессия.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Мультимедийная лекция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r w:rsidRPr="000A18D0">
              <w:t>Какая прогрессия</w:t>
            </w:r>
          </w:p>
          <w:p w:rsidR="004F2871" w:rsidRPr="000A18D0" w:rsidRDefault="004F2871" w:rsidP="00AD5731">
            <w:r w:rsidRPr="000A18D0">
              <w:t>называется геометрической;</w:t>
            </w:r>
          </w:p>
          <w:p w:rsidR="004F2871" w:rsidRPr="000A18D0" w:rsidRDefault="004F2871" w:rsidP="00AD5731">
            <w:r w:rsidRPr="000A18D0">
              <w:t>что такое бесконечно-убывающая геометрическая прогрессия; формулу</w:t>
            </w:r>
          </w:p>
          <w:p w:rsidR="004F2871" w:rsidRPr="000A18D0" w:rsidRDefault="004F2871" w:rsidP="00AD5731">
            <w:r w:rsidRPr="000A18D0">
              <w:t xml:space="preserve">суммы бесконечно-убывающей геомет-рической прогрессии 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Применять формулу суммы бесконечно-убывающая геометрическая прогрессия при решении задач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930"/>
        </w:trPr>
        <w:tc>
          <w:tcPr>
            <w:tcW w:w="648" w:type="dxa"/>
            <w:shd w:val="clear" w:color="auto" w:fill="auto"/>
          </w:tcPr>
          <w:p w:rsidR="004F2871" w:rsidRPr="000A18D0" w:rsidRDefault="00AD5731" w:rsidP="00AD5731">
            <w:pPr>
              <w:tabs>
                <w:tab w:val="left" w:pos="6360"/>
              </w:tabs>
            </w:pPr>
            <w:r>
              <w:t>10</w:t>
            </w:r>
          </w:p>
        </w:tc>
        <w:tc>
          <w:tcPr>
            <w:tcW w:w="720" w:type="dxa"/>
            <w:gridSpan w:val="3"/>
          </w:tcPr>
          <w:p w:rsidR="004F2871" w:rsidRPr="00C33932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Арифметический корень натуральной степени.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007" w:type="dxa"/>
          </w:tcPr>
          <w:p w:rsidR="004F2871" w:rsidRPr="000A18D0" w:rsidRDefault="00AD5731" w:rsidP="00AD5731">
            <w:pPr>
              <w:tabs>
                <w:tab w:val="left" w:pos="6360"/>
              </w:tabs>
            </w:pPr>
            <w:r w:rsidRPr="000A18D0">
              <w:t>Фронтальный опрос</w:t>
            </w:r>
            <w:r>
              <w:t xml:space="preserve">. </w:t>
            </w:r>
            <w:r w:rsidR="004F2871" w:rsidRPr="000A18D0">
              <w:t>Работа в группе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ариф-метического корня натуральной степени; его свойства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Применять свойства</w:t>
            </w:r>
          </w:p>
          <w:p w:rsidR="004F2871" w:rsidRPr="000A18D0" w:rsidRDefault="004F2871" w:rsidP="00AD5731">
            <w:r w:rsidRPr="000A18D0">
              <w:t>арифметического корня натуральной степени при решении задач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c>
          <w:tcPr>
            <w:tcW w:w="648" w:type="dxa"/>
            <w:shd w:val="clear" w:color="auto" w:fill="auto"/>
          </w:tcPr>
          <w:p w:rsidR="004F2871" w:rsidRPr="000A18D0" w:rsidRDefault="00AD5731" w:rsidP="00AD5731">
            <w:pPr>
              <w:tabs>
                <w:tab w:val="left" w:pos="6360"/>
              </w:tabs>
            </w:pPr>
            <w:r>
              <w:t>11</w:t>
            </w:r>
          </w:p>
        </w:tc>
        <w:tc>
          <w:tcPr>
            <w:tcW w:w="720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lang w:val="en-US"/>
              </w:rP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Степень с рациональным и действительным показателем.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Работа в парах со взаимопроверкой</w:t>
            </w:r>
          </w:p>
        </w:tc>
        <w:tc>
          <w:tcPr>
            <w:tcW w:w="2329" w:type="dxa"/>
            <w:gridSpan w:val="3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степе-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ней с рациональным и действительным показателем; свойства степеней</w:t>
            </w:r>
          </w:p>
        </w:tc>
        <w:tc>
          <w:tcPr>
            <w:tcW w:w="1984" w:type="dxa"/>
            <w:gridSpan w:val="3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Выполнять преобразо</w:t>
            </w:r>
            <w:r w:rsidRPr="000A18D0">
              <w:t>вание выражений, используя свойства степени, сравнивать в</w:t>
            </w:r>
            <w:r>
              <w:t xml:space="preserve">ыражения, </w:t>
            </w:r>
            <w:r>
              <w:lastRenderedPageBreak/>
              <w:t>содержа</w:t>
            </w:r>
            <w:r w:rsidRPr="000A18D0">
              <w:t>щие степени с рацио-нальным показателем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lastRenderedPageBreak/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>Личностного самосовершенствова</w:t>
            </w:r>
            <w:r>
              <w:t>-</w:t>
            </w:r>
            <w:r w:rsidRPr="000A18D0">
              <w:t xml:space="preserve">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288" w:type="dxa"/>
            <w:gridSpan w:val="2"/>
          </w:tcPr>
          <w:p w:rsidR="004F2871" w:rsidRPr="000A18D0" w:rsidRDefault="00AD5731" w:rsidP="00AD5731">
            <w:r>
              <w:t xml:space="preserve"> </w:t>
            </w:r>
          </w:p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c>
          <w:tcPr>
            <w:tcW w:w="648" w:type="dxa"/>
            <w:shd w:val="clear" w:color="auto" w:fill="auto"/>
          </w:tcPr>
          <w:p w:rsidR="004F2871" w:rsidRPr="000A18D0" w:rsidRDefault="00AD5731" w:rsidP="00AD5731">
            <w:pPr>
              <w:tabs>
                <w:tab w:val="left" w:pos="6360"/>
              </w:tabs>
            </w:pPr>
            <w:r>
              <w:lastRenderedPageBreak/>
              <w:t>12</w:t>
            </w:r>
          </w:p>
        </w:tc>
        <w:tc>
          <w:tcPr>
            <w:tcW w:w="720" w:type="dxa"/>
            <w:gridSpan w:val="3"/>
          </w:tcPr>
          <w:p w:rsidR="004F2871" w:rsidRPr="00C33932" w:rsidRDefault="00AD573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0A18D0" w:rsidRDefault="004F2871" w:rsidP="00AD5731">
            <w:r w:rsidRPr="000A18D0">
              <w:t>Степень с рациональным и действительным показателем.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знаний</w:t>
            </w:r>
          </w:p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Обучающий тест</w:t>
            </w:r>
          </w:p>
        </w:tc>
        <w:tc>
          <w:tcPr>
            <w:tcW w:w="2329" w:type="dxa"/>
            <w:gridSpan w:val="3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984" w:type="dxa"/>
            <w:gridSpan w:val="3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AD5731" w:rsidP="00AD5731">
            <w:r>
              <w:t xml:space="preserve"> </w:t>
            </w:r>
          </w:p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573"/>
        </w:trPr>
        <w:tc>
          <w:tcPr>
            <w:tcW w:w="648" w:type="dxa"/>
            <w:shd w:val="clear" w:color="auto" w:fill="auto"/>
          </w:tcPr>
          <w:p w:rsidR="004F2871" w:rsidRPr="00C33932" w:rsidRDefault="00AD5731" w:rsidP="00AD5731">
            <w:pPr>
              <w:tabs>
                <w:tab w:val="left" w:pos="6360"/>
              </w:tabs>
            </w:pPr>
            <w:r>
              <w:t>13</w:t>
            </w:r>
          </w:p>
        </w:tc>
        <w:tc>
          <w:tcPr>
            <w:tcW w:w="720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500" w:type="dxa"/>
            <w:gridSpan w:val="3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Контрольная работа 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>№ 2 по теме: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b/>
                <w:i/>
              </w:rPr>
              <w:t xml:space="preserve">«Действительные числа»  </w:t>
            </w:r>
          </w:p>
          <w:p w:rsidR="004F2871" w:rsidRPr="000A18D0" w:rsidRDefault="004F2871" w:rsidP="00AD5731">
            <w:r w:rsidRPr="000A18D0">
              <w:t>Урок контроля и оценки  знаний учащихся</w:t>
            </w:r>
          </w:p>
        </w:tc>
        <w:tc>
          <w:tcPr>
            <w:tcW w:w="2007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Индивидуальный</w:t>
            </w:r>
          </w:p>
        </w:tc>
        <w:tc>
          <w:tcPr>
            <w:tcW w:w="2329" w:type="dxa"/>
            <w:gridSpan w:val="3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См. уроки </w:t>
            </w:r>
            <w:r w:rsidR="002A7861">
              <w:t>7-12</w:t>
            </w:r>
          </w:p>
        </w:tc>
        <w:tc>
          <w:tcPr>
            <w:tcW w:w="1984" w:type="dxa"/>
            <w:gridSpan w:val="3"/>
          </w:tcPr>
          <w:p w:rsidR="004F2871" w:rsidRPr="000A18D0" w:rsidRDefault="004F2871" w:rsidP="00AD5731">
            <w:r w:rsidRPr="000A18D0">
              <w:t xml:space="preserve">См. уроки </w:t>
            </w:r>
            <w:r w:rsidR="002A7861">
              <w:t>7-12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>Личностного самосовершенствова</w:t>
            </w:r>
            <w:r>
              <w:t>-</w:t>
            </w:r>
            <w:r w:rsidRPr="000A18D0">
              <w:t xml:space="preserve">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</w:rPr>
            </w:pPr>
          </w:p>
        </w:tc>
        <w:tc>
          <w:tcPr>
            <w:tcW w:w="1288" w:type="dxa"/>
            <w:gridSpan w:val="2"/>
          </w:tcPr>
          <w:p w:rsidR="004F2871" w:rsidRPr="000A18D0" w:rsidRDefault="00AD5731" w:rsidP="00AD5731">
            <w:r>
              <w:t xml:space="preserve"> </w:t>
            </w:r>
          </w:p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077"/>
        </w:trPr>
        <w:tc>
          <w:tcPr>
            <w:tcW w:w="15228" w:type="dxa"/>
            <w:gridSpan w:val="18"/>
            <w:shd w:val="clear" w:color="auto" w:fill="auto"/>
          </w:tcPr>
          <w:p w:rsidR="004F2871" w:rsidRPr="006A19AB" w:rsidRDefault="004F2871" w:rsidP="00AD5731">
            <w:pPr>
              <w:pStyle w:val="a4"/>
              <w:spacing w:before="75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6A19AB">
              <w:rPr>
                <w:b/>
                <w:i/>
              </w:rPr>
              <w:t>Степенная функция</w:t>
            </w:r>
            <w:r w:rsidRPr="006A19AB">
              <w:rPr>
                <w:b/>
                <w:bCs/>
                <w:i/>
                <w:color w:val="000000"/>
              </w:rPr>
              <w:t xml:space="preserve"> (</w:t>
            </w:r>
            <w:r w:rsidR="002A7861">
              <w:rPr>
                <w:b/>
                <w:bCs/>
                <w:i/>
                <w:color w:val="000000"/>
              </w:rPr>
              <w:t>8</w:t>
            </w:r>
            <w:r w:rsidRPr="004F2871">
              <w:rPr>
                <w:b/>
                <w:bCs/>
                <w:i/>
                <w:color w:val="000000"/>
              </w:rPr>
              <w:t xml:space="preserve"> </w:t>
            </w:r>
            <w:r w:rsidRPr="006A19AB">
              <w:rPr>
                <w:b/>
                <w:bCs/>
                <w:i/>
                <w:color w:val="000000"/>
              </w:rPr>
              <w:t>часов)</w:t>
            </w:r>
          </w:p>
          <w:p w:rsidR="004F2871" w:rsidRPr="000A18D0" w:rsidRDefault="004F2871" w:rsidP="00AD5731">
            <w:r w:rsidRPr="006A19AB">
              <w:rPr>
                <w:b/>
                <w:bCs/>
                <w:color w:val="000000"/>
              </w:rPr>
              <w:t xml:space="preserve"> </w:t>
            </w:r>
            <w:r w:rsidRPr="006A19AB">
              <w:rPr>
                <w:b/>
                <w:i/>
              </w:rPr>
              <w:t xml:space="preserve">Основная цель: </w:t>
            </w:r>
            <w:r w:rsidRPr="006A19AB">
              <w:rPr>
                <w:b/>
                <w:i/>
                <w:color w:val="000000"/>
              </w:rPr>
              <w:t>знакомство со с</w:t>
            </w:r>
            <w:r w:rsidRPr="006A19AB">
              <w:rPr>
                <w:b/>
                <w:i/>
              </w:rPr>
              <w:t>тепенной функцией с действительным показателем, ее свойствами и графиком; с решением иррациональных уравнений; обобщение понятия степени числа и корня  n-й степени</w:t>
            </w:r>
          </w:p>
        </w:tc>
      </w:tr>
      <w:tr w:rsidR="004F2871" w:rsidRPr="000A18D0" w:rsidTr="00AD5731">
        <w:trPr>
          <w:trHeight w:val="1649"/>
        </w:trPr>
        <w:tc>
          <w:tcPr>
            <w:tcW w:w="648" w:type="dxa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14</w:t>
            </w:r>
          </w:p>
        </w:tc>
        <w:tc>
          <w:tcPr>
            <w:tcW w:w="674" w:type="dxa"/>
            <w:gridSpan w:val="2"/>
          </w:tcPr>
          <w:p w:rsidR="004F2871" w:rsidRPr="00D954EC" w:rsidRDefault="004F2871" w:rsidP="00AD5731"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Степенная функция, её свойства и график.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Заполнение таблицы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r w:rsidRPr="000A18D0">
              <w:t>Свойства и графики различных случаев степенной функции</w:t>
            </w:r>
          </w:p>
        </w:tc>
        <w:tc>
          <w:tcPr>
            <w:tcW w:w="1779" w:type="dxa"/>
          </w:tcPr>
          <w:p w:rsidR="004F2871" w:rsidRPr="000A18D0" w:rsidRDefault="004F2871" w:rsidP="00AD5731">
            <w:r w:rsidRPr="000A18D0">
              <w:t>Сравнивать числа, решать неравенства с помощью графиков и (или) свойств степенной функции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2A7861" w:rsidP="00AD5731">
            <w:r>
              <w:t xml:space="preserve"> </w:t>
            </w:r>
          </w:p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15</w:t>
            </w:r>
          </w:p>
        </w:tc>
        <w:tc>
          <w:tcPr>
            <w:tcW w:w="674" w:type="dxa"/>
            <w:gridSpan w:val="2"/>
          </w:tcPr>
          <w:p w:rsidR="004F2871" w:rsidRPr="008E639E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Взаимно обратные функции.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Математический диктант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функции обратной для данной функции, теоремы об обратной функции</w:t>
            </w:r>
          </w:p>
        </w:tc>
        <w:tc>
          <w:tcPr>
            <w:tcW w:w="1779" w:type="dxa"/>
          </w:tcPr>
          <w:p w:rsidR="004F2871" w:rsidRPr="000A18D0" w:rsidRDefault="004F2871" w:rsidP="00AD5731">
            <w:r w:rsidRPr="000A18D0">
              <w:t xml:space="preserve">Строить график </w:t>
            </w:r>
          </w:p>
          <w:p w:rsidR="004F2871" w:rsidRPr="000A18D0" w:rsidRDefault="004F2871" w:rsidP="00AD5731">
            <w:r w:rsidRPr="000A18D0">
              <w:t>функции, обратной</w:t>
            </w:r>
          </w:p>
          <w:p w:rsidR="004F2871" w:rsidRPr="000A18D0" w:rsidRDefault="004F2871" w:rsidP="00AD5731">
            <w:r w:rsidRPr="000A18D0">
              <w:t>данной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2A786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lastRenderedPageBreak/>
              <w:t>16</w:t>
            </w:r>
          </w:p>
        </w:tc>
        <w:tc>
          <w:tcPr>
            <w:tcW w:w="674" w:type="dxa"/>
            <w:gridSpan w:val="2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color w:val="000000"/>
              </w:rPr>
            </w:pPr>
            <w:r w:rsidRPr="006A19AB">
              <w:rPr>
                <w:color w:val="000000"/>
              </w:rPr>
              <w:t>Равносильные уравнения и неравенства.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Карточки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</w:t>
            </w:r>
          </w:p>
          <w:p w:rsidR="004F2871" w:rsidRPr="000A18D0" w:rsidRDefault="004F2871" w:rsidP="00AD5731">
            <w:r w:rsidRPr="006A19AB">
              <w:rPr>
                <w:color w:val="000000"/>
              </w:rPr>
              <w:t>равносильных уравнений, следствия уравнения; при каких преобразованиях исходное уравнение заменяется на равносильное ему уравнение, при каких получаются посторонние корни, при каких происходит потеря корней; определение равносильных неравенств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Устанавливать равносильность и следствие; выполнять необходимые преобразования при решении уравнений и неравенств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1</w:t>
            </w:r>
            <w:r w:rsidR="004F2871">
              <w:t>7</w:t>
            </w:r>
          </w:p>
        </w:tc>
        <w:tc>
          <w:tcPr>
            <w:tcW w:w="674" w:type="dxa"/>
            <w:gridSpan w:val="2"/>
          </w:tcPr>
          <w:p w:rsidR="004F2871" w:rsidRPr="008E639E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rPr>
                <w:color w:val="000000"/>
              </w:rPr>
            </w:pPr>
            <w:r w:rsidRPr="006A19AB">
              <w:rPr>
                <w:color w:val="000000"/>
              </w:rPr>
              <w:t>Иррациональные уравнения.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 опрос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Определение </w:t>
            </w:r>
            <w:r w:rsidRPr="006A19AB">
              <w:rPr>
                <w:color w:val="000000"/>
              </w:rPr>
              <w:t>иррационального уравнения; свойство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Решать и</w:t>
            </w:r>
            <w:r w:rsidRPr="006A19AB">
              <w:rPr>
                <w:color w:val="000000"/>
              </w:rPr>
              <w:t>ррациональные уравнения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18</w:t>
            </w:r>
          </w:p>
        </w:tc>
        <w:tc>
          <w:tcPr>
            <w:tcW w:w="674" w:type="dxa"/>
            <w:gridSpan w:val="2"/>
          </w:tcPr>
          <w:p w:rsidR="004F2871" w:rsidRPr="008E639E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rPr>
                <w:color w:val="000000"/>
              </w:rPr>
            </w:pPr>
            <w:r w:rsidRPr="006A19AB">
              <w:rPr>
                <w:color w:val="000000"/>
              </w:rPr>
              <w:t>Иррациональные</w:t>
            </w:r>
          </w:p>
          <w:p w:rsidR="004F2871" w:rsidRPr="006A19AB" w:rsidRDefault="004F2871" w:rsidP="00AD5731">
            <w:pPr>
              <w:rPr>
                <w:color w:val="000000"/>
              </w:rPr>
            </w:pPr>
            <w:r w:rsidRPr="006A19AB">
              <w:rPr>
                <w:color w:val="000000"/>
              </w:rPr>
              <w:t>неравенства.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Определение </w:t>
            </w:r>
            <w:r w:rsidRPr="006A19AB">
              <w:rPr>
                <w:color w:val="000000"/>
              </w:rPr>
              <w:t>ирра-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color w:val="000000"/>
              </w:rPr>
              <w:t>ционального нера-венства; алгоритм решения этого неравенства</w:t>
            </w:r>
          </w:p>
        </w:tc>
        <w:tc>
          <w:tcPr>
            <w:tcW w:w="1779" w:type="dxa"/>
            <w:vMerge w:val="restart"/>
          </w:tcPr>
          <w:p w:rsidR="004F2871" w:rsidRPr="006A19AB" w:rsidRDefault="004F2871" w:rsidP="00AD5731">
            <w:pPr>
              <w:rPr>
                <w:color w:val="000000"/>
              </w:rPr>
            </w:pPr>
            <w:r w:rsidRPr="000A18D0">
              <w:t>Решать и</w:t>
            </w:r>
            <w:r w:rsidRPr="006A19AB">
              <w:rPr>
                <w:color w:val="000000"/>
              </w:rPr>
              <w:t>ррациональные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color w:val="000000"/>
              </w:rPr>
              <w:t xml:space="preserve">Неравенства по алгоритму </w:t>
            </w:r>
            <w:r w:rsidRPr="006A19AB">
              <w:rPr>
                <w:color w:val="000000"/>
              </w:rPr>
              <w:lastRenderedPageBreak/>
              <w:t>и с помощью графика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lastRenderedPageBreak/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Информационные самосовершенствования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lastRenderedPageBreak/>
              <w:t>19</w:t>
            </w:r>
          </w:p>
        </w:tc>
        <w:tc>
          <w:tcPr>
            <w:tcW w:w="674" w:type="dxa"/>
            <w:gridSpan w:val="2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rPr>
                <w:color w:val="000000"/>
              </w:rPr>
            </w:pPr>
            <w:r w:rsidRPr="006A19AB">
              <w:rPr>
                <w:color w:val="000000"/>
              </w:rPr>
              <w:t>Иррациональные</w:t>
            </w:r>
          </w:p>
          <w:p w:rsidR="004F2871" w:rsidRPr="006A19AB" w:rsidRDefault="004F2871" w:rsidP="00AD5731">
            <w:pPr>
              <w:rPr>
                <w:color w:val="000000"/>
              </w:rPr>
            </w:pPr>
            <w:r w:rsidRPr="006A19AB">
              <w:rPr>
                <w:color w:val="000000"/>
              </w:rPr>
              <w:t>неравенства.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Проверочная работа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lastRenderedPageBreak/>
              <w:t>20</w:t>
            </w:r>
          </w:p>
        </w:tc>
        <w:tc>
          <w:tcPr>
            <w:tcW w:w="674" w:type="dxa"/>
            <w:gridSpan w:val="2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>Подготовка к контрольной работе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 № </w:t>
            </w:r>
            <w:r>
              <w:t>3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по теме: "Степенная функция"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0A18D0">
              <w:t>Урок обобщения и систематизации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Урок-консультация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2A7861">
            <w:pPr>
              <w:tabs>
                <w:tab w:val="left" w:pos="6360"/>
              </w:tabs>
            </w:pPr>
            <w:r w:rsidRPr="000A18D0">
              <w:t xml:space="preserve">См. уроки </w:t>
            </w:r>
            <w:r w:rsidR="002A7861">
              <w:t>14-19</w:t>
            </w:r>
          </w:p>
        </w:tc>
        <w:tc>
          <w:tcPr>
            <w:tcW w:w="1779" w:type="dxa"/>
          </w:tcPr>
          <w:p w:rsidR="004F2871" w:rsidRPr="000A18D0" w:rsidRDefault="004F2871" w:rsidP="002A7861">
            <w:pPr>
              <w:tabs>
                <w:tab w:val="left" w:pos="6360"/>
              </w:tabs>
            </w:pPr>
            <w:r w:rsidRPr="000A18D0">
              <w:t xml:space="preserve">См. уроки </w:t>
            </w:r>
            <w:r w:rsidR="002A7861">
              <w:t>14-19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21</w:t>
            </w:r>
          </w:p>
        </w:tc>
        <w:tc>
          <w:tcPr>
            <w:tcW w:w="674" w:type="dxa"/>
            <w:gridSpan w:val="2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Контрольная работа 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3</w:t>
            </w:r>
            <w:r w:rsidRPr="006A19AB">
              <w:rPr>
                <w:b/>
                <w:i/>
              </w:rPr>
              <w:t xml:space="preserve"> по теме: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b/>
                <w:i/>
              </w:rPr>
              <w:t xml:space="preserve">"Степенная функция"  </w:t>
            </w:r>
          </w:p>
          <w:p w:rsidR="004F2871" w:rsidRPr="006A19AB" w:rsidRDefault="004F2871" w:rsidP="002A7861">
            <w:pPr>
              <w:tabs>
                <w:tab w:val="left" w:pos="6360"/>
              </w:tabs>
              <w:rPr>
                <w:color w:val="000000"/>
              </w:rPr>
            </w:pPr>
            <w:r w:rsidRPr="000A18D0">
              <w:t>Урок контроля и оценки  знаний учащихся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Индивидуальный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2A7861">
            <w:pPr>
              <w:tabs>
                <w:tab w:val="left" w:pos="6360"/>
              </w:tabs>
            </w:pPr>
            <w:r w:rsidRPr="000A18D0">
              <w:t xml:space="preserve">См. уроки </w:t>
            </w:r>
            <w:r w:rsidR="002A7861">
              <w:t>14-19</w:t>
            </w:r>
          </w:p>
        </w:tc>
        <w:tc>
          <w:tcPr>
            <w:tcW w:w="1779" w:type="dxa"/>
          </w:tcPr>
          <w:p w:rsidR="004F2871" w:rsidRPr="000A18D0" w:rsidRDefault="004F2871" w:rsidP="002A7861">
            <w:pPr>
              <w:tabs>
                <w:tab w:val="left" w:pos="6360"/>
              </w:tabs>
            </w:pPr>
            <w:r w:rsidRPr="000A18D0">
              <w:t xml:space="preserve">См. уроки </w:t>
            </w:r>
            <w:r w:rsidR="002A7861">
              <w:t>14-19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566"/>
        </w:trPr>
        <w:tc>
          <w:tcPr>
            <w:tcW w:w="15228" w:type="dxa"/>
            <w:gridSpan w:val="18"/>
          </w:tcPr>
          <w:p w:rsidR="004F2871" w:rsidRPr="006A19AB" w:rsidRDefault="004F2871" w:rsidP="00AD5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A19AB">
              <w:rPr>
                <w:b/>
                <w:i/>
              </w:rPr>
              <w:t>Показательная функция</w:t>
            </w:r>
            <w:r w:rsidR="002A7861">
              <w:rPr>
                <w:b/>
                <w:bCs/>
                <w:i/>
                <w:color w:val="000000"/>
              </w:rPr>
              <w:t xml:space="preserve"> (8 </w:t>
            </w:r>
            <w:r w:rsidRPr="006A19AB">
              <w:rPr>
                <w:b/>
                <w:bCs/>
                <w:i/>
                <w:color w:val="000000"/>
              </w:rPr>
              <w:t>часов)</w:t>
            </w:r>
          </w:p>
          <w:p w:rsidR="004F2871" w:rsidRPr="000A18D0" w:rsidRDefault="004F2871" w:rsidP="00AD5731">
            <w:r w:rsidRPr="006A19AB">
              <w:rPr>
                <w:b/>
                <w:i/>
              </w:rPr>
              <w:t xml:space="preserve">Основная цель:  </w:t>
            </w:r>
            <w:r w:rsidRPr="006A19AB">
              <w:rPr>
                <w:b/>
                <w:i/>
                <w:color w:val="000000"/>
              </w:rPr>
              <w:t>знакомство с примерами показательной  функции; знакомство с решением показательных  уравнений и неравенств</w:t>
            </w:r>
          </w:p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  <w:shd w:val="clear" w:color="auto" w:fill="auto"/>
          </w:tcPr>
          <w:p w:rsidR="004F2871" w:rsidRPr="008E639E" w:rsidRDefault="002A7861" w:rsidP="00AD5731">
            <w:pPr>
              <w:tabs>
                <w:tab w:val="left" w:pos="6360"/>
              </w:tabs>
            </w:pPr>
            <w:r>
              <w:t>22</w:t>
            </w:r>
          </w:p>
        </w:tc>
        <w:tc>
          <w:tcPr>
            <w:tcW w:w="647" w:type="dxa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Показательная функция, её свойства и график.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Лекция с элементами беседы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пока-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зательной функции, три основных свойства показательной функции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Строить график показательной функции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  <w:p w:rsidR="004F2871" w:rsidRPr="000A18D0" w:rsidRDefault="004F2871" w:rsidP="00AD5731"/>
          <w:p w:rsidR="004F2871" w:rsidRPr="000A18D0" w:rsidRDefault="004F2871" w:rsidP="00AD5731"/>
          <w:p w:rsidR="004F2871" w:rsidRPr="006A19AB" w:rsidRDefault="004F2871" w:rsidP="00AD5731">
            <w:pPr>
              <w:rPr>
                <w:b/>
              </w:rPr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  <w:shd w:val="clear" w:color="auto" w:fill="auto"/>
          </w:tcPr>
          <w:p w:rsidR="004F2871" w:rsidRPr="006A19AB" w:rsidRDefault="002A7861" w:rsidP="00AD5731">
            <w:pPr>
              <w:tabs>
                <w:tab w:val="left" w:pos="6360"/>
              </w:tabs>
              <w:rPr>
                <w:lang w:val="en-US"/>
              </w:rPr>
            </w:pPr>
            <w:r>
              <w:lastRenderedPageBreak/>
              <w:t>23</w:t>
            </w:r>
          </w:p>
        </w:tc>
        <w:tc>
          <w:tcPr>
            <w:tcW w:w="647" w:type="dxa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Показательные уравнения.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Практикум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и вид показательных уравнен</w:t>
            </w:r>
            <w:r>
              <w:t>ий, алгоритм решения показатель</w:t>
            </w:r>
            <w:r w:rsidRPr="000A18D0">
              <w:t>ных уравнений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r w:rsidRPr="000A18D0">
              <w:t>Решать показательные уравнения, пользуясь алгоритмом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  <w:shd w:val="clear" w:color="auto" w:fill="auto"/>
          </w:tcPr>
          <w:p w:rsidR="004F2871" w:rsidRPr="000A18D0" w:rsidRDefault="002A7861" w:rsidP="00AD5731">
            <w:pPr>
              <w:tabs>
                <w:tab w:val="left" w:pos="6360"/>
              </w:tabs>
            </w:pPr>
            <w:r>
              <w:t>24</w:t>
            </w:r>
          </w:p>
        </w:tc>
        <w:tc>
          <w:tcPr>
            <w:tcW w:w="647" w:type="dxa"/>
          </w:tcPr>
          <w:p w:rsidR="004F2871" w:rsidRPr="00D954EC" w:rsidRDefault="002A786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Показательные уравнения.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Тест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  <w:shd w:val="clear" w:color="auto" w:fill="auto"/>
          </w:tcPr>
          <w:p w:rsidR="004F2871" w:rsidRPr="000A18D0" w:rsidRDefault="002A7861" w:rsidP="00AD5731">
            <w:pPr>
              <w:tabs>
                <w:tab w:val="left" w:pos="6360"/>
              </w:tabs>
            </w:pPr>
            <w:r>
              <w:t>25</w:t>
            </w:r>
          </w:p>
        </w:tc>
        <w:tc>
          <w:tcPr>
            <w:tcW w:w="647" w:type="dxa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Показательные нера</w:t>
            </w:r>
            <w:r w:rsidRPr="000A18D0">
              <w:t>венства.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Взаимоопрос 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и вид показательных неравенс</w:t>
            </w:r>
            <w:r>
              <w:t>тв, алгоритм решения показатель</w:t>
            </w:r>
            <w:r w:rsidRPr="000A18D0">
              <w:t>ных уравнений</w:t>
            </w: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r w:rsidRPr="000A18D0">
              <w:t xml:space="preserve">Решать </w:t>
            </w:r>
            <w:r>
              <w:t>показательные неравенства, поль</w:t>
            </w:r>
            <w:r w:rsidRPr="000A18D0">
              <w:t>зуясь алгоритмом</w:t>
            </w:r>
          </w:p>
          <w:p w:rsidR="004F2871" w:rsidRPr="000A18D0" w:rsidRDefault="004F2871" w:rsidP="00AD5731"/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Ценностно-смысловые </w:t>
            </w:r>
          </w:p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  <w:shd w:val="clear" w:color="auto" w:fill="auto"/>
          </w:tcPr>
          <w:p w:rsidR="004F2871" w:rsidRPr="000A18D0" w:rsidRDefault="002A7861" w:rsidP="00AD5731">
            <w:pPr>
              <w:tabs>
                <w:tab w:val="left" w:pos="6360"/>
              </w:tabs>
            </w:pPr>
            <w:r>
              <w:t>26</w:t>
            </w:r>
          </w:p>
        </w:tc>
        <w:tc>
          <w:tcPr>
            <w:tcW w:w="647" w:type="dxa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4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Показательные нера</w:t>
            </w:r>
            <w:r w:rsidRPr="000A18D0">
              <w:t>венства.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знаний</w:t>
            </w:r>
          </w:p>
        </w:tc>
        <w:tc>
          <w:tcPr>
            <w:tcW w:w="2431" w:type="dxa"/>
            <w:gridSpan w:val="4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>Работа в группах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>
              <w:t>Проверочная работа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/>
        </w:tc>
        <w:tc>
          <w:tcPr>
            <w:tcW w:w="2492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  <w:shd w:val="clear" w:color="auto" w:fill="auto"/>
          </w:tcPr>
          <w:p w:rsidR="004F2871" w:rsidRPr="002F3E39" w:rsidRDefault="002A7861" w:rsidP="00AD5731">
            <w:pPr>
              <w:tabs>
                <w:tab w:val="left" w:pos="6360"/>
              </w:tabs>
            </w:pPr>
            <w:r>
              <w:t>27</w:t>
            </w:r>
          </w:p>
        </w:tc>
        <w:tc>
          <w:tcPr>
            <w:tcW w:w="647" w:type="dxa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Системы показательных уравнений и неравенств.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Работа с учебником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Способ подстановки решения систем </w:t>
            </w:r>
          </w:p>
          <w:p w:rsidR="004F2871" w:rsidRPr="000A18D0" w:rsidRDefault="004F2871" w:rsidP="00AD5731">
            <w:r w:rsidRPr="000A18D0">
              <w:t>показательных урав-нений и неравенств</w:t>
            </w: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Решать системы показательных уравнений и неравенств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  <w:shd w:val="clear" w:color="auto" w:fill="auto"/>
          </w:tcPr>
          <w:p w:rsidR="004F2871" w:rsidRPr="002F3E39" w:rsidRDefault="002A7861" w:rsidP="00AD5731">
            <w:pPr>
              <w:tabs>
                <w:tab w:val="left" w:pos="6360"/>
              </w:tabs>
            </w:pPr>
            <w:r>
              <w:lastRenderedPageBreak/>
              <w:t>28</w:t>
            </w:r>
          </w:p>
        </w:tc>
        <w:tc>
          <w:tcPr>
            <w:tcW w:w="647" w:type="dxa"/>
          </w:tcPr>
          <w:p w:rsidR="004F2871" w:rsidRPr="00D954EC" w:rsidRDefault="002A786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>
              <w:t>Системы показатель</w:t>
            </w:r>
            <w:r w:rsidRPr="000A18D0">
              <w:t>ных уравнений и неравенств.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Математический диктант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/>
        </w:tc>
        <w:tc>
          <w:tcPr>
            <w:tcW w:w="1779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2A7861">
        <w:trPr>
          <w:trHeight w:val="1649"/>
        </w:trPr>
        <w:tc>
          <w:tcPr>
            <w:tcW w:w="675" w:type="dxa"/>
            <w:gridSpan w:val="2"/>
          </w:tcPr>
          <w:p w:rsidR="004F2871" w:rsidRPr="002F3E39" w:rsidRDefault="002A7861" w:rsidP="00AD5731">
            <w:pPr>
              <w:tabs>
                <w:tab w:val="left" w:pos="6360"/>
              </w:tabs>
            </w:pPr>
            <w:r>
              <w:t>29</w:t>
            </w:r>
          </w:p>
        </w:tc>
        <w:tc>
          <w:tcPr>
            <w:tcW w:w="647" w:type="dxa"/>
          </w:tcPr>
          <w:p w:rsidR="004F2871" w:rsidRPr="00D954EC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Контрольная работа 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4</w:t>
            </w:r>
            <w:r w:rsidRPr="006A19AB">
              <w:rPr>
                <w:b/>
                <w:i/>
              </w:rPr>
              <w:t xml:space="preserve"> по теме: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b/>
                <w:i/>
              </w:rPr>
              <w:t xml:space="preserve">"Показательная функция" 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Урок контроля и оценки  знаний учащихся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color w:val="000000"/>
              </w:rPr>
            </w:pP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Индивидуальный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669"/>
        </w:trPr>
        <w:tc>
          <w:tcPr>
            <w:tcW w:w="15228" w:type="dxa"/>
            <w:gridSpan w:val="18"/>
          </w:tcPr>
          <w:p w:rsidR="004F2871" w:rsidRPr="006A19AB" w:rsidRDefault="004F2871" w:rsidP="00AD57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A19AB">
              <w:rPr>
                <w:b/>
                <w:i/>
              </w:rPr>
              <w:t>Логарифмическая функция</w:t>
            </w:r>
            <w:r w:rsidRPr="006A19AB">
              <w:rPr>
                <w:b/>
                <w:bCs/>
                <w:i/>
                <w:color w:val="000000"/>
              </w:rPr>
              <w:t xml:space="preserve"> (1</w:t>
            </w:r>
            <w:r w:rsidR="008F454E">
              <w:rPr>
                <w:b/>
                <w:bCs/>
                <w:i/>
                <w:color w:val="000000"/>
              </w:rPr>
              <w:t>1</w:t>
            </w:r>
            <w:r w:rsidRPr="006A19AB">
              <w:rPr>
                <w:b/>
                <w:bCs/>
                <w:i/>
                <w:color w:val="000000"/>
              </w:rPr>
              <w:t xml:space="preserve"> часов)</w:t>
            </w:r>
          </w:p>
          <w:p w:rsidR="004F2871" w:rsidRPr="000A18D0" w:rsidRDefault="004F2871" w:rsidP="00AD5731">
            <w:r w:rsidRPr="006A19AB">
              <w:rPr>
                <w:b/>
                <w:i/>
              </w:rPr>
              <w:t xml:space="preserve">Основная цель:  </w:t>
            </w:r>
            <w:r w:rsidRPr="006A19AB">
              <w:rPr>
                <w:b/>
                <w:i/>
                <w:color w:val="000000"/>
              </w:rPr>
              <w:t>знакомство с примерами логарифмической функции; знакомство с решением  логарифмических уравнений и неравенств</w:t>
            </w:r>
          </w:p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2F3E39" w:rsidRDefault="008F454E" w:rsidP="00AD5731">
            <w:pPr>
              <w:tabs>
                <w:tab w:val="left" w:pos="6360"/>
              </w:tabs>
            </w:pPr>
            <w:r>
              <w:t>30</w:t>
            </w:r>
          </w:p>
        </w:tc>
        <w:tc>
          <w:tcPr>
            <w:tcW w:w="674" w:type="dxa"/>
            <w:gridSpan w:val="2"/>
          </w:tcPr>
          <w:p w:rsidR="004F2871" w:rsidRPr="005E3C3F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Логарифмы.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Практикум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r w:rsidRPr="000A18D0">
              <w:t>Определение логарифма числа, основное логариф-мическое тождество</w:t>
            </w: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r w:rsidRPr="000A18D0">
              <w:t>Выполнять преобразование выражений, содержащих логарифмы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2F3E39" w:rsidRDefault="008F454E" w:rsidP="00AD5731">
            <w:pPr>
              <w:tabs>
                <w:tab w:val="left" w:pos="6360"/>
              </w:tabs>
            </w:pPr>
            <w:r>
              <w:t>31</w:t>
            </w:r>
          </w:p>
        </w:tc>
        <w:tc>
          <w:tcPr>
            <w:tcW w:w="674" w:type="dxa"/>
            <w:gridSpan w:val="2"/>
          </w:tcPr>
          <w:p w:rsidR="004F2871" w:rsidRPr="005E3C3F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Логарифмы.</w:t>
            </w:r>
          </w:p>
          <w:p w:rsidR="004F2871" w:rsidRPr="000A18D0" w:rsidRDefault="004F2871" w:rsidP="00AD5731">
            <w:r w:rsidRPr="000A18D0">
              <w:t>Урок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Самостоятельная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работа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/>
        </w:tc>
        <w:tc>
          <w:tcPr>
            <w:tcW w:w="1779" w:type="dxa"/>
            <w:vMerge/>
          </w:tcPr>
          <w:p w:rsidR="004F2871" w:rsidRPr="000A18D0" w:rsidRDefault="004F2871" w:rsidP="00AD5731"/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2F3E39" w:rsidRDefault="008F454E" w:rsidP="00AD5731">
            <w:pPr>
              <w:tabs>
                <w:tab w:val="left" w:pos="6360"/>
              </w:tabs>
            </w:pPr>
            <w:r>
              <w:t>32</w:t>
            </w:r>
          </w:p>
        </w:tc>
        <w:tc>
          <w:tcPr>
            <w:tcW w:w="674" w:type="dxa"/>
            <w:gridSpan w:val="2"/>
          </w:tcPr>
          <w:p w:rsidR="004F2871" w:rsidRPr="005E3C3F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Свойства логарифмов.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Лекция с элементами беседы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r w:rsidRPr="000A18D0">
              <w:t>Свойства логарифмов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r w:rsidRPr="000A18D0">
              <w:t xml:space="preserve">Применять свойства логарифмов при преобразовании выражений, </w:t>
            </w:r>
            <w:r w:rsidRPr="000A18D0">
              <w:lastRenderedPageBreak/>
              <w:t>содержащих логарифмы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lastRenderedPageBreak/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/>
          <w:p w:rsidR="004F2871" w:rsidRPr="000A18D0" w:rsidRDefault="004F2871" w:rsidP="00AD5731"/>
          <w:p w:rsidR="004F2871" w:rsidRPr="000A18D0" w:rsidRDefault="004F2871" w:rsidP="00AD5731"/>
          <w:p w:rsidR="004F2871" w:rsidRPr="000A18D0" w:rsidRDefault="004F2871" w:rsidP="00AD5731"/>
          <w:p w:rsidR="004F2871" w:rsidRPr="006A19AB" w:rsidRDefault="004F2871" w:rsidP="00AD5731">
            <w:pPr>
              <w:rPr>
                <w:b/>
              </w:rPr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168"/>
        </w:trPr>
        <w:tc>
          <w:tcPr>
            <w:tcW w:w="648" w:type="dxa"/>
            <w:shd w:val="clear" w:color="auto" w:fill="auto"/>
          </w:tcPr>
          <w:p w:rsidR="004F2871" w:rsidRPr="002F3E39" w:rsidRDefault="008F454E" w:rsidP="00AD5731">
            <w:pPr>
              <w:tabs>
                <w:tab w:val="left" w:pos="6360"/>
              </w:tabs>
            </w:pPr>
            <w:r>
              <w:lastRenderedPageBreak/>
              <w:t>33</w:t>
            </w:r>
          </w:p>
        </w:tc>
        <w:tc>
          <w:tcPr>
            <w:tcW w:w="674" w:type="dxa"/>
            <w:gridSpan w:val="2"/>
          </w:tcPr>
          <w:p w:rsidR="004F2871" w:rsidRDefault="008F454E" w:rsidP="00AD5731">
            <w:pPr>
              <w:tabs>
                <w:tab w:val="left" w:pos="6360"/>
              </w:tabs>
            </w:pPr>
            <w:r>
              <w:t>1</w:t>
            </w:r>
          </w:p>
          <w:p w:rsidR="004F2871" w:rsidRPr="005E3C3F" w:rsidRDefault="004F2871" w:rsidP="00AD5731">
            <w:pPr>
              <w:tabs>
                <w:tab w:val="left" w:pos="6360"/>
              </w:tabs>
            </w:pP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Свойства логарифмов.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Математический диктант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/>
        </w:tc>
        <w:tc>
          <w:tcPr>
            <w:tcW w:w="2492" w:type="dxa"/>
            <w:vMerge/>
          </w:tcPr>
          <w:p w:rsidR="004F2871" w:rsidRPr="006A19AB" w:rsidRDefault="004F2871" w:rsidP="00AD5731">
            <w:pPr>
              <w:rPr>
                <w:b/>
              </w:rPr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2F3E39" w:rsidRDefault="008F454E" w:rsidP="00AD5731">
            <w:pPr>
              <w:tabs>
                <w:tab w:val="left" w:pos="6360"/>
              </w:tabs>
            </w:pPr>
            <w:r>
              <w:t>34</w:t>
            </w:r>
          </w:p>
        </w:tc>
        <w:tc>
          <w:tcPr>
            <w:tcW w:w="674" w:type="dxa"/>
            <w:gridSpan w:val="2"/>
          </w:tcPr>
          <w:p w:rsidR="004F2871" w:rsidRPr="005E3C3F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Десятичные и натуральные логарифмы.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Работа с учебником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r w:rsidRPr="000A18D0">
              <w:t>Обозначение деся-тичного и натураль-ного логарифма;</w:t>
            </w:r>
          </w:p>
          <w:p w:rsidR="004F2871" w:rsidRPr="000A18D0" w:rsidRDefault="004F2871" w:rsidP="00AD5731">
            <w:r w:rsidRPr="000A18D0">
              <w:t>ознакоми</w:t>
            </w:r>
            <w:r>
              <w:t>т</w:t>
            </w:r>
            <w:r w:rsidRPr="000A18D0">
              <w:t>ься с таблицей Брадиса</w:t>
            </w:r>
          </w:p>
        </w:tc>
        <w:tc>
          <w:tcPr>
            <w:tcW w:w="1779" w:type="dxa"/>
          </w:tcPr>
          <w:p w:rsidR="004F2871" w:rsidRPr="000A18D0" w:rsidRDefault="004F2871" w:rsidP="00AD5731">
            <w:r w:rsidRPr="000A18D0">
              <w:t>Находить значения</w:t>
            </w:r>
          </w:p>
          <w:p w:rsidR="004F2871" w:rsidRPr="000A18D0" w:rsidRDefault="004F2871" w:rsidP="00AD5731">
            <w:r>
              <w:t>десятичных и нату</w:t>
            </w:r>
            <w:r w:rsidRPr="000A18D0">
              <w:t>ральных логарифмов по таблицам  Брадиса и с помощью МК</w:t>
            </w:r>
          </w:p>
          <w:p w:rsidR="004F2871" w:rsidRPr="000A18D0" w:rsidRDefault="004F2871" w:rsidP="00AD5731"/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</w:t>
            </w:r>
          </w:p>
          <w:p w:rsidR="004F2871" w:rsidRPr="000A18D0" w:rsidRDefault="004F2871" w:rsidP="00AD5731">
            <w:r w:rsidRPr="000A18D0">
              <w:t xml:space="preserve"> Общекультурные </w:t>
            </w:r>
          </w:p>
          <w:p w:rsidR="004F2871" w:rsidRPr="000A18D0" w:rsidRDefault="004F2871" w:rsidP="00AD5731">
            <w:r w:rsidRPr="000A18D0">
              <w:t xml:space="preserve"> Информационные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AD4C01" w:rsidRDefault="008F454E" w:rsidP="00AD5731">
            <w:pPr>
              <w:tabs>
                <w:tab w:val="left" w:pos="6360"/>
              </w:tabs>
            </w:pPr>
            <w:r>
              <w:t>35</w:t>
            </w:r>
          </w:p>
        </w:tc>
        <w:tc>
          <w:tcPr>
            <w:tcW w:w="674" w:type="dxa"/>
            <w:gridSpan w:val="2"/>
          </w:tcPr>
          <w:p w:rsidR="004F2871" w:rsidRPr="005E3C3F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Логарифмическая функция, её свойства и график.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>Мультимедийная лекция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 опрос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r w:rsidRPr="000A18D0">
              <w:t>Вид логарифмической функции, её основные свойства</w:t>
            </w:r>
          </w:p>
        </w:tc>
        <w:tc>
          <w:tcPr>
            <w:tcW w:w="1779" w:type="dxa"/>
          </w:tcPr>
          <w:p w:rsidR="004F2871" w:rsidRPr="000A18D0" w:rsidRDefault="004F2871" w:rsidP="00AD5731">
            <w:r w:rsidRPr="000A18D0">
              <w:t>Строить график логарифмической функции с данным основанием, использовать свойства логарифмической функции при решении задач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Личностного самосовершенствования </w:t>
            </w:r>
          </w:p>
          <w:p w:rsidR="004F2871" w:rsidRPr="000A18D0" w:rsidRDefault="004F2871" w:rsidP="00AD5731">
            <w:r w:rsidRPr="000A18D0">
              <w:t>Социально-трудовые</w:t>
            </w:r>
          </w:p>
          <w:p w:rsidR="004F2871" w:rsidRPr="000A18D0" w:rsidRDefault="004F2871" w:rsidP="00AD5731">
            <w:r w:rsidRPr="000A18D0">
              <w:t xml:space="preserve">Информационные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AD4C01" w:rsidRDefault="008F454E" w:rsidP="00AD5731">
            <w:pPr>
              <w:tabs>
                <w:tab w:val="left" w:pos="6360"/>
              </w:tabs>
            </w:pPr>
            <w:r>
              <w:t>36</w:t>
            </w:r>
          </w:p>
        </w:tc>
        <w:tc>
          <w:tcPr>
            <w:tcW w:w="674" w:type="dxa"/>
            <w:gridSpan w:val="2"/>
          </w:tcPr>
          <w:p w:rsidR="004F2871" w:rsidRPr="005E3C3F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Логарифмические уравнения.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Лекция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r w:rsidRPr="000A18D0">
              <w:t xml:space="preserve">Вид простейших логарифмических уравнений, основные приёмы решения </w:t>
            </w:r>
          </w:p>
          <w:p w:rsidR="004F2871" w:rsidRPr="000A18D0" w:rsidRDefault="004F2871" w:rsidP="00AD5731">
            <w:r w:rsidRPr="000A18D0">
              <w:lastRenderedPageBreak/>
              <w:t xml:space="preserve">логарифмических уравнений </w:t>
            </w:r>
          </w:p>
          <w:p w:rsidR="004F2871" w:rsidRPr="000A18D0" w:rsidRDefault="004F2871" w:rsidP="00AD5731"/>
        </w:tc>
        <w:tc>
          <w:tcPr>
            <w:tcW w:w="1779" w:type="dxa"/>
            <w:vMerge w:val="restart"/>
          </w:tcPr>
          <w:p w:rsidR="004F2871" w:rsidRPr="000A18D0" w:rsidRDefault="004F2871" w:rsidP="00AD5731">
            <w:r w:rsidRPr="000A18D0">
              <w:lastRenderedPageBreak/>
              <w:t xml:space="preserve">Решать простейшие </w:t>
            </w:r>
          </w:p>
          <w:p w:rsidR="004F2871" w:rsidRPr="000A18D0" w:rsidRDefault="004F2871" w:rsidP="00AD5731">
            <w:r w:rsidRPr="000A18D0">
              <w:t xml:space="preserve">логарифмические уравнения и применять основные </w:t>
            </w:r>
            <w:r w:rsidRPr="000A18D0">
              <w:lastRenderedPageBreak/>
              <w:t>приёмы при решении уравнений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lastRenderedPageBreak/>
              <w:t xml:space="preserve">Ценностно-смысловые 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169"/>
        </w:trPr>
        <w:tc>
          <w:tcPr>
            <w:tcW w:w="648" w:type="dxa"/>
          </w:tcPr>
          <w:p w:rsidR="004F2871" w:rsidRPr="00AD4C01" w:rsidRDefault="008F454E" w:rsidP="00AD5731">
            <w:pPr>
              <w:tabs>
                <w:tab w:val="left" w:pos="6360"/>
              </w:tabs>
            </w:pPr>
            <w:r>
              <w:lastRenderedPageBreak/>
              <w:t>37</w:t>
            </w:r>
          </w:p>
        </w:tc>
        <w:tc>
          <w:tcPr>
            <w:tcW w:w="674" w:type="dxa"/>
            <w:gridSpan w:val="2"/>
          </w:tcPr>
          <w:p w:rsidR="004F2871" w:rsidRPr="005E3C3F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Логарифмические уравнения.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Тренажёр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/>
        </w:tc>
        <w:tc>
          <w:tcPr>
            <w:tcW w:w="1779" w:type="dxa"/>
            <w:vMerge/>
          </w:tcPr>
          <w:p w:rsidR="004F2871" w:rsidRPr="000A18D0" w:rsidRDefault="004F2871" w:rsidP="00AD5731"/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AD4C01" w:rsidRDefault="008F454E" w:rsidP="00AD5731">
            <w:pPr>
              <w:tabs>
                <w:tab w:val="left" w:pos="6360"/>
              </w:tabs>
            </w:pPr>
            <w:r>
              <w:t>38</w:t>
            </w:r>
          </w:p>
        </w:tc>
        <w:tc>
          <w:tcPr>
            <w:tcW w:w="674" w:type="dxa"/>
            <w:gridSpan w:val="2"/>
          </w:tcPr>
          <w:p w:rsidR="004F2871" w:rsidRPr="005E3C3F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Логарифмические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неравенства.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Составление </w:t>
            </w:r>
            <w:r>
              <w:t>опорного конспекта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r w:rsidRPr="000A18D0">
              <w:t xml:space="preserve">Вид простейших логарифмических неравенств, основные приёмы решения </w:t>
            </w:r>
          </w:p>
          <w:p w:rsidR="004F2871" w:rsidRPr="000A18D0" w:rsidRDefault="004F2871" w:rsidP="00AD5731">
            <w:r w:rsidRPr="000A18D0">
              <w:t>логарифмических неравенств</w:t>
            </w:r>
          </w:p>
          <w:p w:rsidR="004F2871" w:rsidRPr="000A18D0" w:rsidRDefault="004F2871" w:rsidP="00AD5731"/>
        </w:tc>
        <w:tc>
          <w:tcPr>
            <w:tcW w:w="1779" w:type="dxa"/>
            <w:vMerge w:val="restart"/>
          </w:tcPr>
          <w:p w:rsidR="004F2871" w:rsidRPr="000A18D0" w:rsidRDefault="004F2871" w:rsidP="00AD5731">
            <w:r w:rsidRPr="000A18D0">
              <w:t xml:space="preserve">Решать простейшие </w:t>
            </w:r>
          </w:p>
          <w:p w:rsidR="004F2871" w:rsidRPr="000A18D0" w:rsidRDefault="004F2871" w:rsidP="00AD5731">
            <w:r w:rsidRPr="000A18D0">
              <w:t>ло</w:t>
            </w:r>
            <w:r>
              <w:t>гарифмические неравенства, приме</w:t>
            </w:r>
            <w:r w:rsidRPr="000A18D0">
              <w:t>нять основные приёмы при решении неравенств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171"/>
        </w:trPr>
        <w:tc>
          <w:tcPr>
            <w:tcW w:w="648" w:type="dxa"/>
            <w:shd w:val="clear" w:color="auto" w:fill="auto"/>
          </w:tcPr>
          <w:p w:rsidR="004F2871" w:rsidRPr="00AD4C01" w:rsidRDefault="008F454E" w:rsidP="00AD5731">
            <w:pPr>
              <w:tabs>
                <w:tab w:val="left" w:pos="6360"/>
              </w:tabs>
            </w:pPr>
            <w:r>
              <w:t>39</w:t>
            </w:r>
          </w:p>
        </w:tc>
        <w:tc>
          <w:tcPr>
            <w:tcW w:w="674" w:type="dxa"/>
            <w:gridSpan w:val="2"/>
          </w:tcPr>
          <w:p w:rsidR="004F2871" w:rsidRPr="005E3C3F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Логарифмические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неравенства.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Самостоятельная работа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/>
        </w:tc>
        <w:tc>
          <w:tcPr>
            <w:tcW w:w="1779" w:type="dxa"/>
            <w:vMerge/>
          </w:tcPr>
          <w:p w:rsidR="004F2871" w:rsidRPr="000A18D0" w:rsidRDefault="004F2871" w:rsidP="00AD5731"/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2201"/>
        </w:trPr>
        <w:tc>
          <w:tcPr>
            <w:tcW w:w="648" w:type="dxa"/>
            <w:shd w:val="clear" w:color="auto" w:fill="auto"/>
          </w:tcPr>
          <w:p w:rsidR="004F2871" w:rsidRPr="00AD4C01" w:rsidRDefault="008F454E" w:rsidP="008F454E">
            <w:pPr>
              <w:tabs>
                <w:tab w:val="left" w:pos="6360"/>
              </w:tabs>
            </w:pPr>
            <w:r>
              <w:t>40</w:t>
            </w:r>
          </w:p>
        </w:tc>
        <w:tc>
          <w:tcPr>
            <w:tcW w:w="674" w:type="dxa"/>
            <w:gridSpan w:val="2"/>
          </w:tcPr>
          <w:p w:rsidR="004F2871" w:rsidRPr="005E3C3F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Контрольная работа 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5</w:t>
            </w:r>
            <w:r w:rsidRPr="006A19AB">
              <w:rPr>
                <w:b/>
                <w:i/>
              </w:rPr>
              <w:t xml:space="preserve"> по теме: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>"Логарифмическая функция"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Урок контроля и оценки  знаний учащихся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Индивидуальный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897"/>
        </w:trPr>
        <w:tc>
          <w:tcPr>
            <w:tcW w:w="15228" w:type="dxa"/>
            <w:gridSpan w:val="18"/>
            <w:shd w:val="clear" w:color="auto" w:fill="auto"/>
          </w:tcPr>
          <w:p w:rsidR="004F2871" w:rsidRPr="006A19AB" w:rsidRDefault="004F2871" w:rsidP="00AD5731">
            <w:pPr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>Тригонометрические формулы (</w:t>
            </w:r>
            <w:r w:rsidR="008F454E">
              <w:rPr>
                <w:b/>
                <w:i/>
              </w:rPr>
              <w:t>14</w:t>
            </w:r>
            <w:r w:rsidRPr="006A19AB">
              <w:rPr>
                <w:b/>
                <w:i/>
              </w:rPr>
              <w:t xml:space="preserve"> часов)</w:t>
            </w:r>
          </w:p>
          <w:p w:rsidR="004F2871" w:rsidRPr="000A18D0" w:rsidRDefault="004F2871" w:rsidP="00AD5731">
            <w:r w:rsidRPr="006A19AB">
              <w:rPr>
                <w:b/>
                <w:i/>
              </w:rPr>
              <w:t xml:space="preserve">Основная цель:  </w:t>
            </w:r>
            <w:r w:rsidRPr="006A19AB">
              <w:rPr>
                <w:b/>
                <w:i/>
                <w:iCs/>
              </w:rPr>
              <w:t>обобщить и систематизировать понятия синуса, косинуса, тангенса и котангенса; сформировать умения вычислять значения тригонометрических функций и выполнять преобразования тригонометрических выражений.</w:t>
            </w:r>
          </w:p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AD4C01" w:rsidRDefault="00475753" w:rsidP="00AD5731">
            <w:pPr>
              <w:tabs>
                <w:tab w:val="left" w:pos="6360"/>
              </w:tabs>
            </w:pPr>
            <w:r>
              <w:lastRenderedPageBreak/>
              <w:t>41</w:t>
            </w:r>
          </w:p>
        </w:tc>
        <w:tc>
          <w:tcPr>
            <w:tcW w:w="674" w:type="dxa"/>
            <w:gridSpan w:val="2"/>
          </w:tcPr>
          <w:p w:rsidR="004F2871" w:rsidRPr="00F61444" w:rsidRDefault="00475753" w:rsidP="00AD5731"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Радианная мера угла.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>Лекция с элементами беседы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 опрос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угла в один радиан, формулы перевода градусной меры в радианную и наоборот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Пользоваться формулами перевода, вычислять длину дуги и площадь кругового сектора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0A18D0" w:rsidRDefault="00475753" w:rsidP="00475753">
            <w:pPr>
              <w:tabs>
                <w:tab w:val="left" w:pos="6360"/>
              </w:tabs>
            </w:pPr>
            <w:r>
              <w:t>42</w:t>
            </w:r>
          </w:p>
        </w:tc>
        <w:tc>
          <w:tcPr>
            <w:tcW w:w="674" w:type="dxa"/>
            <w:gridSpan w:val="2"/>
          </w:tcPr>
          <w:p w:rsidR="004F2871" w:rsidRPr="00F61444" w:rsidRDefault="00475753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Поворот точки вокруг начала координат.</w:t>
            </w:r>
          </w:p>
          <w:p w:rsidR="004F2871" w:rsidRPr="000A18D0" w:rsidRDefault="004F2871" w:rsidP="00AD5731">
            <w:r w:rsidRPr="000A18D0">
              <w:t>Урок</w:t>
            </w:r>
            <w:r>
              <w:t xml:space="preserve">и 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Математический диктант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Понятие «единичная окружность», поворот точки вокруг начала координат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Находить  координаты точки единичной окружности, полученной поворотом  </w:t>
            </w:r>
            <w:r w:rsidRPr="006A19AB">
              <w:rPr>
                <w:lang w:val="en-US"/>
              </w:rPr>
              <w:t>P</w:t>
            </w:r>
            <w:r w:rsidRPr="000A18D0">
              <w:t>(1;0)</w:t>
            </w:r>
          </w:p>
          <w:p w:rsidR="004F2871" w:rsidRPr="000A18D0" w:rsidRDefault="004F2871" w:rsidP="00AD5731">
            <w:r w:rsidRPr="000A18D0">
              <w:t xml:space="preserve">На заданный угол, находить углы поворота точки </w:t>
            </w:r>
            <w:r w:rsidRPr="006A19AB">
              <w:rPr>
                <w:lang w:val="en-US"/>
              </w:rPr>
              <w:t>P</w:t>
            </w:r>
            <w:r w:rsidRPr="000A18D0">
              <w:t>(1;0), чтобы получить точку с за-данными координа-тами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698"/>
        </w:trPr>
        <w:tc>
          <w:tcPr>
            <w:tcW w:w="648" w:type="dxa"/>
            <w:shd w:val="clear" w:color="auto" w:fill="auto"/>
          </w:tcPr>
          <w:p w:rsidR="004F2871" w:rsidRPr="00AD4C01" w:rsidRDefault="00475753" w:rsidP="00AD5731">
            <w:pPr>
              <w:tabs>
                <w:tab w:val="left" w:pos="6360"/>
              </w:tabs>
            </w:pPr>
            <w:r>
              <w:t>43</w:t>
            </w:r>
          </w:p>
        </w:tc>
        <w:tc>
          <w:tcPr>
            <w:tcW w:w="674" w:type="dxa"/>
            <w:gridSpan w:val="2"/>
          </w:tcPr>
          <w:p w:rsidR="004F2871" w:rsidRPr="00F61444" w:rsidRDefault="00475753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Определение синуса, косинуса и тангенса угла.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>Фронтальный опрос по материалу предыдущего материала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Диктант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Определение синуса, косинуса и тангенса угла</w:t>
            </w:r>
          </w:p>
        </w:tc>
        <w:tc>
          <w:tcPr>
            <w:tcW w:w="1779" w:type="dxa"/>
          </w:tcPr>
          <w:p w:rsidR="004F2871" w:rsidRPr="000A18D0" w:rsidRDefault="004F2871" w:rsidP="00AD5731">
            <w:r w:rsidRPr="000A18D0">
              <w:t>Находить значения</w:t>
            </w:r>
          </w:p>
          <w:p w:rsidR="004F2871" w:rsidRPr="000A18D0" w:rsidRDefault="004F2871" w:rsidP="00AD5731">
            <w:r w:rsidRPr="000A18D0">
              <w:t xml:space="preserve">синуса, косинуса и тангенса угла по </w:t>
            </w:r>
          </w:p>
          <w:p w:rsidR="004F2871" w:rsidRPr="000A18D0" w:rsidRDefault="004F2871" w:rsidP="00AD5731">
            <w:r w:rsidRPr="000A18D0">
              <w:t>таблицам  Брадиса</w:t>
            </w:r>
          </w:p>
          <w:p w:rsidR="004F2871" w:rsidRDefault="004F2871" w:rsidP="00AD5731">
            <w:r w:rsidRPr="000A18D0">
              <w:t xml:space="preserve">;табличные значения; решать уравнения </w:t>
            </w:r>
          </w:p>
          <w:p w:rsidR="004F2871" w:rsidRPr="004F2871" w:rsidRDefault="004F2871" w:rsidP="00AD5731">
            <w:pPr>
              <w:rPr>
                <w:lang w:val="en-US"/>
              </w:rPr>
            </w:pPr>
            <w:r w:rsidRPr="006A19AB">
              <w:rPr>
                <w:lang w:val="en-US"/>
              </w:rPr>
              <w:lastRenderedPageBreak/>
              <w:t>sin</w:t>
            </w:r>
            <w:r w:rsidRPr="004F2871">
              <w:rPr>
                <w:lang w:val="en-US"/>
              </w:rPr>
              <w:t xml:space="preserve"> </w:t>
            </w:r>
            <w:r w:rsidRPr="006A19AB">
              <w:rPr>
                <w:lang w:val="en-US"/>
              </w:rPr>
              <w:t>x</w:t>
            </w:r>
            <w:r w:rsidRPr="004F2871">
              <w:rPr>
                <w:lang w:val="en-US"/>
              </w:rPr>
              <w:t>=0,</w:t>
            </w:r>
          </w:p>
          <w:p w:rsidR="004F2871" w:rsidRPr="004F2871" w:rsidRDefault="004F2871" w:rsidP="00AD5731">
            <w:pPr>
              <w:rPr>
                <w:lang w:val="en-US"/>
              </w:rPr>
            </w:pPr>
            <w:r w:rsidRPr="006A19AB">
              <w:rPr>
                <w:lang w:val="es-ES"/>
              </w:rPr>
              <w:t>sin x=1,</w:t>
            </w:r>
          </w:p>
          <w:p w:rsidR="004F2871" w:rsidRPr="006A19AB" w:rsidRDefault="004F2871" w:rsidP="00AD5731">
            <w:pPr>
              <w:rPr>
                <w:lang w:val="es-ES"/>
              </w:rPr>
            </w:pPr>
            <w:r w:rsidRPr="006A19AB">
              <w:rPr>
                <w:lang w:val="es-ES"/>
              </w:rPr>
              <w:t xml:space="preserve"> sin x=-1,</w:t>
            </w:r>
          </w:p>
          <w:p w:rsidR="004F2871" w:rsidRPr="004F2871" w:rsidRDefault="004F2871" w:rsidP="00AD5731">
            <w:pPr>
              <w:rPr>
                <w:lang w:val="en-US"/>
              </w:rPr>
            </w:pPr>
            <w:r w:rsidRPr="006A19AB">
              <w:rPr>
                <w:lang w:val="es-ES"/>
              </w:rPr>
              <w:t xml:space="preserve">cos x=0, </w:t>
            </w:r>
          </w:p>
          <w:p w:rsidR="004F2871" w:rsidRPr="006A19AB" w:rsidRDefault="004F2871" w:rsidP="00AD5731">
            <w:pPr>
              <w:rPr>
                <w:lang w:val="es-ES"/>
              </w:rPr>
            </w:pPr>
            <w:r w:rsidRPr="006A19AB">
              <w:rPr>
                <w:lang w:val="es-ES"/>
              </w:rPr>
              <w:t>cos x=1,</w:t>
            </w:r>
          </w:p>
          <w:p w:rsidR="004F2871" w:rsidRPr="006A19AB" w:rsidRDefault="004F2871" w:rsidP="00AD5731">
            <w:pPr>
              <w:rPr>
                <w:lang w:val="en-US"/>
              </w:rPr>
            </w:pPr>
            <w:r w:rsidRPr="006A19AB">
              <w:rPr>
                <w:lang w:val="en-US"/>
              </w:rPr>
              <w:t>cos x=-1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lastRenderedPageBreak/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963"/>
        </w:trPr>
        <w:tc>
          <w:tcPr>
            <w:tcW w:w="648" w:type="dxa"/>
            <w:shd w:val="clear" w:color="auto" w:fill="auto"/>
          </w:tcPr>
          <w:p w:rsidR="004F2871" w:rsidRPr="00AE5A0A" w:rsidRDefault="00475753" w:rsidP="00AD5731">
            <w:pPr>
              <w:tabs>
                <w:tab w:val="left" w:pos="6360"/>
              </w:tabs>
            </w:pPr>
            <w:r>
              <w:lastRenderedPageBreak/>
              <w:t>44</w:t>
            </w:r>
          </w:p>
        </w:tc>
        <w:tc>
          <w:tcPr>
            <w:tcW w:w="720" w:type="dxa"/>
            <w:gridSpan w:val="3"/>
          </w:tcPr>
          <w:p w:rsidR="004F2871" w:rsidRPr="00F61444" w:rsidRDefault="004F2871" w:rsidP="00AD5731">
            <w:pPr>
              <w:tabs>
                <w:tab w:val="left" w:pos="6360"/>
              </w:tabs>
            </w:pPr>
            <w:r>
              <w:t>1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.</w:t>
            </w:r>
          </w:p>
        </w:tc>
        <w:tc>
          <w:tcPr>
            <w:tcW w:w="2340" w:type="dxa"/>
            <w:gridSpan w:val="2"/>
          </w:tcPr>
          <w:p w:rsidR="004F2871" w:rsidRDefault="004F2871" w:rsidP="00AD5731">
            <w:r w:rsidRPr="000A18D0">
              <w:t>Знаки синуса, косинуса и тангенса угла</w:t>
            </w:r>
          </w:p>
          <w:p w:rsidR="004F2871" w:rsidRPr="000A18D0" w:rsidRDefault="004F2871" w:rsidP="00983A80">
            <w:r w:rsidRPr="000A18D0">
              <w:t>Урок изучения и первичного закрепления новых знаний</w:t>
            </w:r>
          </w:p>
        </w:tc>
        <w:tc>
          <w:tcPr>
            <w:tcW w:w="2407" w:type="dxa"/>
            <w:gridSpan w:val="4"/>
          </w:tcPr>
          <w:p w:rsidR="004F2871" w:rsidRPr="000A18D0" w:rsidRDefault="004F2871" w:rsidP="00AD5731">
            <w:r w:rsidRPr="000A18D0">
              <w:t>Работа с учебником</w:t>
            </w:r>
          </w:p>
        </w:tc>
        <w:tc>
          <w:tcPr>
            <w:tcW w:w="2273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Какие знаки имеют</w:t>
            </w:r>
          </w:p>
          <w:p w:rsidR="004F2871" w:rsidRPr="000A18D0" w:rsidRDefault="004F2871" w:rsidP="00AD5731">
            <w:r w:rsidRPr="000A18D0">
              <w:t>синус, косинус и тангенс в различных четвертях</w:t>
            </w:r>
          </w:p>
        </w:tc>
        <w:tc>
          <w:tcPr>
            <w:tcW w:w="1800" w:type="dxa"/>
            <w:gridSpan w:val="2"/>
          </w:tcPr>
          <w:p w:rsidR="004F2871" w:rsidRPr="000A18D0" w:rsidRDefault="004F2871" w:rsidP="00AD5731">
            <w:r w:rsidRPr="000A18D0">
              <w:t>Определять знак числа</w:t>
            </w:r>
          </w:p>
          <w:p w:rsidR="004F2871" w:rsidRPr="000A18D0" w:rsidRDefault="004F2871" w:rsidP="00AD5731">
            <w:r w:rsidRPr="006A19AB">
              <w:rPr>
                <w:lang w:val="en-US"/>
              </w:rPr>
              <w:t>sin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, </w:t>
            </w:r>
            <w:r w:rsidRPr="006A19AB">
              <w:rPr>
                <w:lang w:val="en-US"/>
              </w:rPr>
              <w:t>cos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 и </w:t>
            </w:r>
            <w:r w:rsidRPr="006A19AB">
              <w:rPr>
                <w:lang w:val="en-US"/>
              </w:rPr>
              <w:t>tg</w:t>
            </w:r>
            <w:r w:rsidRPr="000A18D0">
              <w:t xml:space="preserve"> 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 при заданном значении </w:t>
            </w:r>
            <w:r w:rsidRPr="006A19AB">
              <w:rPr>
                <w:lang w:val="en-US"/>
              </w:rPr>
              <w:sym w:font="Symbol" w:char="F061"/>
            </w:r>
          </w:p>
        </w:tc>
        <w:tc>
          <w:tcPr>
            <w:tcW w:w="2520" w:type="dxa"/>
            <w:gridSpan w:val="2"/>
          </w:tcPr>
          <w:p w:rsidR="004F2871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компетенции. </w:t>
            </w:r>
          </w:p>
          <w:p w:rsidR="004F2871" w:rsidRPr="000A18D0" w:rsidRDefault="004F2871" w:rsidP="00AD5731">
            <w:r w:rsidRPr="000A18D0">
              <w:t xml:space="preserve"> </w:t>
            </w:r>
          </w:p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vMerge w:val="restart"/>
            <w:shd w:val="clear" w:color="auto" w:fill="auto"/>
          </w:tcPr>
          <w:p w:rsidR="004F2871" w:rsidRPr="00AE5A0A" w:rsidRDefault="008F454E" w:rsidP="008F454E">
            <w:pPr>
              <w:tabs>
                <w:tab w:val="left" w:pos="6360"/>
              </w:tabs>
            </w:pPr>
            <w:r>
              <w:t>4</w:t>
            </w:r>
            <w:r w:rsidR="00475753">
              <w:t>5</w:t>
            </w:r>
          </w:p>
        </w:tc>
        <w:tc>
          <w:tcPr>
            <w:tcW w:w="674" w:type="dxa"/>
            <w:gridSpan w:val="2"/>
            <w:vMerge w:val="restart"/>
          </w:tcPr>
          <w:p w:rsidR="004F2871" w:rsidRPr="00F61444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Зависимость между синусом, косинусом и тангенсом одного и того же угла.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Математический диктант (терминологический</w:t>
            </w:r>
            <w:r w:rsidRPr="000A18D0">
              <w:t>)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Основное тригоно-метрическое тож-дество, зависимость между тангенсом и котангенсом, зави-симость между тан-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генсом и косинусом, зависимось между котангенсом и синусом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Применять формулы </w:t>
            </w:r>
          </w:p>
          <w:p w:rsidR="004F2871" w:rsidRPr="000A18D0" w:rsidRDefault="004F2871" w:rsidP="00AD5731">
            <w:r w:rsidRPr="000A18D0">
              <w:t>зависимости между синусом, косинусом и тангенсом одного и того же угла при решении задач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Ценностно-смысловые Общекультурные Учебно-познавательные компетенции. 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179"/>
        </w:trPr>
        <w:tc>
          <w:tcPr>
            <w:tcW w:w="648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674" w:type="dxa"/>
            <w:gridSpan w:val="2"/>
            <w:vMerge/>
          </w:tcPr>
          <w:p w:rsidR="004F2871" w:rsidRPr="00F61444" w:rsidRDefault="004F2871" w:rsidP="00AD5731">
            <w:pPr>
              <w:tabs>
                <w:tab w:val="left" w:pos="6360"/>
              </w:tabs>
            </w:pPr>
          </w:p>
        </w:tc>
        <w:tc>
          <w:tcPr>
            <w:tcW w:w="2309" w:type="dxa"/>
            <w:gridSpan w:val="2"/>
            <w:vMerge/>
          </w:tcPr>
          <w:p w:rsidR="004F2871" w:rsidRPr="000A18D0" w:rsidRDefault="004F2871" w:rsidP="00AD5731"/>
        </w:tc>
        <w:tc>
          <w:tcPr>
            <w:tcW w:w="2431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/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982"/>
        </w:trPr>
        <w:tc>
          <w:tcPr>
            <w:tcW w:w="648" w:type="dxa"/>
          </w:tcPr>
          <w:p w:rsidR="004F2871" w:rsidRPr="00AE5A0A" w:rsidRDefault="00475753" w:rsidP="00AD5731">
            <w:pPr>
              <w:tabs>
                <w:tab w:val="left" w:pos="6360"/>
              </w:tabs>
            </w:pPr>
            <w:r>
              <w:t>46-</w:t>
            </w:r>
            <w:r w:rsidR="008F454E">
              <w:t>47</w:t>
            </w:r>
          </w:p>
        </w:tc>
        <w:tc>
          <w:tcPr>
            <w:tcW w:w="674" w:type="dxa"/>
            <w:gridSpan w:val="2"/>
          </w:tcPr>
          <w:p w:rsidR="004F2871" w:rsidRPr="00F61444" w:rsidRDefault="00475753" w:rsidP="00AD5731">
            <w:pPr>
              <w:tabs>
                <w:tab w:val="left" w:pos="6360"/>
              </w:tabs>
            </w:pPr>
            <w:r>
              <w:t>2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Тригонометрические тождества.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Default="004F2871" w:rsidP="00AD5731">
            <w:pPr>
              <w:tabs>
                <w:tab w:val="left" w:pos="6360"/>
              </w:tabs>
            </w:pPr>
            <w:r>
              <w:t>Фронтальный опрос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Математический диктант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Какие равенства называются тождес</w:t>
            </w:r>
            <w:r>
              <w:t>т</w:t>
            </w:r>
            <w:r w:rsidRPr="000A18D0">
              <w:t>вами, какие способы используются при доказательстве тож-деств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Применять изученные формулы при доказательстве тождеств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C01154" w:rsidRDefault="008F454E" w:rsidP="00AD5731">
            <w:pPr>
              <w:tabs>
                <w:tab w:val="left" w:pos="6360"/>
              </w:tabs>
            </w:pPr>
            <w:r>
              <w:lastRenderedPageBreak/>
              <w:t>48</w:t>
            </w:r>
          </w:p>
        </w:tc>
        <w:tc>
          <w:tcPr>
            <w:tcW w:w="674" w:type="dxa"/>
            <w:gridSpan w:val="2"/>
          </w:tcPr>
          <w:p w:rsidR="004F2871" w:rsidRPr="00F61444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Синус, косинус и тангенс углов 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 и -</w:t>
            </w:r>
            <w:r w:rsidRPr="006A19AB">
              <w:rPr>
                <w:lang w:val="en-US"/>
              </w:rPr>
              <w:sym w:font="Symbol" w:char="F061"/>
            </w:r>
            <w:r w:rsidRPr="000A18D0">
              <w:t>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Самостоятельная работа</w:t>
            </w:r>
          </w:p>
        </w:tc>
        <w:tc>
          <w:tcPr>
            <w:tcW w:w="2347" w:type="dxa"/>
            <w:gridSpan w:val="4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lang w:val="es-ES"/>
              </w:rPr>
            </w:pPr>
            <w:r w:rsidRPr="000A18D0">
              <w:t>Формулы</w:t>
            </w:r>
            <w:r w:rsidRPr="006A19AB">
              <w:rPr>
                <w:lang w:val="es-ES"/>
              </w:rPr>
              <w:t xml:space="preserve"> 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lang w:val="es-ES"/>
              </w:rPr>
            </w:pPr>
            <w:r w:rsidRPr="006A19AB">
              <w:rPr>
                <w:lang w:val="es-ES"/>
              </w:rPr>
              <w:t>sin(-</w:t>
            </w:r>
            <w:r w:rsidRPr="006A19AB">
              <w:rPr>
                <w:lang w:val="en-US"/>
              </w:rPr>
              <w:sym w:font="Symbol" w:char="F061"/>
            </w:r>
            <w:r w:rsidRPr="006A19AB">
              <w:rPr>
                <w:lang w:val="es-ES"/>
              </w:rPr>
              <w:t>)= - sin</w:t>
            </w:r>
            <w:r w:rsidRPr="006A19AB">
              <w:rPr>
                <w:lang w:val="en-US"/>
              </w:rPr>
              <w:sym w:font="Symbol" w:char="F061"/>
            </w:r>
            <w:r w:rsidRPr="006A19AB">
              <w:rPr>
                <w:lang w:val="es-ES"/>
              </w:rPr>
              <w:t>,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lang w:val="es-ES"/>
              </w:rPr>
            </w:pPr>
            <w:r w:rsidRPr="006A19AB">
              <w:rPr>
                <w:lang w:val="es-ES"/>
              </w:rPr>
              <w:t>cos(-</w:t>
            </w:r>
            <w:r w:rsidRPr="006A19AB">
              <w:rPr>
                <w:lang w:val="en-US"/>
              </w:rPr>
              <w:sym w:font="Symbol" w:char="F061"/>
            </w:r>
            <w:r w:rsidRPr="006A19AB">
              <w:rPr>
                <w:lang w:val="es-ES"/>
              </w:rPr>
              <w:t>)=cos,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lang w:val="en-US"/>
              </w:rPr>
              <w:t>tg(-</w:t>
            </w:r>
            <w:r w:rsidRPr="006A19AB">
              <w:rPr>
                <w:lang w:val="en-US"/>
              </w:rPr>
              <w:sym w:font="Symbol" w:char="F061"/>
            </w:r>
            <w:r w:rsidRPr="006A19AB">
              <w:rPr>
                <w:lang w:val="en-US"/>
              </w:rPr>
              <w:t>)=</w:t>
            </w:r>
            <w:r w:rsidRPr="000A18D0">
              <w:t>-</w:t>
            </w:r>
            <w:r w:rsidRPr="006A19AB">
              <w:rPr>
                <w:lang w:val="en-US"/>
              </w:rPr>
              <w:t>tg</w:t>
            </w:r>
            <w:r w:rsidRPr="000A18D0">
              <w:t xml:space="preserve"> </w:t>
            </w:r>
            <w:r w:rsidRPr="006A19AB">
              <w:rPr>
                <w:lang w:val="en-US"/>
              </w:rPr>
              <w:sym w:font="Symbol" w:char="F061"/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Находить значения</w:t>
            </w:r>
          </w:p>
          <w:p w:rsidR="004F2871" w:rsidRPr="000A18D0" w:rsidRDefault="004F2871" w:rsidP="00AD5731">
            <w:r w:rsidRPr="000A18D0">
              <w:t>синуса, косинуса и</w:t>
            </w:r>
          </w:p>
          <w:p w:rsidR="004F2871" w:rsidRPr="000A18D0" w:rsidRDefault="004F2871" w:rsidP="00AD5731">
            <w:r w:rsidRPr="000A18D0">
              <w:t>тангенса для отрицательных углов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</w:t>
            </w:r>
          </w:p>
          <w:p w:rsidR="004F2871" w:rsidRPr="000A18D0" w:rsidRDefault="004F2871" w:rsidP="00AD5731">
            <w:r w:rsidRPr="000A18D0">
              <w:t xml:space="preserve"> 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C01154" w:rsidRDefault="008F454E" w:rsidP="00AD5731">
            <w:pPr>
              <w:tabs>
                <w:tab w:val="left" w:pos="6360"/>
              </w:tabs>
            </w:pPr>
            <w:r>
              <w:t>49</w:t>
            </w:r>
          </w:p>
        </w:tc>
        <w:tc>
          <w:tcPr>
            <w:tcW w:w="674" w:type="dxa"/>
            <w:gridSpan w:val="2"/>
          </w:tcPr>
          <w:p w:rsidR="004F2871" w:rsidRPr="00F61444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Формулы сложения.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Тест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Формулы сложения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</w:t>
            </w:r>
            <w:r w:rsidRPr="006A19AB">
              <w:rPr>
                <w:lang w:val="en-US"/>
              </w:rPr>
              <w:t>os</w:t>
            </w:r>
            <w:r w:rsidRPr="000A18D0">
              <w:t>(</w:t>
            </w:r>
            <w:r w:rsidRPr="006A19AB">
              <w:rPr>
                <w:lang w:val="en-US"/>
              </w:rPr>
              <w:sym w:font="Symbol" w:char="F061"/>
            </w:r>
            <w:r w:rsidRPr="000A18D0">
              <w:t>+</w:t>
            </w:r>
            <w:r w:rsidRPr="006A19AB">
              <w:sym w:font="Symbol" w:char="F062"/>
            </w:r>
            <w:r w:rsidRPr="000A18D0">
              <w:t>) и другие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Выводить формулы сложения и применять их на практике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Общекультурные Учебно-познавательные 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C01154" w:rsidRDefault="008F454E" w:rsidP="008F454E">
            <w:pPr>
              <w:tabs>
                <w:tab w:val="left" w:pos="6360"/>
              </w:tabs>
            </w:pPr>
            <w:r>
              <w:t>50</w:t>
            </w:r>
          </w:p>
        </w:tc>
        <w:tc>
          <w:tcPr>
            <w:tcW w:w="674" w:type="dxa"/>
            <w:gridSpan w:val="2"/>
          </w:tcPr>
          <w:p w:rsidR="004F2871" w:rsidRPr="00F61444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Синус, косинус и тангенс двойного угла.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 опрос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Формулы синуса, косинуса и тангенса двойного угла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Выводить формулы двойного угла и применять их на практике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Общекультурные Личностного самосовершенствования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C01154" w:rsidRDefault="008F454E" w:rsidP="008F454E">
            <w:pPr>
              <w:tabs>
                <w:tab w:val="left" w:pos="6360"/>
              </w:tabs>
            </w:pPr>
            <w:r>
              <w:t>51</w:t>
            </w:r>
          </w:p>
        </w:tc>
        <w:tc>
          <w:tcPr>
            <w:tcW w:w="674" w:type="dxa"/>
            <w:gridSpan w:val="2"/>
          </w:tcPr>
          <w:p w:rsidR="004F2871" w:rsidRPr="00F61444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Синус,</w:t>
            </w:r>
            <w:r>
              <w:t xml:space="preserve"> косинус и тан</w:t>
            </w:r>
            <w:r w:rsidRPr="000A18D0">
              <w:t xml:space="preserve">генс половинного угла. 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>Работа с учебником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Работа в группах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Формулы половин-ного угла синуса, косинуса и тангенса;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Формулы, выража-ющие </w:t>
            </w:r>
            <w:r w:rsidRPr="006A19AB">
              <w:rPr>
                <w:lang w:val="en-US"/>
              </w:rPr>
              <w:t>sin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, </w:t>
            </w:r>
            <w:r w:rsidRPr="006A19AB">
              <w:rPr>
                <w:lang w:val="en-US"/>
              </w:rPr>
              <w:t>cos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 и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 </w:t>
            </w:r>
            <w:r w:rsidRPr="006A19AB">
              <w:rPr>
                <w:lang w:val="en-US"/>
              </w:rPr>
              <w:t>tg</w:t>
            </w:r>
            <w:r w:rsidRPr="000A18D0">
              <w:t xml:space="preserve"> </w:t>
            </w:r>
            <w:r w:rsidRPr="006A19AB">
              <w:rPr>
                <w:lang w:val="en-US"/>
              </w:rPr>
              <w:sym w:font="Symbol" w:char="F061"/>
            </w:r>
            <w:r w:rsidRPr="000A18D0">
              <w:t xml:space="preserve"> через </w:t>
            </w:r>
            <w:r w:rsidRPr="006A19AB">
              <w:rPr>
                <w:lang w:val="en-US"/>
              </w:rPr>
              <w:t>tg</w:t>
            </w:r>
            <w:r w:rsidRPr="000A18D0">
              <w:t xml:space="preserve"> (</w:t>
            </w:r>
            <w:r w:rsidRPr="006A19AB">
              <w:rPr>
                <w:lang w:val="en-US"/>
              </w:rPr>
              <w:sym w:font="Symbol" w:char="F061"/>
            </w:r>
            <w:r w:rsidRPr="000A18D0">
              <w:t>/2)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Выводить формулы</w:t>
            </w:r>
          </w:p>
          <w:p w:rsidR="004F2871" w:rsidRPr="000A18D0" w:rsidRDefault="004F2871" w:rsidP="00AD5731">
            <w:r w:rsidRPr="000A18D0">
              <w:t>половинного угла синуса, косинуса и тангенса; применять их на практике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</w:t>
            </w:r>
          </w:p>
          <w:p w:rsidR="004F2871" w:rsidRPr="000A18D0" w:rsidRDefault="004F2871" w:rsidP="00AD5731">
            <w:r w:rsidRPr="000A18D0">
              <w:t xml:space="preserve">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565"/>
        </w:trPr>
        <w:tc>
          <w:tcPr>
            <w:tcW w:w="648" w:type="dxa"/>
            <w:shd w:val="clear" w:color="auto" w:fill="auto"/>
          </w:tcPr>
          <w:p w:rsidR="004F2871" w:rsidRPr="00C01154" w:rsidRDefault="008F454E" w:rsidP="00AD5731">
            <w:pPr>
              <w:tabs>
                <w:tab w:val="left" w:pos="6360"/>
              </w:tabs>
            </w:pPr>
            <w:r>
              <w:t>52</w:t>
            </w:r>
          </w:p>
        </w:tc>
        <w:tc>
          <w:tcPr>
            <w:tcW w:w="674" w:type="dxa"/>
            <w:gridSpan w:val="2"/>
          </w:tcPr>
          <w:p w:rsidR="004F2871" w:rsidRPr="00F61444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Формулы приведения.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>Тест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Тренажёр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Значения тригоно-метрических функций углов, больших 90</w:t>
            </w:r>
            <w:r w:rsidRPr="006A19AB">
              <w:sym w:font="Symbol" w:char="F0B0"/>
            </w:r>
            <w:r w:rsidRPr="000A18D0">
              <w:t xml:space="preserve">, сводятся к значениям для острых углов; </w:t>
            </w:r>
            <w:r w:rsidRPr="000A18D0">
              <w:lastRenderedPageBreak/>
              <w:t>правила записи формул приведения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Применять формулы приведения при решении задач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Учебно-познавательные </w:t>
            </w:r>
          </w:p>
          <w:p w:rsidR="004F2871" w:rsidRPr="000A18D0" w:rsidRDefault="004F2871" w:rsidP="00AD5731">
            <w:r w:rsidRPr="000A18D0">
              <w:t xml:space="preserve"> Социально-трудовые компетенции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</w:tcPr>
          <w:p w:rsidR="004F2871" w:rsidRPr="00C01154" w:rsidRDefault="008F454E" w:rsidP="00AD5731">
            <w:pPr>
              <w:tabs>
                <w:tab w:val="left" w:pos="6360"/>
              </w:tabs>
            </w:pPr>
            <w:r>
              <w:lastRenderedPageBreak/>
              <w:t>53</w:t>
            </w:r>
          </w:p>
        </w:tc>
        <w:tc>
          <w:tcPr>
            <w:tcW w:w="674" w:type="dxa"/>
            <w:gridSpan w:val="2"/>
          </w:tcPr>
          <w:p w:rsidR="004F2871" w:rsidRPr="00F61444" w:rsidRDefault="008F454E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Сумма и разность синусов, сумма и разность косинусов.</w:t>
            </w:r>
          </w:p>
          <w:p w:rsidR="004F2871" w:rsidRPr="000A18D0" w:rsidRDefault="004F2871" w:rsidP="00AD5731">
            <w:r w:rsidRPr="000A18D0"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Диктант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Формулы суммы и разности синусов, суммы и разности косинусов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Применять формулы суммы и разности синусов, суммы и разности косинусов на практике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C01154" w:rsidRDefault="008F454E" w:rsidP="00AD5731">
            <w:pPr>
              <w:tabs>
                <w:tab w:val="left" w:pos="6360"/>
              </w:tabs>
            </w:pPr>
            <w:r>
              <w:t>54</w:t>
            </w:r>
          </w:p>
        </w:tc>
        <w:tc>
          <w:tcPr>
            <w:tcW w:w="674" w:type="dxa"/>
            <w:gridSpan w:val="2"/>
          </w:tcPr>
          <w:p w:rsidR="004F2871" w:rsidRPr="00F61444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>Контрольная работа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>
              <w:rPr>
                <w:b/>
                <w:i/>
              </w:rPr>
              <w:t>№ 6 по теме: "Тригонометрические фор</w:t>
            </w:r>
            <w:r w:rsidRPr="006A19AB">
              <w:rPr>
                <w:b/>
                <w:i/>
              </w:rPr>
              <w:t>мулы "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Урок контроля и оценки  знаний учащихся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Индивидуальный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937"/>
        </w:trPr>
        <w:tc>
          <w:tcPr>
            <w:tcW w:w="15228" w:type="dxa"/>
            <w:gridSpan w:val="18"/>
          </w:tcPr>
          <w:p w:rsidR="004F2871" w:rsidRPr="006A19AB" w:rsidRDefault="004F2871" w:rsidP="00AD5731">
            <w:pPr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>Тригонометрические уравнения (</w:t>
            </w:r>
            <w:r w:rsidR="00475753">
              <w:rPr>
                <w:b/>
                <w:i/>
              </w:rPr>
              <w:t>11</w:t>
            </w:r>
            <w:r>
              <w:rPr>
                <w:b/>
                <w:i/>
              </w:rPr>
              <w:t xml:space="preserve"> </w:t>
            </w:r>
            <w:r w:rsidRPr="006A19AB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6A19AB">
              <w:rPr>
                <w:b/>
                <w:i/>
              </w:rPr>
              <w:t>)</w:t>
            </w:r>
          </w:p>
          <w:p w:rsidR="004F2871" w:rsidRPr="000A18D0" w:rsidRDefault="004F2871" w:rsidP="00AD5731">
            <w:r w:rsidRPr="006A19AB">
              <w:rPr>
                <w:b/>
                <w:i/>
              </w:rPr>
              <w:tab/>
              <w:t xml:space="preserve">Основная цель:  </w:t>
            </w:r>
            <w:r w:rsidRPr="006A19AB">
              <w:rPr>
                <w:b/>
                <w:i/>
                <w:iCs/>
              </w:rPr>
              <w:t>сформировать умения решать простейшие тригонометрические уравнения и неравенства; ознакомить с некоторыми приемами решения тригонометрических уравнений и систем уравнений.</w:t>
            </w:r>
          </w:p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55</w:t>
            </w:r>
          </w:p>
        </w:tc>
        <w:tc>
          <w:tcPr>
            <w:tcW w:w="674" w:type="dxa"/>
            <w:gridSpan w:val="2"/>
          </w:tcPr>
          <w:p w:rsidR="004F2871" w:rsidRPr="00453B09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Уравнение </w:t>
            </w:r>
            <w:r w:rsidRPr="006A19AB">
              <w:rPr>
                <w:lang w:val="en-US"/>
              </w:rPr>
              <w:t>cos</w:t>
            </w:r>
            <w:r w:rsidRPr="000A18D0">
              <w:t xml:space="preserve"> х=а.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Тренажёр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Определение арркосинуса числа, формулу решения уравнения </w:t>
            </w:r>
            <w:r w:rsidRPr="006A19AB">
              <w:rPr>
                <w:lang w:val="en-US"/>
              </w:rPr>
              <w:t>cos</w:t>
            </w:r>
            <w:r w:rsidRPr="000A18D0">
              <w:t xml:space="preserve"> х=а, частные случаи решения уравнения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(</w:t>
            </w:r>
            <w:r w:rsidRPr="006A19AB">
              <w:rPr>
                <w:lang w:val="en-US"/>
              </w:rPr>
              <w:t>cos</w:t>
            </w:r>
            <w:r w:rsidRPr="000A18D0">
              <w:t xml:space="preserve"> х=1, </w:t>
            </w:r>
            <w:r w:rsidRPr="006A19AB">
              <w:rPr>
                <w:lang w:val="en-US"/>
              </w:rPr>
              <w:t>cos</w:t>
            </w:r>
            <w:r w:rsidRPr="000A18D0">
              <w:t xml:space="preserve"> х=-1,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lang w:val="en-US"/>
              </w:rPr>
              <w:t>cos</w:t>
            </w:r>
            <w:r w:rsidRPr="000A18D0">
              <w:t xml:space="preserve"> х=0)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Решать простейшие тригонометрические уравнения вида</w:t>
            </w:r>
          </w:p>
          <w:p w:rsidR="004F2871" w:rsidRPr="000A18D0" w:rsidRDefault="004F2871" w:rsidP="00AD5731">
            <w:r w:rsidRPr="006A19AB">
              <w:rPr>
                <w:lang w:val="en-US"/>
              </w:rPr>
              <w:t>cos</w:t>
            </w:r>
            <w:r w:rsidRPr="000A18D0">
              <w:t xml:space="preserve"> х=а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875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56</w:t>
            </w:r>
          </w:p>
        </w:tc>
        <w:tc>
          <w:tcPr>
            <w:tcW w:w="674" w:type="dxa"/>
            <w:gridSpan w:val="2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Уравнение </w:t>
            </w:r>
            <w:r w:rsidRPr="006A19AB">
              <w:rPr>
                <w:lang w:val="en-US"/>
              </w:rPr>
              <w:t>cos</w:t>
            </w:r>
            <w:r w:rsidRPr="000A18D0">
              <w:t xml:space="preserve"> х=а.</w:t>
            </w:r>
          </w:p>
          <w:p w:rsidR="004F2871" w:rsidRPr="000A18D0" w:rsidRDefault="004F2871" w:rsidP="00AD5731">
            <w:r w:rsidRPr="000A18D0">
              <w:t>Урок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Карточки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/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565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57</w:t>
            </w:r>
          </w:p>
        </w:tc>
        <w:tc>
          <w:tcPr>
            <w:tcW w:w="674" w:type="dxa"/>
            <w:gridSpan w:val="2"/>
          </w:tcPr>
          <w:p w:rsidR="004F2871" w:rsidRPr="00453B09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Уравнение </w:t>
            </w:r>
            <w:r w:rsidRPr="006A19AB">
              <w:rPr>
                <w:lang w:val="en-US"/>
              </w:rPr>
              <w:t>sin</w:t>
            </w:r>
            <w:r w:rsidRPr="000A18D0">
              <w:t>х=а.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Карточки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Определение арксинуса числа, формулу решения уравнения </w:t>
            </w:r>
            <w:r w:rsidRPr="006A19AB">
              <w:rPr>
                <w:lang w:val="en-US"/>
              </w:rPr>
              <w:t>sin</w:t>
            </w:r>
            <w:r w:rsidRPr="000A18D0">
              <w:t xml:space="preserve"> х=а, частные случаи решения уравнения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(</w:t>
            </w:r>
            <w:r w:rsidRPr="006A19AB">
              <w:rPr>
                <w:lang w:val="en-US"/>
              </w:rPr>
              <w:t>sin</w:t>
            </w:r>
            <w:r w:rsidRPr="000A18D0">
              <w:t xml:space="preserve"> х=1, </w:t>
            </w:r>
            <w:r w:rsidRPr="006A19AB">
              <w:rPr>
                <w:lang w:val="en-US"/>
              </w:rPr>
              <w:t>sin</w:t>
            </w:r>
            <w:r w:rsidRPr="000A18D0">
              <w:t xml:space="preserve"> х=-1,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lang w:val="en-US"/>
              </w:rPr>
              <w:t>sin</w:t>
            </w:r>
            <w:r w:rsidRPr="000A18D0">
              <w:t xml:space="preserve"> х=0)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Решать простейшие тригонометрические уравнения вида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lang w:val="en-US"/>
              </w:rPr>
              <w:lastRenderedPageBreak/>
              <w:t>sin</w:t>
            </w:r>
            <w:r w:rsidRPr="000A18D0">
              <w:t xml:space="preserve"> х=а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lastRenderedPageBreak/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lastRenderedPageBreak/>
              <w:t>58</w:t>
            </w:r>
          </w:p>
        </w:tc>
        <w:tc>
          <w:tcPr>
            <w:tcW w:w="674" w:type="dxa"/>
            <w:gridSpan w:val="2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Уравнение </w:t>
            </w:r>
            <w:r w:rsidRPr="006A19AB">
              <w:rPr>
                <w:lang w:val="en-US"/>
              </w:rPr>
              <w:t>sin</w:t>
            </w:r>
            <w:r w:rsidRPr="000A18D0">
              <w:t>х=а.</w:t>
            </w:r>
          </w:p>
          <w:p w:rsidR="004F2871" w:rsidRPr="000A18D0" w:rsidRDefault="004F2871" w:rsidP="00AD5731">
            <w:r w:rsidRPr="000A18D0">
              <w:t>Урок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Тест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lastRenderedPageBreak/>
              <w:t>59</w:t>
            </w:r>
          </w:p>
        </w:tc>
        <w:tc>
          <w:tcPr>
            <w:tcW w:w="674" w:type="dxa"/>
            <w:gridSpan w:val="2"/>
          </w:tcPr>
          <w:p w:rsidR="004F2871" w:rsidRPr="00453B09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Уравнение  </w:t>
            </w:r>
            <w:r w:rsidRPr="006A19AB">
              <w:rPr>
                <w:lang w:val="en-US"/>
              </w:rPr>
              <w:t>tg</w:t>
            </w:r>
            <w:r w:rsidRPr="000A18D0">
              <w:t xml:space="preserve"> х=а.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 опрос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Определение арк-тангенса числа,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формулу решения уравнения </w:t>
            </w:r>
            <w:r w:rsidRPr="006A19AB">
              <w:rPr>
                <w:lang w:val="en-US"/>
              </w:rPr>
              <w:t>tg</w:t>
            </w:r>
            <w:r w:rsidRPr="000A18D0">
              <w:t xml:space="preserve"> х=а</w:t>
            </w: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Применять формулу решения уравнения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lang w:val="en-US"/>
              </w:rPr>
              <w:t>tg</w:t>
            </w:r>
            <w:r w:rsidRPr="000A18D0">
              <w:t xml:space="preserve"> х=а для решения уравнений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781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60</w:t>
            </w:r>
          </w:p>
        </w:tc>
        <w:tc>
          <w:tcPr>
            <w:tcW w:w="674" w:type="dxa"/>
            <w:gridSpan w:val="2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Уравнение  </w:t>
            </w:r>
            <w:r w:rsidRPr="006A19AB">
              <w:rPr>
                <w:lang w:val="en-US"/>
              </w:rPr>
              <w:t>tg</w:t>
            </w:r>
            <w:r w:rsidRPr="000A18D0">
              <w:t xml:space="preserve"> х=а.</w:t>
            </w:r>
          </w:p>
          <w:p w:rsidR="004F2871" w:rsidRPr="000A18D0" w:rsidRDefault="004F2871" w:rsidP="00AD5731">
            <w:r w:rsidRPr="000A18D0">
              <w:t>Урок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Диктант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2211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61</w:t>
            </w:r>
          </w:p>
        </w:tc>
        <w:tc>
          <w:tcPr>
            <w:tcW w:w="674" w:type="dxa"/>
            <w:gridSpan w:val="2"/>
          </w:tcPr>
          <w:p w:rsidR="004F2871" w:rsidRPr="00453B09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Решение тригономет </w:t>
            </w:r>
            <w:r>
              <w:t>-</w:t>
            </w:r>
            <w:r w:rsidRPr="000A18D0">
              <w:t>рических уравнений.</w:t>
            </w:r>
          </w:p>
          <w:p w:rsidR="004F2871" w:rsidRPr="000A18D0" w:rsidRDefault="004F2871" w:rsidP="00AD5731">
            <w:r w:rsidRPr="000A18D0">
              <w:t>Урок изучения и первичного закрепления новых знаний</w:t>
            </w:r>
          </w:p>
          <w:p w:rsidR="004F2871" w:rsidRPr="000A18D0" w:rsidRDefault="004F2871" w:rsidP="00AD5731"/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Работа с учебником</w:t>
            </w:r>
          </w:p>
        </w:tc>
        <w:tc>
          <w:tcPr>
            <w:tcW w:w="2347" w:type="dxa"/>
            <w:gridSpan w:val="4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Некоторые виды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тригонометрических уравнений</w:t>
            </w:r>
          </w:p>
        </w:tc>
        <w:tc>
          <w:tcPr>
            <w:tcW w:w="1779" w:type="dxa"/>
            <w:vMerge w:val="restart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Решать простейшие тригонометрические уравнения, квадратные уравнения относительно одной из тригонометрических функций, однородные и не однородные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уравнения</w:t>
            </w:r>
          </w:p>
        </w:tc>
        <w:tc>
          <w:tcPr>
            <w:tcW w:w="2492" w:type="dxa"/>
            <w:vMerge w:val="restart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62</w:t>
            </w:r>
          </w:p>
        </w:tc>
        <w:tc>
          <w:tcPr>
            <w:tcW w:w="674" w:type="dxa"/>
            <w:gridSpan w:val="2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Решение тригономет-рических уравнений.</w:t>
            </w:r>
          </w:p>
          <w:p w:rsidR="004F2871" w:rsidRPr="000A18D0" w:rsidRDefault="004F2871" w:rsidP="00AD5731">
            <w:r w:rsidRPr="000A18D0">
              <w:t>Урок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Тренажёр</w:t>
            </w:r>
          </w:p>
        </w:tc>
        <w:tc>
          <w:tcPr>
            <w:tcW w:w="2347" w:type="dxa"/>
            <w:gridSpan w:val="4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  <w:vMerge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vMerge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281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63</w:t>
            </w:r>
          </w:p>
        </w:tc>
        <w:tc>
          <w:tcPr>
            <w:tcW w:w="674" w:type="dxa"/>
            <w:gridSpan w:val="2"/>
          </w:tcPr>
          <w:p w:rsidR="004F2871" w:rsidRPr="00453B09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Default="004F2871" w:rsidP="00AD5731">
            <w:pPr>
              <w:tabs>
                <w:tab w:val="left" w:pos="6360"/>
              </w:tabs>
            </w:pPr>
            <w:r w:rsidRPr="000A18D0">
              <w:t xml:space="preserve">Примеры решения простейших тригонометрических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неравенств.</w:t>
            </w:r>
          </w:p>
          <w:p w:rsidR="004F2871" w:rsidRPr="000A18D0" w:rsidRDefault="004F2871" w:rsidP="00983A80">
            <w:r w:rsidRPr="000A18D0">
              <w:lastRenderedPageBreak/>
              <w:t>Урок</w:t>
            </w:r>
            <w:r>
              <w:t>и</w:t>
            </w:r>
            <w:r w:rsidRPr="000A18D0">
              <w:t xml:space="preserve"> изучения и закрепления новых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lastRenderedPageBreak/>
              <w:t>Заполнение таблицы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Алгоритм решения</w:t>
            </w:r>
          </w:p>
          <w:p w:rsidR="004F2871" w:rsidRDefault="004F2871" w:rsidP="00AD5731">
            <w:r w:rsidRPr="000A18D0">
              <w:t xml:space="preserve">простейших тригонометрических </w:t>
            </w:r>
          </w:p>
          <w:p w:rsidR="004F2871" w:rsidRPr="000A18D0" w:rsidRDefault="004F2871" w:rsidP="00AD5731">
            <w:r>
              <w:t>нера</w:t>
            </w:r>
            <w:r w:rsidRPr="000A18D0">
              <w:t>венств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Решать простейшие тригонометрические </w:t>
            </w:r>
          </w:p>
          <w:p w:rsidR="004F2871" w:rsidRPr="000A18D0" w:rsidRDefault="004F2871" w:rsidP="00AD5731">
            <w:r w:rsidRPr="000A18D0">
              <w:t>неравенства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Социально-трудовые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lastRenderedPageBreak/>
              <w:t>64</w:t>
            </w:r>
          </w:p>
        </w:tc>
        <w:tc>
          <w:tcPr>
            <w:tcW w:w="674" w:type="dxa"/>
            <w:gridSpan w:val="2"/>
          </w:tcPr>
          <w:p w:rsidR="004F2871" w:rsidRPr="00453B09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Примеры решения простейших тригонометрических неравенств.</w:t>
            </w:r>
          </w:p>
          <w:p w:rsidR="004F2871" w:rsidRPr="000A18D0" w:rsidRDefault="004F2871" w:rsidP="00AD5731">
            <w:r w:rsidRPr="000A18D0">
              <w:t>Урок закрепления знаний</w:t>
            </w: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Фронтальный опрос</w:t>
            </w: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Алгоритм решения</w:t>
            </w:r>
          </w:p>
          <w:p w:rsidR="004F2871" w:rsidRPr="000A18D0" w:rsidRDefault="004F2871" w:rsidP="00AD5731">
            <w:r w:rsidRPr="000A18D0">
              <w:t>простейших тригонометрических неравенств</w:t>
            </w: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Решать простейшие тригонометрические </w:t>
            </w:r>
          </w:p>
          <w:p w:rsidR="004F2871" w:rsidRPr="000A18D0" w:rsidRDefault="004F2871" w:rsidP="00AD5731">
            <w:r w:rsidRPr="000A18D0">
              <w:t>неравенства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429"/>
        </w:trPr>
        <w:tc>
          <w:tcPr>
            <w:tcW w:w="648" w:type="dxa"/>
            <w:shd w:val="clear" w:color="auto" w:fill="auto"/>
          </w:tcPr>
          <w:p w:rsidR="004F2871" w:rsidRPr="00453B09" w:rsidRDefault="00475753" w:rsidP="00AD5731">
            <w:pPr>
              <w:tabs>
                <w:tab w:val="left" w:pos="6360"/>
              </w:tabs>
            </w:pPr>
            <w:r>
              <w:t>65</w:t>
            </w:r>
          </w:p>
        </w:tc>
        <w:tc>
          <w:tcPr>
            <w:tcW w:w="674" w:type="dxa"/>
            <w:gridSpan w:val="2"/>
          </w:tcPr>
          <w:p w:rsidR="004F2871" w:rsidRPr="00453B09" w:rsidRDefault="004F2871" w:rsidP="00AD5731">
            <w:pPr>
              <w:tabs>
                <w:tab w:val="left" w:pos="6360"/>
              </w:tabs>
            </w:pPr>
            <w:r>
              <w:t>1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>Контрольная работа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7</w:t>
            </w:r>
            <w:r w:rsidRPr="006A19AB">
              <w:rPr>
                <w:b/>
                <w:i/>
              </w:rPr>
              <w:t xml:space="preserve"> по теме: "Тригонометричес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>кие уравнения "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31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347" w:type="dxa"/>
            <w:gridSpan w:val="4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1779" w:type="dxa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 xml:space="preserve">Личностного самосовершенствования </w:t>
            </w:r>
          </w:p>
          <w:p w:rsidR="004F2871" w:rsidRPr="000A18D0" w:rsidRDefault="004F2871" w:rsidP="00AD5731">
            <w:pPr>
              <w:tabs>
                <w:tab w:val="left" w:pos="6360"/>
              </w:tabs>
            </w:pP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775"/>
        </w:trPr>
        <w:tc>
          <w:tcPr>
            <w:tcW w:w="15228" w:type="dxa"/>
            <w:gridSpan w:val="18"/>
          </w:tcPr>
          <w:p w:rsidR="004F2871" w:rsidRPr="00D35D31" w:rsidRDefault="004F2871" w:rsidP="00AD5731">
            <w:pPr>
              <w:tabs>
                <w:tab w:val="left" w:pos="6360"/>
              </w:tabs>
              <w:jc w:val="center"/>
              <w:rPr>
                <w:b/>
                <w:i/>
              </w:rPr>
            </w:pPr>
          </w:p>
          <w:p w:rsidR="004F2871" w:rsidRPr="006A19AB" w:rsidRDefault="004F2871" w:rsidP="00AD5731">
            <w:pPr>
              <w:tabs>
                <w:tab w:val="left" w:pos="6360"/>
              </w:tabs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>Резерв времени. Итоговое повторение. Подготовка к ЕГЭ. Итоговый контроль  (</w:t>
            </w:r>
            <w:r w:rsidR="00475753">
              <w:rPr>
                <w:b/>
                <w:i/>
              </w:rPr>
              <w:t>15</w:t>
            </w:r>
            <w:r w:rsidRPr="006A19AB">
              <w:rPr>
                <w:b/>
                <w:i/>
              </w:rPr>
              <w:t xml:space="preserve"> часов)</w:t>
            </w:r>
          </w:p>
          <w:p w:rsidR="004F2871" w:rsidRPr="00D35D31" w:rsidRDefault="004F2871" w:rsidP="00AD5731">
            <w:pPr>
              <w:tabs>
                <w:tab w:val="left" w:pos="6360"/>
              </w:tabs>
              <w:jc w:val="center"/>
              <w:rPr>
                <w:b/>
                <w:i/>
              </w:rPr>
            </w:pPr>
            <w:r w:rsidRPr="006A19AB">
              <w:rPr>
                <w:b/>
                <w:i/>
              </w:rPr>
              <w:t>Обобщить и систематизировать знания, навыки и умения по основным темам курса математики за курс 10 класса</w:t>
            </w:r>
          </w:p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6C25CF" w:rsidRDefault="00475753" w:rsidP="00AD5731">
            <w:pPr>
              <w:tabs>
                <w:tab w:val="left" w:pos="6360"/>
              </w:tabs>
            </w:pPr>
            <w:r>
              <w:t>66-67</w:t>
            </w:r>
          </w:p>
        </w:tc>
        <w:tc>
          <w:tcPr>
            <w:tcW w:w="674" w:type="dxa"/>
            <w:gridSpan w:val="2"/>
          </w:tcPr>
          <w:p w:rsidR="004F2871" w:rsidRPr="00EA65E8" w:rsidRDefault="004F2871" w:rsidP="00AD5731">
            <w:r>
              <w:t>2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 xml:space="preserve">Действительные числа. </w:t>
            </w:r>
          </w:p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0A18D0" w:rsidRDefault="004F2871" w:rsidP="00AD5731"/>
        </w:tc>
        <w:tc>
          <w:tcPr>
            <w:tcW w:w="6557" w:type="dxa"/>
            <w:gridSpan w:val="9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Повторить, что  действительные числа являются бесконечными десятичными дробями. Сравнивать действительные числа. Повторить  арифметические действия над  действительными числами. Периодические и непериодические бесконечными десятичными дробями. Перевод  обыкновенную дробь в бесконечную десятичную дробь и наоборот. Повторить, что иррациональные числа можно представить в виде непериодических бесконечных десятичных дробей.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Общекультурные Информационные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6C25CF" w:rsidRDefault="00475753" w:rsidP="00AD5731">
            <w:pPr>
              <w:tabs>
                <w:tab w:val="left" w:pos="6360"/>
              </w:tabs>
            </w:pPr>
            <w:r>
              <w:t>68-69</w:t>
            </w:r>
          </w:p>
        </w:tc>
        <w:tc>
          <w:tcPr>
            <w:tcW w:w="674" w:type="dxa"/>
            <w:gridSpan w:val="2"/>
          </w:tcPr>
          <w:p w:rsidR="004F2871" w:rsidRPr="00EA65E8" w:rsidRDefault="004F2871" w:rsidP="00AD5731">
            <w:pPr>
              <w:tabs>
                <w:tab w:val="left" w:pos="6360"/>
              </w:tabs>
            </w:pPr>
            <w:r>
              <w:t>2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Степенная функция.</w:t>
            </w:r>
          </w:p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0A18D0" w:rsidRDefault="004F2871" w:rsidP="00AD5731"/>
        </w:tc>
        <w:tc>
          <w:tcPr>
            <w:tcW w:w="6557" w:type="dxa"/>
            <w:gridSpan w:val="9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color w:val="000000"/>
              </w:rPr>
              <w:t>Повторить теорию по с</w:t>
            </w:r>
            <w:r w:rsidRPr="000A18D0">
              <w:t>тепенной функции с действительным показателем, ее свойства и график; решать иррациональные уравнения; обобщить понятия степени числа и корня  n-й степени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>
            <w:r w:rsidRPr="000A18D0">
              <w:t>Социально-трудовые</w:t>
            </w: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</w:tcPr>
          <w:p w:rsidR="004F2871" w:rsidRPr="006C25CF" w:rsidRDefault="00475753" w:rsidP="00AD5731">
            <w:r>
              <w:lastRenderedPageBreak/>
              <w:t>70-71</w:t>
            </w:r>
          </w:p>
        </w:tc>
        <w:tc>
          <w:tcPr>
            <w:tcW w:w="674" w:type="dxa"/>
            <w:gridSpan w:val="2"/>
          </w:tcPr>
          <w:p w:rsidR="004F2871" w:rsidRPr="00EA65E8" w:rsidRDefault="004F2871" w:rsidP="00AD5731">
            <w:pPr>
              <w:tabs>
                <w:tab w:val="left" w:pos="6360"/>
              </w:tabs>
            </w:pPr>
            <w:r>
              <w:t>2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Показательная функция</w:t>
            </w:r>
          </w:p>
          <w:p w:rsidR="004F2871" w:rsidRPr="000A18D0" w:rsidRDefault="004F2871" w:rsidP="00AD5731">
            <w:r w:rsidRPr="000A18D0">
              <w:t>Урок комплексного применения ЗУН учащихся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</w:p>
        </w:tc>
        <w:tc>
          <w:tcPr>
            <w:tcW w:w="6557" w:type="dxa"/>
            <w:gridSpan w:val="9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color w:val="000000"/>
              </w:rPr>
              <w:t>Повторить теорию по показательной  функции; решать показательные уравнения и неравенства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Учебно-познавательные </w:t>
            </w:r>
          </w:p>
          <w:p w:rsidR="004F2871" w:rsidRPr="000A18D0" w:rsidRDefault="004F2871" w:rsidP="00AD5731">
            <w:r w:rsidRPr="000A18D0">
              <w:t>Информационные</w:t>
            </w:r>
          </w:p>
          <w:p w:rsidR="004F2871" w:rsidRPr="000A18D0" w:rsidRDefault="004F2871" w:rsidP="00AD5731">
            <w:r w:rsidRPr="000A18D0">
              <w:t xml:space="preserve"> Коммуникативные </w:t>
            </w:r>
          </w:p>
          <w:p w:rsidR="004F2871" w:rsidRPr="000A18D0" w:rsidRDefault="004F2871" w:rsidP="00AD5731">
            <w:r w:rsidRPr="000A18D0">
              <w:t>Социально-трудовые</w:t>
            </w:r>
          </w:p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1334"/>
        </w:trPr>
        <w:tc>
          <w:tcPr>
            <w:tcW w:w="648" w:type="dxa"/>
            <w:shd w:val="clear" w:color="auto" w:fill="auto"/>
          </w:tcPr>
          <w:p w:rsidR="004F2871" w:rsidRPr="006C25CF" w:rsidRDefault="00475753" w:rsidP="00AD5731">
            <w:pPr>
              <w:tabs>
                <w:tab w:val="left" w:pos="6360"/>
              </w:tabs>
            </w:pPr>
            <w:r>
              <w:t>72-73</w:t>
            </w:r>
          </w:p>
        </w:tc>
        <w:tc>
          <w:tcPr>
            <w:tcW w:w="674" w:type="dxa"/>
            <w:gridSpan w:val="2"/>
          </w:tcPr>
          <w:p w:rsidR="004F2871" w:rsidRPr="00EA65E8" w:rsidRDefault="004F2871" w:rsidP="00AD5731">
            <w:pPr>
              <w:tabs>
                <w:tab w:val="left" w:pos="6360"/>
              </w:tabs>
            </w:pPr>
            <w:r>
              <w:t>3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0A18D0">
              <w:t>Логарифмическая функция.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0A18D0">
              <w:t>Урок комплексного применения ЗУН учащихся</w:t>
            </w:r>
          </w:p>
        </w:tc>
        <w:tc>
          <w:tcPr>
            <w:tcW w:w="6557" w:type="dxa"/>
            <w:gridSpan w:val="9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 w:rsidRPr="006A19AB">
              <w:rPr>
                <w:color w:val="000000"/>
              </w:rPr>
              <w:t>Повторить теорию по логарифмической функции; решать логарифмические уравнения и неравенства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983A80" w:rsidRPr="000A18D0" w:rsidRDefault="004F2871" w:rsidP="00983A80">
            <w:r w:rsidRPr="000A18D0">
              <w:t xml:space="preserve">Учебно-познавательные </w:t>
            </w:r>
          </w:p>
          <w:p w:rsidR="004F2871" w:rsidRPr="000A18D0" w:rsidRDefault="004F2871" w:rsidP="00AD5731"/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6C25CF" w:rsidRDefault="00475753" w:rsidP="00AD5731">
            <w:r>
              <w:t>74-75</w:t>
            </w:r>
          </w:p>
        </w:tc>
        <w:tc>
          <w:tcPr>
            <w:tcW w:w="674" w:type="dxa"/>
            <w:gridSpan w:val="2"/>
          </w:tcPr>
          <w:p w:rsidR="004F2871" w:rsidRDefault="004F2871" w:rsidP="00AD5731">
            <w:pPr>
              <w:tabs>
                <w:tab w:val="left" w:pos="6360"/>
              </w:tabs>
            </w:pPr>
            <w:r>
              <w:t>2</w:t>
            </w:r>
          </w:p>
          <w:p w:rsidR="004F2871" w:rsidRPr="00EA65E8" w:rsidRDefault="004F2871" w:rsidP="00AD5731">
            <w:pPr>
              <w:tabs>
                <w:tab w:val="left" w:pos="6360"/>
              </w:tabs>
            </w:pP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r w:rsidRPr="000A18D0">
              <w:t>Тригонометрические формулы и уравнения.</w:t>
            </w:r>
          </w:p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0A18D0">
              <w:t>Урок комплексного применения ЗУН учащихся</w:t>
            </w:r>
          </w:p>
        </w:tc>
        <w:tc>
          <w:tcPr>
            <w:tcW w:w="6557" w:type="dxa"/>
            <w:gridSpan w:val="9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iCs/>
              </w:rPr>
            </w:pPr>
            <w:r w:rsidRPr="006A19AB">
              <w:rPr>
                <w:iCs/>
              </w:rPr>
              <w:t>Обобщить и систематизировать понятия синуса, косинуса, тангенса и котангенса;  вычислять значения тригонометрических функций и выполнять преобразования тригонометрических выражений.</w:t>
            </w:r>
          </w:p>
          <w:p w:rsidR="004F2871" w:rsidRPr="000A18D0" w:rsidRDefault="004F2871" w:rsidP="00983A80">
            <w:pPr>
              <w:tabs>
                <w:tab w:val="left" w:pos="6360"/>
              </w:tabs>
            </w:pPr>
            <w:r w:rsidRPr="006A19AB">
              <w:rPr>
                <w:iCs/>
              </w:rPr>
              <w:t>Уметь решать простейшие тригонометрические уравнения и неравенства; знать  приёмы решения тригонометрических уравнений и систем уравнений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Ценностно-смысловые </w:t>
            </w:r>
          </w:p>
          <w:p w:rsidR="004F2871" w:rsidRPr="000A18D0" w:rsidRDefault="004F2871" w:rsidP="00AD5731">
            <w:r w:rsidRPr="000A18D0">
              <w:t xml:space="preserve"> Информационные Коммуникативные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AD5731">
        <w:trPr>
          <w:trHeight w:val="1649"/>
        </w:trPr>
        <w:tc>
          <w:tcPr>
            <w:tcW w:w="648" w:type="dxa"/>
            <w:shd w:val="clear" w:color="auto" w:fill="auto"/>
          </w:tcPr>
          <w:p w:rsidR="004F2871" w:rsidRPr="006C25CF" w:rsidRDefault="00475753" w:rsidP="00AD5731">
            <w:pPr>
              <w:tabs>
                <w:tab w:val="left" w:pos="6360"/>
              </w:tabs>
            </w:pPr>
            <w:r>
              <w:t>76-77</w:t>
            </w:r>
          </w:p>
        </w:tc>
        <w:tc>
          <w:tcPr>
            <w:tcW w:w="674" w:type="dxa"/>
            <w:gridSpan w:val="2"/>
          </w:tcPr>
          <w:p w:rsidR="004F2871" w:rsidRPr="00EA65E8" w:rsidRDefault="004F2871" w:rsidP="00AD5731">
            <w:pPr>
              <w:tabs>
                <w:tab w:val="left" w:pos="6360"/>
              </w:tabs>
            </w:pPr>
            <w:r>
              <w:t>2</w:t>
            </w:r>
          </w:p>
        </w:tc>
        <w:tc>
          <w:tcPr>
            <w:tcW w:w="2309" w:type="dxa"/>
            <w:gridSpan w:val="2"/>
          </w:tcPr>
          <w:p w:rsidR="004F2871" w:rsidRPr="006A19AB" w:rsidRDefault="004F2871" w:rsidP="00AD5731">
            <w:pPr>
              <w:tabs>
                <w:tab w:val="left" w:pos="6360"/>
              </w:tabs>
              <w:rPr>
                <w:b/>
                <w:i/>
              </w:rPr>
            </w:pPr>
            <w:r w:rsidRPr="006A19AB">
              <w:rPr>
                <w:b/>
                <w:i/>
              </w:rPr>
              <w:t>Итоговая контр</w:t>
            </w:r>
            <w:r>
              <w:rPr>
                <w:b/>
                <w:i/>
              </w:rPr>
              <w:t>оль</w:t>
            </w:r>
            <w:r w:rsidRPr="006A19AB">
              <w:rPr>
                <w:b/>
                <w:i/>
              </w:rPr>
              <w:t xml:space="preserve">ная работа № </w:t>
            </w:r>
            <w:r>
              <w:rPr>
                <w:b/>
                <w:i/>
              </w:rPr>
              <w:t>8</w:t>
            </w:r>
          </w:p>
          <w:p w:rsidR="004F2871" w:rsidRPr="000A18D0" w:rsidRDefault="004F2871" w:rsidP="00AD5731">
            <w:r w:rsidRPr="000A18D0">
              <w:t>Урок контроля и оценки  знаний учащихся</w:t>
            </w:r>
          </w:p>
        </w:tc>
        <w:tc>
          <w:tcPr>
            <w:tcW w:w="6557" w:type="dxa"/>
            <w:gridSpan w:val="9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Контроль знаний и умений учащихся за курс математики 10 класса</w:t>
            </w:r>
          </w:p>
        </w:tc>
        <w:tc>
          <w:tcPr>
            <w:tcW w:w="2492" w:type="dxa"/>
          </w:tcPr>
          <w:p w:rsidR="004F2871" w:rsidRPr="000A18D0" w:rsidRDefault="004F2871" w:rsidP="00AD5731">
            <w:r w:rsidRPr="000A18D0">
              <w:t xml:space="preserve">Общекультурные </w:t>
            </w:r>
          </w:p>
          <w:p w:rsidR="004F2871" w:rsidRPr="000A18D0" w:rsidRDefault="004F2871" w:rsidP="00AD5731">
            <w:r w:rsidRPr="000A18D0">
              <w:t xml:space="preserve">Социально-трудовые </w:t>
            </w:r>
          </w:p>
          <w:p w:rsidR="004F2871" w:rsidRPr="000A18D0" w:rsidRDefault="004F2871" w:rsidP="00AD5731">
            <w:r w:rsidRPr="000A18D0">
              <w:t>Личностного самосовершенствова</w:t>
            </w:r>
            <w:r>
              <w:t>-</w:t>
            </w:r>
            <w:r w:rsidRPr="000A18D0">
              <w:t xml:space="preserve">ния </w:t>
            </w:r>
          </w:p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  <w:tr w:rsidR="004F2871" w:rsidRPr="000A18D0" w:rsidTr="00983A80">
        <w:trPr>
          <w:trHeight w:val="546"/>
        </w:trPr>
        <w:tc>
          <w:tcPr>
            <w:tcW w:w="648" w:type="dxa"/>
            <w:shd w:val="clear" w:color="auto" w:fill="auto"/>
          </w:tcPr>
          <w:p w:rsidR="004F2871" w:rsidRDefault="00475753" w:rsidP="00AD5731">
            <w:pPr>
              <w:tabs>
                <w:tab w:val="left" w:pos="6360"/>
              </w:tabs>
            </w:pPr>
            <w:r>
              <w:t>78-80</w:t>
            </w:r>
          </w:p>
        </w:tc>
        <w:tc>
          <w:tcPr>
            <w:tcW w:w="674" w:type="dxa"/>
            <w:gridSpan w:val="2"/>
          </w:tcPr>
          <w:p w:rsidR="004F2871" w:rsidRDefault="00475753" w:rsidP="00AD5731">
            <w:pPr>
              <w:tabs>
                <w:tab w:val="left" w:pos="6360"/>
              </w:tabs>
            </w:pPr>
            <w:r>
              <w:t>3</w:t>
            </w:r>
          </w:p>
        </w:tc>
        <w:tc>
          <w:tcPr>
            <w:tcW w:w="2309" w:type="dxa"/>
            <w:gridSpan w:val="2"/>
          </w:tcPr>
          <w:p w:rsidR="004F2871" w:rsidRPr="000A18D0" w:rsidRDefault="004F2871" w:rsidP="00AD5731">
            <w:pPr>
              <w:tabs>
                <w:tab w:val="left" w:pos="6360"/>
              </w:tabs>
            </w:pPr>
            <w:r>
              <w:t>Резервные занятия</w:t>
            </w:r>
          </w:p>
        </w:tc>
        <w:tc>
          <w:tcPr>
            <w:tcW w:w="6557" w:type="dxa"/>
            <w:gridSpan w:val="9"/>
          </w:tcPr>
          <w:p w:rsidR="004F2871" w:rsidRPr="000A18D0" w:rsidRDefault="004F2871" w:rsidP="00AD5731">
            <w:pPr>
              <w:tabs>
                <w:tab w:val="left" w:pos="6360"/>
              </w:tabs>
            </w:pPr>
          </w:p>
        </w:tc>
        <w:tc>
          <w:tcPr>
            <w:tcW w:w="2492" w:type="dxa"/>
            <w:shd w:val="clear" w:color="auto" w:fill="auto"/>
          </w:tcPr>
          <w:p w:rsidR="004F2871" w:rsidRPr="000A18D0" w:rsidRDefault="004F2871" w:rsidP="00AD5731"/>
        </w:tc>
        <w:tc>
          <w:tcPr>
            <w:tcW w:w="1288" w:type="dxa"/>
            <w:gridSpan w:val="2"/>
          </w:tcPr>
          <w:p w:rsidR="004F2871" w:rsidRPr="000A18D0" w:rsidRDefault="004F2871" w:rsidP="00AD5731"/>
        </w:tc>
        <w:tc>
          <w:tcPr>
            <w:tcW w:w="1260" w:type="dxa"/>
          </w:tcPr>
          <w:p w:rsidR="004F2871" w:rsidRPr="000A18D0" w:rsidRDefault="004F2871" w:rsidP="00AD5731"/>
        </w:tc>
      </w:tr>
    </w:tbl>
    <w:p w:rsidR="004F2871" w:rsidRDefault="004F2871" w:rsidP="004F2871"/>
    <w:p w:rsid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caps/>
        </w:rPr>
      </w:pPr>
    </w:p>
    <w:p w:rsid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caps/>
        </w:rPr>
      </w:pPr>
    </w:p>
    <w:p w:rsid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caps/>
        </w:rPr>
      </w:pPr>
    </w:p>
    <w:p w:rsid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caps/>
        </w:rPr>
      </w:pPr>
    </w:p>
    <w:p w:rsid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caps/>
        </w:rPr>
      </w:pPr>
    </w:p>
    <w:p w:rsid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caps/>
        </w:rPr>
      </w:pPr>
    </w:p>
    <w:p w:rsid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КАЛЕНДАРНО</w:t>
      </w:r>
      <w:r w:rsidRPr="00CD0932">
        <w:rPr>
          <w:b/>
          <w:bCs/>
          <w:caps/>
        </w:rPr>
        <w:t>-тематическое планирование</w:t>
      </w:r>
      <w:r>
        <w:rPr>
          <w:b/>
          <w:bCs/>
          <w:caps/>
        </w:rPr>
        <w:t xml:space="preserve">  ПО</w:t>
      </w:r>
      <w:r w:rsidRPr="00983A80">
        <w:rPr>
          <w:b/>
          <w:bCs/>
          <w:caps/>
        </w:rPr>
        <w:t xml:space="preserve"> </w:t>
      </w:r>
      <w:r>
        <w:rPr>
          <w:b/>
          <w:bCs/>
          <w:caps/>
        </w:rPr>
        <w:t>КАЛЕНДАРНО</w:t>
      </w:r>
      <w:r w:rsidRPr="00CD0932">
        <w:rPr>
          <w:b/>
          <w:bCs/>
          <w:caps/>
        </w:rPr>
        <w:t>-тематическое планирование</w:t>
      </w:r>
    </w:p>
    <w:p w:rsidR="004F2871" w:rsidRPr="00983A80" w:rsidRDefault="00983A80" w:rsidP="00983A80">
      <w:pPr>
        <w:shd w:val="clear" w:color="auto" w:fill="FFFFFF"/>
        <w:spacing w:before="90" w:after="90" w:line="360" w:lineRule="auto"/>
        <w:ind w:left="1416" w:hanging="1416"/>
        <w:jc w:val="center"/>
        <w:rPr>
          <w:b/>
          <w:bCs/>
          <w:u w:val="single"/>
        </w:rPr>
      </w:pPr>
      <w:r>
        <w:rPr>
          <w:b/>
          <w:bCs/>
          <w:caps/>
        </w:rPr>
        <w:t>ПО ГЕОМЕТРИИ 10 класс (56 часов)</w:t>
      </w: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800"/>
        <w:gridCol w:w="748"/>
        <w:gridCol w:w="4072"/>
        <w:gridCol w:w="3685"/>
        <w:gridCol w:w="2764"/>
        <w:gridCol w:w="780"/>
        <w:gridCol w:w="851"/>
        <w:gridCol w:w="567"/>
      </w:tblGrid>
      <w:tr w:rsidR="004F2871" w:rsidRPr="00B640F8" w:rsidTr="00CB2EBD">
        <w:trPr>
          <w:trHeight w:val="278"/>
        </w:trPr>
        <w:tc>
          <w:tcPr>
            <w:tcW w:w="665" w:type="dxa"/>
            <w:vMerge w:val="restart"/>
          </w:tcPr>
          <w:p w:rsidR="004F2871" w:rsidRPr="00B640F8" w:rsidRDefault="004F2871" w:rsidP="00AD57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F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4F2871" w:rsidRPr="00B640F8" w:rsidRDefault="004F2871" w:rsidP="00AD5731">
            <w:pPr>
              <w:jc w:val="center"/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Кол -во часов</w:t>
            </w:r>
          </w:p>
        </w:tc>
        <w:tc>
          <w:tcPr>
            <w:tcW w:w="10521" w:type="dxa"/>
            <w:gridSpan w:val="3"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Примеч.</w:t>
            </w:r>
          </w:p>
        </w:tc>
      </w:tr>
      <w:tr w:rsidR="004F2871" w:rsidRPr="00B640F8" w:rsidTr="00CB2EBD">
        <w:trPr>
          <w:trHeight w:val="939"/>
        </w:trPr>
        <w:tc>
          <w:tcPr>
            <w:tcW w:w="665" w:type="dxa"/>
            <w:vMerge/>
          </w:tcPr>
          <w:p w:rsidR="004F2871" w:rsidRPr="00B640F8" w:rsidRDefault="004F2871" w:rsidP="00AD5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метапредметные</w:t>
            </w:r>
          </w:p>
          <w:p w:rsidR="004F2871" w:rsidRPr="00B640F8" w:rsidRDefault="004F2871" w:rsidP="00AD5731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2871" w:rsidRPr="00B640F8" w:rsidRDefault="004F2871" w:rsidP="00AD57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7FB5" w:rsidRPr="00B640F8" w:rsidTr="00CB2EBD">
        <w:trPr>
          <w:trHeight w:val="277"/>
        </w:trPr>
        <w:tc>
          <w:tcPr>
            <w:tcW w:w="665" w:type="dxa"/>
          </w:tcPr>
          <w:p w:rsidR="00A37FB5" w:rsidRPr="00534E08" w:rsidRDefault="00A37FB5" w:rsidP="00AD57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67" w:type="dxa"/>
            <w:gridSpan w:val="8"/>
          </w:tcPr>
          <w:p w:rsidR="00A37FB5" w:rsidRPr="00B640F8" w:rsidRDefault="00A37FB5" w:rsidP="00AD5731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Введение (5 ч.)</w:t>
            </w:r>
          </w:p>
        </w:tc>
      </w:tr>
      <w:tr w:rsidR="004F2871" w:rsidRPr="00B640F8" w:rsidTr="00CB2EBD">
        <w:trPr>
          <w:trHeight w:val="2376"/>
        </w:trPr>
        <w:tc>
          <w:tcPr>
            <w:tcW w:w="665" w:type="dxa"/>
          </w:tcPr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Предмет стереометрии. </w:t>
            </w:r>
            <w:r w:rsidRPr="00B640F8">
              <w:rPr>
                <w:sz w:val="20"/>
                <w:szCs w:val="20"/>
                <w:shd w:val="clear" w:color="auto" w:fill="FFFFFF"/>
              </w:rPr>
              <w:t>Аксиомы стереометрии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4F2871" w:rsidRPr="00CD09FB" w:rsidRDefault="004F2871" w:rsidP="00AD5731">
            <w:pPr>
              <w:autoSpaceDE w:val="0"/>
              <w:autoSpaceDN w:val="0"/>
              <w:adjustRightInd w:val="0"/>
              <w:rPr>
                <w:rStyle w:val="FontStyle13"/>
                <w:b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D09FB">
              <w:rPr>
                <w:rStyle w:val="FontStyle13"/>
                <w:b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F2871" w:rsidRPr="00C94CB2" w:rsidRDefault="004F2871" w:rsidP="00AD5731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3"/>
                <w:b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D09FB">
              <w:rPr>
                <w:rStyle w:val="FontStyle13"/>
                <w:sz w:val="20"/>
                <w:szCs w:val="20"/>
              </w:rPr>
              <w:t xml:space="preserve">                    </w:t>
            </w:r>
            <w:r w:rsidRPr="00CD09F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D09FB">
              <w:rPr>
                <w:rStyle w:val="FontStyle13"/>
                <w:b/>
                <w:sz w:val="20"/>
                <w:szCs w:val="20"/>
              </w:rPr>
              <w:t>осуществлять расширенный поиск информации</w:t>
            </w:r>
            <w:r w:rsidRPr="00C94CB2">
              <w:rPr>
                <w:rStyle w:val="FontStyle1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trHeight w:val="277"/>
        </w:trPr>
        <w:tc>
          <w:tcPr>
            <w:tcW w:w="665" w:type="dxa"/>
          </w:tcPr>
          <w:p w:rsidR="004F2871" w:rsidRPr="00D96F7E" w:rsidRDefault="004F2871" w:rsidP="00AD57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3-5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Некоторые следствия из аксиом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4F2871" w:rsidRPr="00CD09FB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3"/>
                <w:b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F2871" w:rsidRPr="00CD09FB" w:rsidRDefault="004F2871" w:rsidP="00AD5731">
            <w:pPr>
              <w:rPr>
                <w:rStyle w:val="FontStyle13"/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09FB">
              <w:rPr>
                <w:rStyle w:val="FontStyle12"/>
                <w:sz w:val="20"/>
                <w:szCs w:val="20"/>
              </w:rPr>
              <w:t xml:space="preserve">: </w:t>
            </w:r>
            <w:r w:rsidRPr="00CD09FB">
              <w:rPr>
                <w:rStyle w:val="FontStyle13"/>
                <w:b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D09FB">
              <w:rPr>
                <w:rStyle w:val="FontStyle13"/>
                <w:sz w:val="20"/>
                <w:szCs w:val="20"/>
              </w:rPr>
              <w:t xml:space="preserve">                          </w:t>
            </w:r>
          </w:p>
          <w:p w:rsidR="004F2871" w:rsidRPr="00CD09FB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D09FB">
              <w:rPr>
                <w:rStyle w:val="FontStyle12"/>
                <w:sz w:val="20"/>
                <w:szCs w:val="20"/>
              </w:rPr>
              <w:t xml:space="preserve">: </w:t>
            </w:r>
            <w:r w:rsidRPr="00CD09FB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D09FB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D09F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93"/>
        </w:trPr>
        <w:tc>
          <w:tcPr>
            <w:tcW w:w="15932" w:type="dxa"/>
            <w:gridSpan w:val="9"/>
          </w:tcPr>
          <w:p w:rsidR="004F2871" w:rsidRPr="00CD09FB" w:rsidRDefault="004F2871" w:rsidP="00AD5731">
            <w:pPr>
              <w:rPr>
                <w:b/>
                <w:shd w:val="clear" w:color="auto" w:fill="FFFFFF"/>
              </w:rPr>
            </w:pPr>
            <w:r w:rsidRPr="00CD09FB">
              <w:rPr>
                <w:b/>
                <w:shd w:val="clear" w:color="auto" w:fill="FFFFFF"/>
              </w:rPr>
              <w:t>Глава 1</w:t>
            </w:r>
          </w:p>
          <w:p w:rsidR="004F2871" w:rsidRPr="00CD09FB" w:rsidRDefault="004F2871" w:rsidP="00983A80">
            <w:pPr>
              <w:rPr>
                <w:shd w:val="clear" w:color="auto" w:fill="FFFFFF"/>
              </w:rPr>
            </w:pPr>
            <w:r w:rsidRPr="00CD09FB">
              <w:rPr>
                <w:b/>
                <w:shd w:val="clear" w:color="auto" w:fill="FFFFFF"/>
              </w:rPr>
              <w:t>Параллельность прямых и плоскостей (</w:t>
            </w:r>
            <w:r w:rsidR="00983A80">
              <w:rPr>
                <w:b/>
                <w:shd w:val="clear" w:color="auto" w:fill="FFFFFF"/>
              </w:rPr>
              <w:t>10</w:t>
            </w:r>
            <w:r w:rsidRPr="00CD09FB">
              <w:rPr>
                <w:b/>
                <w:shd w:val="clear" w:color="auto" w:fill="FFFFFF"/>
              </w:rPr>
              <w:t xml:space="preserve"> часов)</w:t>
            </w: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8C1144" w:rsidRDefault="004F2871" w:rsidP="00AD57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 xml:space="preserve">$1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Параллельность </w:t>
            </w:r>
            <w:r w:rsidR="00983A80">
              <w:rPr>
                <w:b/>
                <w:sz w:val="20"/>
                <w:szCs w:val="20"/>
                <w:shd w:val="clear" w:color="auto" w:fill="FFFFFF"/>
              </w:rPr>
              <w:t xml:space="preserve">прямых, прямой и плоскости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Параллельные прямые в пространстве</w:t>
            </w:r>
            <w:r w:rsidR="00A37FB5">
              <w:rPr>
                <w:sz w:val="20"/>
                <w:szCs w:val="20"/>
                <w:shd w:val="clear" w:color="auto" w:fill="FFFFFF"/>
              </w:rPr>
              <w:t xml:space="preserve">. Параллельность трех </w:t>
            </w:r>
            <w:r w:rsidR="00A37FB5" w:rsidRPr="00B640F8">
              <w:rPr>
                <w:sz w:val="20"/>
                <w:szCs w:val="20"/>
                <w:shd w:val="clear" w:color="auto" w:fill="FFFFFF"/>
              </w:rPr>
              <w:t xml:space="preserve"> прямых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4F2871" w:rsidRPr="00CD09FB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D09FB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CD09FB" w:rsidRDefault="004F2871" w:rsidP="00AD5731">
            <w:pPr>
              <w:rPr>
                <w:rStyle w:val="FontStyle13"/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09FB">
              <w:rPr>
                <w:rStyle w:val="FontStyle12"/>
                <w:sz w:val="20"/>
                <w:szCs w:val="20"/>
              </w:rPr>
              <w:t xml:space="preserve">: </w:t>
            </w:r>
            <w:r w:rsidRPr="00CD09FB">
              <w:rPr>
                <w:rStyle w:val="FontStyle13"/>
                <w:b/>
                <w:sz w:val="20"/>
                <w:szCs w:val="20"/>
              </w:rPr>
              <w:t>осознавать качество и уровень усвоения</w:t>
            </w:r>
            <w:r w:rsidRPr="00CD09FB">
              <w:rPr>
                <w:rStyle w:val="FontStyle13"/>
                <w:sz w:val="20"/>
                <w:szCs w:val="20"/>
              </w:rPr>
              <w:t xml:space="preserve">                          </w:t>
            </w:r>
          </w:p>
          <w:p w:rsidR="004F2871" w:rsidRPr="00CD09FB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D09FB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F2871" w:rsidRPr="00CD09FB" w:rsidRDefault="004F2871" w:rsidP="00AD5731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A37FB5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  <w:r w:rsidR="00A37FB5" w:rsidRPr="00C94CB2">
              <w:rPr>
                <w:rFonts w:eastAsia="Newton-Regular"/>
                <w:sz w:val="20"/>
                <w:szCs w:val="20"/>
              </w:rPr>
              <w:t xml:space="preserve"> </w:t>
            </w:r>
          </w:p>
          <w:p w:rsidR="004F2871" w:rsidRPr="00C94CB2" w:rsidRDefault="00A37FB5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B640F8">
              <w:rPr>
                <w:sz w:val="20"/>
                <w:szCs w:val="20"/>
                <w:shd w:val="clear" w:color="auto" w:fill="FFFFFF"/>
              </w:rPr>
              <w:t>араллельност</w:t>
            </w:r>
            <w:r>
              <w:rPr>
                <w:sz w:val="20"/>
                <w:szCs w:val="20"/>
                <w:shd w:val="clear" w:color="auto" w:fill="FFFFFF"/>
              </w:rPr>
              <w:t>ь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прямой и плоскости</w:t>
            </w:r>
          </w:p>
        </w:tc>
        <w:tc>
          <w:tcPr>
            <w:tcW w:w="748" w:type="dxa"/>
          </w:tcPr>
          <w:p w:rsidR="004F2871" w:rsidRPr="00B640F8" w:rsidRDefault="00983A80" w:rsidP="00AD5731">
            <w:pPr>
              <w:pStyle w:val="1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4F2871" w:rsidRPr="00CD09FB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09FB">
              <w:rPr>
                <w:rStyle w:val="FontStyle12"/>
                <w:sz w:val="20"/>
                <w:szCs w:val="20"/>
              </w:rPr>
              <w:t xml:space="preserve">: </w:t>
            </w:r>
            <w:r w:rsidRPr="00CD09FB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CD09FB" w:rsidRDefault="004F2871" w:rsidP="00AD5731">
            <w:pPr>
              <w:rPr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3"/>
                <w:b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D09FB">
              <w:rPr>
                <w:rStyle w:val="FontStyle13"/>
                <w:sz w:val="20"/>
                <w:szCs w:val="20"/>
              </w:rPr>
              <w:t xml:space="preserve">.  </w:t>
            </w:r>
            <w:r w:rsidRPr="00CD09FB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2Взаимное расположение прямых в пространстве. Уг</w:t>
            </w:r>
            <w:r w:rsidR="00983A80">
              <w:rPr>
                <w:b/>
                <w:sz w:val="20"/>
                <w:szCs w:val="20"/>
                <w:shd w:val="clear" w:color="auto" w:fill="FFFFFF"/>
              </w:rPr>
              <w:t>ол между двумя прямыми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4F2871" w:rsidRPr="008C1144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C1144">
              <w:rPr>
                <w:sz w:val="20"/>
                <w:szCs w:val="20"/>
                <w:shd w:val="clear" w:color="auto" w:fill="FFFFFF"/>
              </w:rPr>
              <w:t>Скрещивающиеся прямые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 </w:t>
            </w:r>
            <w:r>
              <w:rPr>
                <w:sz w:val="20"/>
                <w:szCs w:val="20"/>
                <w:shd w:val="clear" w:color="auto" w:fill="FFFFFF"/>
              </w:rPr>
              <w:t>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685" w:type="dxa"/>
          </w:tcPr>
          <w:p w:rsidR="004F2871" w:rsidRPr="00C94CB2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0" w:type="dxa"/>
          </w:tcPr>
          <w:p w:rsidR="004F2871" w:rsidRPr="008C1144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sz w:val="20"/>
                <w:szCs w:val="20"/>
                <w:shd w:val="clear" w:color="auto" w:fill="FFFFFF"/>
              </w:rPr>
              <w:t>Углы с сонаправленными сторонами</w:t>
            </w:r>
          </w:p>
        </w:tc>
        <w:tc>
          <w:tcPr>
            <w:tcW w:w="748" w:type="dxa"/>
          </w:tcPr>
          <w:p w:rsidR="004F2871" w:rsidRDefault="00A37FB5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Уметь объяснять какие два случая называются сонаправленными, формулировать и доказывать теорему  об углах с сонаправленными сторонами, решать задачи на вычисление и док-во, связанные со взаимным расположением двух прямых и углом между ними.</w:t>
            </w:r>
          </w:p>
        </w:tc>
        <w:tc>
          <w:tcPr>
            <w:tcW w:w="3685" w:type="dxa"/>
          </w:tcPr>
          <w:p w:rsidR="004F2871" w:rsidRPr="00C94CB2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4F2871" w:rsidRPr="008C1144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Угол между прямыми</w:t>
            </w:r>
          </w:p>
        </w:tc>
        <w:tc>
          <w:tcPr>
            <w:tcW w:w="748" w:type="dxa"/>
          </w:tcPr>
          <w:p w:rsidR="004F2871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3685" w:type="dxa"/>
          </w:tcPr>
          <w:p w:rsidR="004F2871" w:rsidRPr="00CD09FB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09FB">
              <w:rPr>
                <w:rStyle w:val="FontStyle12"/>
                <w:sz w:val="20"/>
                <w:szCs w:val="20"/>
              </w:rPr>
              <w:t xml:space="preserve">: </w:t>
            </w:r>
            <w:r w:rsidRPr="00CD09FB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CD09FB" w:rsidRDefault="004F2871" w:rsidP="00AD5731">
            <w:pPr>
              <w:rPr>
                <w:sz w:val="20"/>
                <w:szCs w:val="20"/>
              </w:rPr>
            </w:pPr>
            <w:r w:rsidRPr="00CD09FB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3"/>
                <w:b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D09FB">
              <w:rPr>
                <w:rStyle w:val="FontStyle13"/>
                <w:sz w:val="20"/>
                <w:szCs w:val="20"/>
              </w:rPr>
              <w:t xml:space="preserve">.  </w:t>
            </w:r>
            <w:r w:rsidRPr="00CD09FB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09FB">
              <w:rPr>
                <w:rStyle w:val="FontStyle12"/>
                <w:sz w:val="20"/>
                <w:szCs w:val="20"/>
              </w:rPr>
              <w:t xml:space="preserve"> </w:t>
            </w:r>
            <w:r w:rsidRPr="00CD09FB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664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B640F8" w:rsidRDefault="004F2871" w:rsidP="00A37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3 Параллельность плоскостей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плоскости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4F2871" w:rsidRPr="00523CDD" w:rsidRDefault="004F2871" w:rsidP="00AD5731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>Знать: варианты взаимного расположения двух плоскостей, понятие параллельных плоскостей, признак параллельности двух плоскостей с доказат.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4A180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4A180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4A180D" w:rsidRDefault="004F2871" w:rsidP="00AD5731">
            <w:pPr>
              <w:rPr>
                <w:rStyle w:val="FontStyle13"/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4A180D">
              <w:rPr>
                <w:rStyle w:val="FontStyle12"/>
                <w:sz w:val="20"/>
                <w:szCs w:val="20"/>
              </w:rPr>
              <w:t xml:space="preserve">: </w:t>
            </w:r>
            <w:r w:rsidRPr="004A180D">
              <w:rPr>
                <w:rStyle w:val="FontStyle13"/>
                <w:b/>
                <w:sz w:val="20"/>
                <w:szCs w:val="20"/>
              </w:rPr>
              <w:t>осознавать качество и уровень усвоения</w:t>
            </w:r>
            <w:r w:rsidRPr="004A180D">
              <w:rPr>
                <w:rStyle w:val="FontStyle13"/>
                <w:sz w:val="20"/>
                <w:szCs w:val="20"/>
              </w:rPr>
              <w:t xml:space="preserve">                          </w:t>
            </w:r>
          </w:p>
          <w:p w:rsidR="004F2871" w:rsidRPr="004A180D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4A180D">
              <w:rPr>
                <w:rStyle w:val="FontStyle12"/>
                <w:sz w:val="20"/>
                <w:szCs w:val="20"/>
              </w:rPr>
              <w:t xml:space="preserve"> </w:t>
            </w:r>
            <w:r w:rsidRPr="004A180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4A180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F2871" w:rsidRPr="004A180D" w:rsidRDefault="004F2871" w:rsidP="00AD5731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pStyle w:val="1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523CDD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  <w:shd w:val="clear" w:color="auto" w:fill="FFFFFF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4F2871" w:rsidRPr="00523CDD" w:rsidRDefault="004F2871" w:rsidP="00AD5731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>Знать: свойства параллельных плоскостей и теорему о параллельных плоскостях с доказат.</w:t>
            </w:r>
          </w:p>
          <w:p w:rsidR="004F2871" w:rsidRPr="00523CDD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теме.</w:t>
            </w:r>
          </w:p>
        </w:tc>
        <w:tc>
          <w:tcPr>
            <w:tcW w:w="3685" w:type="dxa"/>
          </w:tcPr>
          <w:p w:rsidR="004F2871" w:rsidRPr="00C94CB2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466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4 </w:t>
            </w:r>
            <w:r w:rsidR="00A37FB5">
              <w:rPr>
                <w:b/>
                <w:sz w:val="20"/>
                <w:szCs w:val="20"/>
                <w:shd w:val="clear" w:color="auto" w:fill="FFFFFF"/>
              </w:rPr>
              <w:t xml:space="preserve">Тетраэдр и параллелепипед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85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Тетраэдр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, какая фигура называется тетраэдром, показывать на чертеже и моделях его элементы</w:t>
            </w:r>
          </w:p>
          <w:p w:rsidR="004F2871" w:rsidRPr="003E500C" w:rsidRDefault="004F2871" w:rsidP="00AD5731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тетраэдра, его граней, ребер, вершин, боковых граней и основания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4A180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4A180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4A180D" w:rsidRDefault="004F2871" w:rsidP="00AD5731">
            <w:pPr>
              <w:rPr>
                <w:rStyle w:val="FontStyle13"/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4A180D">
              <w:rPr>
                <w:rStyle w:val="FontStyle12"/>
                <w:sz w:val="20"/>
                <w:szCs w:val="20"/>
              </w:rPr>
              <w:t xml:space="preserve">: </w:t>
            </w:r>
            <w:r w:rsidRPr="004A180D">
              <w:rPr>
                <w:rStyle w:val="FontStyle13"/>
                <w:b/>
                <w:sz w:val="20"/>
                <w:szCs w:val="20"/>
              </w:rPr>
              <w:t>осознавать качество и уровень усвоения</w:t>
            </w:r>
            <w:r w:rsidRPr="004A180D">
              <w:rPr>
                <w:rStyle w:val="FontStyle13"/>
                <w:sz w:val="20"/>
                <w:szCs w:val="20"/>
              </w:rPr>
              <w:t xml:space="preserve">                          </w:t>
            </w:r>
          </w:p>
          <w:p w:rsidR="004F2871" w:rsidRPr="004A180D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4A180D">
              <w:rPr>
                <w:rStyle w:val="FontStyle12"/>
                <w:sz w:val="20"/>
                <w:szCs w:val="20"/>
              </w:rPr>
              <w:t xml:space="preserve"> </w:t>
            </w:r>
            <w:r w:rsidRPr="004A180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4A180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F2871" w:rsidRPr="004A180D" w:rsidRDefault="004F2871" w:rsidP="00AD5731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85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4F2871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Параллелепипед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, какая фигура называется параллелепипедом, показывать на чертеже и моделях его элементы</w:t>
            </w:r>
          </w:p>
          <w:p w:rsidR="004F2871" w:rsidRPr="003E500C" w:rsidRDefault="004F2871" w:rsidP="00AD5731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3E500C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C94CB2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4F2871" w:rsidRPr="00B640F8" w:rsidRDefault="004F2871" w:rsidP="00A37FB5">
            <w:pPr>
              <w:pStyle w:val="14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Контрольная работа № </w:t>
            </w:r>
            <w:r w:rsidR="00A37FB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теме: «Параллельность плоскостей»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управлять своим поведением (контроль, самокоррекция, оценка своего результата).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F2871" w:rsidRPr="00B640F8" w:rsidRDefault="004F2871" w:rsidP="00AD57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754"/>
        </w:trPr>
        <w:tc>
          <w:tcPr>
            <w:tcW w:w="15932" w:type="dxa"/>
            <w:gridSpan w:val="9"/>
          </w:tcPr>
          <w:p w:rsidR="004F2871" w:rsidRPr="0054356D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35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Глава 2 Перпендикулярность прямых и плоскостей</w:t>
            </w:r>
          </w:p>
          <w:p w:rsidR="004F2871" w:rsidRPr="0054356D" w:rsidRDefault="00A37FB5" w:rsidP="00AD5731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(13</w:t>
            </w:r>
            <w:r w:rsidR="004F2871" w:rsidRPr="0054356D">
              <w:rPr>
                <w:b/>
                <w:shd w:val="clear" w:color="auto" w:fill="FFFFFF"/>
              </w:rPr>
              <w:t xml:space="preserve"> часов)</w:t>
            </w:r>
          </w:p>
        </w:tc>
      </w:tr>
      <w:tr w:rsidR="004F2871" w:rsidRPr="00B640F8" w:rsidTr="00CB2EBD">
        <w:trPr>
          <w:cantSplit/>
          <w:trHeight w:val="754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1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ой и плоскости</w:t>
            </w:r>
            <w:r w:rsidR="00A37FB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Перпендикулярн</w:t>
            </w:r>
            <w:r>
              <w:rPr>
                <w:sz w:val="20"/>
                <w:szCs w:val="20"/>
                <w:shd w:val="clear" w:color="auto" w:fill="FFFFFF"/>
              </w:rPr>
              <w:t xml:space="preserve">ые прямые </w:t>
            </w:r>
            <w:r w:rsidRPr="00B640F8">
              <w:rPr>
                <w:sz w:val="20"/>
                <w:szCs w:val="20"/>
                <w:shd w:val="clear" w:color="auto" w:fill="FFFFFF"/>
              </w:rPr>
              <w:t>в пространстве</w:t>
            </w:r>
            <w:r w:rsidR="00A37FB5">
              <w:rPr>
                <w:sz w:val="20"/>
                <w:szCs w:val="20"/>
                <w:shd w:val="clear" w:color="auto" w:fill="FFFFFF"/>
              </w:rPr>
              <w:t>. Параллельные прямые, перпендикулярные к плоскости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4F2871" w:rsidRPr="0054356D" w:rsidRDefault="004F2871" w:rsidP="00AD5731">
            <w:pPr>
              <w:autoSpaceDE w:val="0"/>
              <w:autoSpaceDN w:val="0"/>
              <w:adjustRightInd w:val="0"/>
              <w:rPr>
                <w:rStyle w:val="FontStyle13"/>
                <w:b/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4356D">
              <w:rPr>
                <w:rStyle w:val="FontStyle12"/>
                <w:sz w:val="20"/>
                <w:szCs w:val="20"/>
              </w:rPr>
              <w:t xml:space="preserve">: </w:t>
            </w:r>
            <w:r w:rsidRPr="0054356D">
              <w:rPr>
                <w:rStyle w:val="FontStyle13"/>
                <w:b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F2871" w:rsidRPr="0054356D" w:rsidRDefault="004F2871" w:rsidP="00AD5731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54356D">
              <w:rPr>
                <w:rStyle w:val="FontStyle12"/>
                <w:sz w:val="20"/>
                <w:szCs w:val="20"/>
              </w:rPr>
              <w:t xml:space="preserve"> </w:t>
            </w:r>
            <w:r w:rsidRPr="0054356D">
              <w:rPr>
                <w:rStyle w:val="FontStyle13"/>
                <w:b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54356D">
              <w:rPr>
                <w:rStyle w:val="FontStyle13"/>
                <w:sz w:val="20"/>
                <w:szCs w:val="20"/>
              </w:rPr>
              <w:t xml:space="preserve">                    </w:t>
            </w:r>
            <w:r w:rsidRPr="0054356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4356D">
              <w:rPr>
                <w:rStyle w:val="FontStyle13"/>
                <w:b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869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4F2871" w:rsidRPr="008D39EB" w:rsidRDefault="004F2871" w:rsidP="00AD5731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8D39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C94CB2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pStyle w:val="1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теоремы о плоскости перпендикулярной прямой и прямой перпендикулярной плоскости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4A180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4A180D">
              <w:rPr>
                <w:rStyle w:val="FontStyle12"/>
                <w:sz w:val="20"/>
                <w:szCs w:val="20"/>
              </w:rPr>
              <w:t xml:space="preserve">: </w:t>
            </w:r>
            <w:r w:rsidRPr="004A180D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4A180D" w:rsidRDefault="004F2871" w:rsidP="00AD5731">
            <w:pPr>
              <w:rPr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4A180D">
              <w:rPr>
                <w:rStyle w:val="FontStyle12"/>
                <w:sz w:val="20"/>
                <w:szCs w:val="20"/>
              </w:rPr>
              <w:t xml:space="preserve"> </w:t>
            </w:r>
            <w:r w:rsidRPr="004A180D">
              <w:rPr>
                <w:rStyle w:val="FontStyle13"/>
                <w:b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4A180D">
              <w:rPr>
                <w:rStyle w:val="FontStyle13"/>
                <w:sz w:val="20"/>
                <w:szCs w:val="20"/>
              </w:rPr>
              <w:t xml:space="preserve">.  </w:t>
            </w:r>
            <w:r w:rsidRPr="004A180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4A180D">
              <w:rPr>
                <w:rStyle w:val="FontStyle12"/>
                <w:sz w:val="20"/>
                <w:szCs w:val="20"/>
              </w:rPr>
              <w:t xml:space="preserve"> </w:t>
            </w:r>
            <w:r w:rsidRPr="004A180D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CB0C2F" w:rsidRDefault="004F2871" w:rsidP="00AD5731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$2Перпендикуляр и наклонные.</w:t>
            </w:r>
            <w:r>
              <w:rPr>
                <w:rStyle w:val="FontStyle24"/>
                <w:b/>
                <w:sz w:val="20"/>
                <w:szCs w:val="20"/>
              </w:rPr>
              <w:t xml:space="preserve"> </w:t>
            </w:r>
            <w:r w:rsidRPr="00CB0C2F">
              <w:rPr>
                <w:rStyle w:val="FontStyle24"/>
                <w:b/>
                <w:sz w:val="20"/>
                <w:szCs w:val="20"/>
              </w:rPr>
              <w:t>Угол</w:t>
            </w:r>
            <w:r w:rsidR="00A37FB5">
              <w:rPr>
                <w:rStyle w:val="FontStyle24"/>
                <w:b/>
                <w:sz w:val="20"/>
                <w:szCs w:val="20"/>
              </w:rPr>
              <w:t xml:space="preserve"> между прямой и плоскостью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rPr>
                <w:rStyle w:val="FontStyle13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</w:t>
            </w:r>
          </w:p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4A180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4A180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4A180D" w:rsidRDefault="004F2871" w:rsidP="00AD5731">
            <w:pPr>
              <w:rPr>
                <w:rStyle w:val="FontStyle13"/>
                <w:sz w:val="20"/>
                <w:szCs w:val="20"/>
              </w:rPr>
            </w:pPr>
            <w:r w:rsidRPr="004A180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4A180D">
              <w:rPr>
                <w:rStyle w:val="FontStyle12"/>
                <w:sz w:val="20"/>
                <w:szCs w:val="20"/>
              </w:rPr>
              <w:t xml:space="preserve">: </w:t>
            </w:r>
            <w:r w:rsidRPr="004A180D">
              <w:rPr>
                <w:rStyle w:val="FontStyle13"/>
                <w:b/>
                <w:sz w:val="20"/>
                <w:szCs w:val="20"/>
              </w:rPr>
              <w:t>осознавать качество и уровень усвоения</w:t>
            </w:r>
            <w:r w:rsidRPr="004A180D">
              <w:rPr>
                <w:rStyle w:val="FontStyle13"/>
                <w:sz w:val="20"/>
                <w:szCs w:val="20"/>
              </w:rPr>
              <w:t xml:space="preserve">                          </w:t>
            </w:r>
          </w:p>
          <w:p w:rsidR="004F2871" w:rsidRPr="004A180D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4A180D">
              <w:rPr>
                <w:rStyle w:val="FontStyle12"/>
                <w:sz w:val="20"/>
                <w:szCs w:val="20"/>
              </w:rPr>
              <w:t xml:space="preserve"> </w:t>
            </w:r>
            <w:r w:rsidRPr="004A180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4A180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F2871" w:rsidRPr="004A180D" w:rsidRDefault="004F2871" w:rsidP="00AD5731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1134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rPr>
                <w:rStyle w:val="FontStyle13"/>
                <w:b/>
                <w:sz w:val="20"/>
                <w:szCs w:val="20"/>
              </w:rPr>
            </w:pPr>
            <w:r w:rsidRPr="00B640F8">
              <w:rPr>
                <w:rFonts w:ascii="Times New Roman" w:hAnsi="Times New Roman"/>
                <w:bCs/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pStyle w:val="14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C94CB2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2958"/>
        </w:trPr>
        <w:tc>
          <w:tcPr>
            <w:tcW w:w="665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проекции фигуры на плоскость, угла между прямой и плоскостью</w:t>
            </w:r>
          </w:p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54356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4356D">
              <w:rPr>
                <w:rStyle w:val="FontStyle12"/>
                <w:sz w:val="20"/>
                <w:szCs w:val="20"/>
              </w:rPr>
              <w:t xml:space="preserve">: </w:t>
            </w:r>
            <w:r w:rsidRPr="0054356D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54356D" w:rsidRDefault="004F2871" w:rsidP="00AD5731">
            <w:pPr>
              <w:rPr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4356D">
              <w:rPr>
                <w:rStyle w:val="FontStyle12"/>
                <w:sz w:val="20"/>
                <w:szCs w:val="20"/>
              </w:rPr>
              <w:t xml:space="preserve"> </w:t>
            </w:r>
            <w:r w:rsidRPr="0054356D">
              <w:rPr>
                <w:rStyle w:val="FontStyle13"/>
                <w:b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54356D">
              <w:rPr>
                <w:rStyle w:val="FontStyle13"/>
                <w:sz w:val="20"/>
                <w:szCs w:val="20"/>
              </w:rPr>
              <w:t xml:space="preserve">.  </w:t>
            </w:r>
            <w:r w:rsidRPr="0054356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4356D">
              <w:rPr>
                <w:rStyle w:val="FontStyle12"/>
                <w:sz w:val="20"/>
                <w:szCs w:val="20"/>
              </w:rPr>
              <w:t xml:space="preserve"> </w:t>
            </w:r>
            <w:r w:rsidRPr="0054356D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990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Default="004F2871" w:rsidP="00AD5731">
            <w:pPr>
              <w:rPr>
                <w:rStyle w:val="FontStyle24"/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3 Двугранный угол. Перпендикулярность плоскостей 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211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22-24</w:t>
            </w:r>
          </w:p>
        </w:tc>
        <w:tc>
          <w:tcPr>
            <w:tcW w:w="1800" w:type="dxa"/>
          </w:tcPr>
          <w:p w:rsidR="004F2871" w:rsidRPr="001C751B" w:rsidRDefault="004F2871" w:rsidP="00AD5731">
            <w:pPr>
              <w:rPr>
                <w:rStyle w:val="FontStyle24"/>
                <w:sz w:val="20"/>
                <w:szCs w:val="20"/>
              </w:rPr>
            </w:pPr>
            <w:r w:rsidRPr="001C751B">
              <w:rPr>
                <w:rStyle w:val="FontStyle24"/>
                <w:sz w:val="20"/>
                <w:szCs w:val="20"/>
              </w:rPr>
              <w:t>Двугранный угол</w:t>
            </w:r>
          </w:p>
        </w:tc>
        <w:tc>
          <w:tcPr>
            <w:tcW w:w="748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F26351" w:rsidRDefault="004F2871" w:rsidP="00AD573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 xml:space="preserve"> Уметь: Решать задачи по теме</w:t>
            </w:r>
          </w:p>
        </w:tc>
        <w:tc>
          <w:tcPr>
            <w:tcW w:w="3685" w:type="dxa"/>
          </w:tcPr>
          <w:p w:rsidR="004F2871" w:rsidRPr="001D715B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1D715B" w:rsidRDefault="004F2871" w:rsidP="00AD5731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FB0284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FB0284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2042"/>
        </w:trPr>
        <w:tc>
          <w:tcPr>
            <w:tcW w:w="665" w:type="dxa"/>
          </w:tcPr>
          <w:p w:rsidR="004F2871" w:rsidRPr="00B640F8" w:rsidRDefault="00CB2EBD" w:rsidP="00CB2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</w:rPr>
              <w:t xml:space="preserve">Признак перпендикулярности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двух 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плоскостей</w:t>
            </w:r>
          </w:p>
        </w:tc>
        <w:tc>
          <w:tcPr>
            <w:tcW w:w="748" w:type="dxa"/>
          </w:tcPr>
          <w:p w:rsidR="004F2871" w:rsidRPr="00B640F8" w:rsidRDefault="00A37FB5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CD1FE8" w:rsidRDefault="004F2871" w:rsidP="00AD5731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1D715B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1D715B" w:rsidRDefault="004F2871" w:rsidP="00AD5731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1D715B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1974"/>
        </w:trPr>
        <w:tc>
          <w:tcPr>
            <w:tcW w:w="665" w:type="dxa"/>
          </w:tcPr>
          <w:p w:rsidR="004F2871" w:rsidRPr="00B640F8" w:rsidRDefault="00CB2EBD" w:rsidP="00CB2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748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CD1FE8" w:rsidRDefault="004F2871" w:rsidP="00AD5731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54356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54356D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54356D" w:rsidRDefault="004F2871" w:rsidP="00AD5731">
            <w:pPr>
              <w:rPr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54356D">
              <w:rPr>
                <w:rStyle w:val="FontStyle13"/>
                <w:b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4356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4356D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1D715B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1972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00" w:type="dxa"/>
          </w:tcPr>
          <w:p w:rsidR="004F2871" w:rsidRPr="0054356D" w:rsidRDefault="00CB2EBD" w:rsidP="00AD5731">
            <w:pPr>
              <w:rPr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Кон</w:t>
            </w:r>
            <w:r>
              <w:rPr>
                <w:rStyle w:val="FontStyle13"/>
                <w:sz w:val="20"/>
                <w:szCs w:val="20"/>
              </w:rPr>
              <w:softHyphen/>
              <w:t>трольная работа № 2</w:t>
            </w:r>
            <w:r w:rsidR="004F2871" w:rsidRPr="0054356D">
              <w:rPr>
                <w:rStyle w:val="FontStyle13"/>
                <w:sz w:val="20"/>
                <w:szCs w:val="20"/>
              </w:rPr>
              <w:t xml:space="preserve"> по теме: «</w:t>
            </w:r>
            <w:r w:rsidR="004F2871" w:rsidRPr="0054356D">
              <w:rPr>
                <w:b/>
                <w:bCs/>
                <w:sz w:val="20"/>
                <w:szCs w:val="20"/>
              </w:rPr>
              <w:t>Перпендикулярность прямых  и плоскостей</w:t>
            </w:r>
            <w:r w:rsidR="004F2871" w:rsidRPr="0054356D">
              <w:rPr>
                <w:rStyle w:val="FontStyle13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4F2871" w:rsidRPr="0054356D" w:rsidRDefault="004F2871" w:rsidP="00AD5731">
            <w:pPr>
              <w:rPr>
                <w:sz w:val="20"/>
                <w:szCs w:val="20"/>
              </w:rPr>
            </w:pPr>
            <w:r w:rsidRPr="0054356D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54356D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54356D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4F2871" w:rsidRPr="0054356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54356D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54356D" w:rsidRDefault="004F2871" w:rsidP="00AD5731">
            <w:pPr>
              <w:rPr>
                <w:b/>
                <w:sz w:val="20"/>
                <w:szCs w:val="20"/>
              </w:rPr>
            </w:pPr>
            <w:r w:rsidRPr="0054356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54356D">
              <w:rPr>
                <w:rStyle w:val="FontStyle13"/>
                <w:b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54356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4356D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54356D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4356D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15932" w:type="dxa"/>
            <w:gridSpan w:val="9"/>
          </w:tcPr>
          <w:p w:rsidR="004F2871" w:rsidRPr="007E46ED" w:rsidRDefault="004F2871" w:rsidP="00AD5731">
            <w:pPr>
              <w:rPr>
                <w:iCs/>
                <w:shd w:val="clear" w:color="auto" w:fill="FFFFFF"/>
              </w:rPr>
            </w:pPr>
            <w:r w:rsidRPr="007E46ED">
              <w:rPr>
                <w:b/>
                <w:iCs/>
              </w:rPr>
              <w:t>Глава 3 Многогранники (1</w:t>
            </w:r>
            <w:r w:rsidR="00CB2EBD">
              <w:rPr>
                <w:b/>
                <w:iCs/>
              </w:rPr>
              <w:t>1</w:t>
            </w:r>
            <w:r w:rsidRPr="007E46ED">
              <w:rPr>
                <w:b/>
                <w:iCs/>
              </w:rPr>
              <w:t xml:space="preserve"> часов)</w:t>
            </w: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Default="004F2871" w:rsidP="00AD5731">
            <w:pPr>
              <w:rPr>
                <w:b/>
                <w:i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1</w:t>
            </w:r>
            <w:r w:rsidRPr="00B640F8">
              <w:rPr>
                <w:sz w:val="20"/>
                <w:szCs w:val="20"/>
              </w:rPr>
              <w:t xml:space="preserve"> </w:t>
            </w:r>
            <w:r w:rsidRPr="001C751B">
              <w:rPr>
                <w:b/>
                <w:sz w:val="20"/>
                <w:szCs w:val="20"/>
              </w:rPr>
              <w:t>Понятие многогранника. Призма</w:t>
            </w:r>
            <w:r w:rsidR="00CB2E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B640F8" w:rsidRDefault="004F2871" w:rsidP="00AD5731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Понятие многогранника. </w:t>
            </w:r>
            <w:r>
              <w:rPr>
                <w:sz w:val="20"/>
                <w:szCs w:val="20"/>
              </w:rPr>
              <w:t>Геометрическое тело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rStyle w:val="FontStyle13"/>
                <w:b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7E46ED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30-31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Призма.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sz w:val="20"/>
                <w:szCs w:val="20"/>
              </w:rPr>
              <w:t>организовывать и планировать учебн</w:t>
            </w:r>
            <w:r w:rsidRPr="007E46ED">
              <w:rPr>
                <w:rStyle w:val="FontStyle13"/>
                <w:sz w:val="20"/>
                <w:szCs w:val="20"/>
              </w:rPr>
              <w:t>ое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7E46ED" w:rsidRDefault="004F2871" w:rsidP="00AD5731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7E46ED">
              <w:rPr>
                <w:rStyle w:val="FontStyle12"/>
                <w:sz w:val="20"/>
                <w:szCs w:val="20"/>
              </w:rPr>
              <w:t xml:space="preserve">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222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B640F8" w:rsidRDefault="004F2871" w:rsidP="00CB2EB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2 Пирамида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F2871" w:rsidRPr="001D715B" w:rsidRDefault="004F2871" w:rsidP="00AD5731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Пирамида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7E46E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4F2871" w:rsidRPr="007E46ED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7E46ED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правильной пирамиды и ее элементов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rStyle w:val="FontStyle13"/>
                <w:b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7E46ED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Усеченная пирамида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sz w:val="20"/>
                <w:szCs w:val="20"/>
              </w:rPr>
              <w:t>организовывать и планировать учебн</w:t>
            </w:r>
            <w:r w:rsidRPr="007E46ED">
              <w:rPr>
                <w:rStyle w:val="FontStyle13"/>
                <w:sz w:val="20"/>
                <w:szCs w:val="20"/>
              </w:rPr>
              <w:t>ое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7E46ED" w:rsidRDefault="004F2871" w:rsidP="00AD5731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F2871" w:rsidRPr="00CB2EBD" w:rsidRDefault="004F2871" w:rsidP="00AD5731">
            <w:pPr>
              <w:rPr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 w:rsidR="00CB2EBD">
              <w:rPr>
                <w:rStyle w:val="FontStyle24"/>
                <w:b/>
                <w:sz w:val="20"/>
                <w:szCs w:val="20"/>
              </w:rPr>
              <w:t>3 Правильные многогранники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F2871" w:rsidRPr="001D715B" w:rsidRDefault="004F2871" w:rsidP="00AD5731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Симметрия в пространстве</w:t>
            </w:r>
            <w:r w:rsidR="00CB2EBD" w:rsidRPr="00B640F8">
              <w:rPr>
                <w:sz w:val="20"/>
                <w:szCs w:val="20"/>
              </w:rPr>
              <w:t xml:space="preserve"> Понятие правильного многогранника</w:t>
            </w:r>
            <w:r w:rsidRPr="00B640F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 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какие точки называются симметричными относительно точки(прямой,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7E46ED" w:rsidRDefault="004F2871" w:rsidP="00AD5731">
            <w:pPr>
              <w:rPr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7E46E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7E46ED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угольники при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≥6</w:t>
            </w:r>
            <w:r>
              <w:rPr>
                <w:sz w:val="20"/>
                <w:szCs w:val="20"/>
              </w:rPr>
              <w:t>;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какие существуют виды правильных многогранников и какими элементами симметрии они обладают. 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7E46E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4F2871" w:rsidRPr="007E46ED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7E46ED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00" w:type="dxa"/>
          </w:tcPr>
          <w:p w:rsidR="00CB2EBD" w:rsidRDefault="00CB2EBD" w:rsidP="00AD5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 ая работа №3  </w:t>
            </w:r>
          </w:p>
          <w:p w:rsidR="004F2871" w:rsidRPr="00724C76" w:rsidRDefault="004F2871" w:rsidP="00AD5731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по теме «Многогранники»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rStyle w:val="FontStyle13"/>
                <w:b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7E46ED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15932" w:type="dxa"/>
            <w:gridSpan w:val="9"/>
          </w:tcPr>
          <w:p w:rsidR="004F2871" w:rsidRPr="007E46ED" w:rsidRDefault="004F2871" w:rsidP="00AD5731">
            <w:pPr>
              <w:rPr>
                <w:iCs/>
                <w:shd w:val="clear" w:color="auto" w:fill="FFFFFF"/>
              </w:rPr>
            </w:pPr>
            <w:r w:rsidRPr="007E46ED">
              <w:rPr>
                <w:b/>
                <w:iCs/>
              </w:rPr>
              <w:t xml:space="preserve">Глава </w:t>
            </w:r>
            <w:r>
              <w:rPr>
                <w:b/>
                <w:iCs/>
              </w:rPr>
              <w:t xml:space="preserve">4 </w:t>
            </w:r>
            <w:r w:rsidRPr="007E46E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Векторы в пространстве </w:t>
            </w:r>
            <w:r w:rsidRPr="007E46ED">
              <w:rPr>
                <w:b/>
                <w:iCs/>
              </w:rPr>
              <w:t>(</w:t>
            </w:r>
            <w:r w:rsidR="00CB2EBD">
              <w:rPr>
                <w:b/>
                <w:iCs/>
              </w:rPr>
              <w:t>8</w:t>
            </w:r>
            <w:r w:rsidRPr="007E46ED">
              <w:rPr>
                <w:b/>
                <w:iCs/>
              </w:rPr>
              <w:t xml:space="preserve"> часов)</w:t>
            </w: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1800" w:type="dxa"/>
          </w:tcPr>
          <w:p w:rsidR="004F2871" w:rsidRDefault="004F2871" w:rsidP="00AD5731">
            <w:pPr>
              <w:rPr>
                <w:rStyle w:val="FontStyle24"/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1 Понятие вектора в пространстве</w:t>
            </w:r>
          </w:p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rStyle w:val="FontStyle24"/>
                <w:b/>
                <w:sz w:val="20"/>
                <w:szCs w:val="20"/>
              </w:rPr>
              <w:t>(2 ч.)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Знать определение вектора в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пространстве, его длины.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Уметь на модели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параллелепипеда находить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сонаправленные,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противоположно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направленные, равные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векторы.</w:t>
            </w:r>
          </w:p>
          <w:p w:rsidR="004F2871" w:rsidRPr="00615362" w:rsidRDefault="004F2871" w:rsidP="00AD573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sz w:val="20"/>
                <w:szCs w:val="20"/>
              </w:rPr>
              <w:t>организовывать и планировать учебн</w:t>
            </w:r>
            <w:r w:rsidRPr="007E46ED">
              <w:rPr>
                <w:rStyle w:val="FontStyle13"/>
                <w:sz w:val="20"/>
                <w:szCs w:val="20"/>
              </w:rPr>
              <w:t>ое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4F2871" w:rsidRDefault="004F2871" w:rsidP="00AD5731">
            <w:pPr>
              <w:autoSpaceDE w:val="0"/>
              <w:autoSpaceDN w:val="0"/>
              <w:adjustRightInd w:val="0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осознавать качество и уровень усвоения      </w:t>
            </w:r>
          </w:p>
          <w:p w:rsidR="004F2871" w:rsidRPr="001D715B" w:rsidRDefault="004F2871" w:rsidP="00AD5731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42-44</w:t>
            </w:r>
          </w:p>
        </w:tc>
        <w:tc>
          <w:tcPr>
            <w:tcW w:w="1800" w:type="dxa"/>
          </w:tcPr>
          <w:p w:rsidR="004F2871" w:rsidRPr="00615362" w:rsidRDefault="004F2871" w:rsidP="00AD5731">
            <w:pPr>
              <w:rPr>
                <w:b/>
                <w:sz w:val="20"/>
                <w:szCs w:val="20"/>
              </w:rPr>
            </w:pPr>
            <w:r w:rsidRPr="00615362">
              <w:rPr>
                <w:rStyle w:val="FontStyle24"/>
                <w:b/>
                <w:sz w:val="20"/>
                <w:szCs w:val="20"/>
              </w:rPr>
              <w:t xml:space="preserve">$2 </w:t>
            </w:r>
            <w:r w:rsidRPr="00615362">
              <w:rPr>
                <w:b/>
                <w:sz w:val="20"/>
                <w:szCs w:val="20"/>
              </w:rPr>
              <w:t>Сложение и вычитание векторов. Умножение вектора на число</w:t>
            </w:r>
            <w:r>
              <w:rPr>
                <w:b/>
                <w:sz w:val="20"/>
                <w:szCs w:val="20"/>
              </w:rPr>
              <w:t xml:space="preserve"> (3 ч)</w:t>
            </w:r>
          </w:p>
        </w:tc>
        <w:tc>
          <w:tcPr>
            <w:tcW w:w="748" w:type="dxa"/>
          </w:tcPr>
          <w:p w:rsidR="004F2871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Знать правила сложения и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вычитания векторов.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Уметь находить сумму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разность векторов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помощью правила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треугольника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многоугольника.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Знать, как определяется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умножение вектора на число.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Уметь выражать один 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коллинеарных векторов через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другой.</w:t>
            </w:r>
          </w:p>
          <w:p w:rsidR="004F2871" w:rsidRPr="00615362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7E46E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формировать целевые установки учебной деятельности.</w:t>
            </w:r>
          </w:p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7E46ED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576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45-46</w:t>
            </w:r>
          </w:p>
        </w:tc>
        <w:tc>
          <w:tcPr>
            <w:tcW w:w="1800" w:type="dxa"/>
          </w:tcPr>
          <w:p w:rsidR="004F2871" w:rsidRPr="00615362" w:rsidRDefault="004F2871" w:rsidP="00AD5731">
            <w:pPr>
              <w:rPr>
                <w:b/>
                <w:sz w:val="20"/>
                <w:szCs w:val="20"/>
              </w:rPr>
            </w:pPr>
            <w:r w:rsidRPr="00615362">
              <w:rPr>
                <w:rStyle w:val="FontStyle24"/>
                <w:b/>
                <w:sz w:val="20"/>
                <w:szCs w:val="20"/>
              </w:rPr>
              <w:t xml:space="preserve">$3 </w:t>
            </w:r>
            <w:r w:rsidRPr="00615362">
              <w:rPr>
                <w:b/>
                <w:sz w:val="20"/>
                <w:szCs w:val="20"/>
              </w:rPr>
              <w:t>Компланарные векторы</w:t>
            </w:r>
            <w:r>
              <w:rPr>
                <w:b/>
                <w:sz w:val="20"/>
                <w:szCs w:val="20"/>
              </w:rPr>
              <w:t xml:space="preserve"> ( 2ч)</w:t>
            </w:r>
          </w:p>
        </w:tc>
        <w:tc>
          <w:tcPr>
            <w:tcW w:w="748" w:type="dxa"/>
          </w:tcPr>
          <w:p w:rsidR="004F2871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Знать определение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компланарных векторов.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Уметь на модели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параллелепипеда находить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компланарные векторы.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Знать правило параллелепипеда.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Уметь выполнять сложение трех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некомпланарных векторов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помощью правила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параллелепипеда.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Знать теорему о разложении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любого вектора по трем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некомпланарным векторам.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выполнять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разложение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вектора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некомпланарным</w:t>
            </w:r>
          </w:p>
          <w:p w:rsidR="004F2871" w:rsidRPr="00615362" w:rsidRDefault="004F2871" w:rsidP="00AD573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5362">
              <w:rPr>
                <w:color w:val="000000"/>
                <w:sz w:val="20"/>
                <w:szCs w:val="20"/>
              </w:rPr>
              <w:t>векторам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362">
              <w:rPr>
                <w:color w:val="000000"/>
                <w:sz w:val="20"/>
                <w:szCs w:val="20"/>
              </w:rPr>
              <w:t>модели параллелепипеда.</w:t>
            </w:r>
          </w:p>
          <w:p w:rsidR="004F2871" w:rsidRPr="00615362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4F2871" w:rsidRPr="00C94CB2" w:rsidRDefault="004F2871" w:rsidP="00AD5731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F2871" w:rsidRPr="00C94CB2" w:rsidRDefault="004F2871" w:rsidP="00AD5731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4F2871" w:rsidRPr="00C94CB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B2EBD" w:rsidRPr="00B640F8" w:rsidTr="00CB2EBD">
        <w:trPr>
          <w:cantSplit/>
          <w:trHeight w:val="576"/>
        </w:trPr>
        <w:tc>
          <w:tcPr>
            <w:tcW w:w="665" w:type="dxa"/>
          </w:tcPr>
          <w:p w:rsidR="00CB2EBD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00" w:type="dxa"/>
          </w:tcPr>
          <w:p w:rsidR="00CB2EBD" w:rsidRPr="00724C76" w:rsidRDefault="00CB2EBD" w:rsidP="00CB2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 ая работа № 4 </w:t>
            </w:r>
            <w:r w:rsidRPr="00724C76">
              <w:rPr>
                <w:b/>
                <w:sz w:val="20"/>
                <w:szCs w:val="20"/>
              </w:rPr>
              <w:t>по теме «</w:t>
            </w:r>
            <w:r>
              <w:rPr>
                <w:b/>
                <w:sz w:val="20"/>
                <w:szCs w:val="20"/>
              </w:rPr>
              <w:t>Векторы в пространстве</w:t>
            </w:r>
            <w:r w:rsidRPr="00724C7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CB2EBD" w:rsidRPr="00B640F8" w:rsidRDefault="00CB2EBD" w:rsidP="0001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B2EBD" w:rsidRPr="00B640F8" w:rsidRDefault="00CB2EBD" w:rsidP="0001674C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CB2EBD" w:rsidRPr="007E46ED" w:rsidRDefault="00CB2EBD" w:rsidP="0001674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rStyle w:val="FontStyle13"/>
                <w:b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CB2EBD" w:rsidRPr="007E46ED" w:rsidRDefault="00CB2EBD" w:rsidP="0001674C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B2EBD" w:rsidRPr="007E46ED" w:rsidRDefault="00CB2EBD" w:rsidP="0001674C">
            <w:pPr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CB2EBD" w:rsidRPr="005C0C8F" w:rsidRDefault="00CB2EBD" w:rsidP="0001674C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CB2EBD" w:rsidRPr="00B640F8" w:rsidRDefault="00CB2EBD" w:rsidP="0001674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B2EBD" w:rsidRPr="00B640F8" w:rsidRDefault="00CB2EBD" w:rsidP="0001674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B2EBD" w:rsidRPr="00B640F8" w:rsidRDefault="00CB2EBD" w:rsidP="0001674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F2871" w:rsidRPr="00B640F8" w:rsidTr="00CB2EBD">
        <w:trPr>
          <w:cantSplit/>
          <w:trHeight w:val="699"/>
        </w:trPr>
        <w:tc>
          <w:tcPr>
            <w:tcW w:w="15932" w:type="dxa"/>
            <w:gridSpan w:val="9"/>
          </w:tcPr>
          <w:p w:rsidR="004F2871" w:rsidRPr="00615362" w:rsidRDefault="004F2871" w:rsidP="00CB2EBD">
            <w:pPr>
              <w:spacing w:line="200" w:lineRule="exact"/>
            </w:pPr>
            <w:r w:rsidRPr="00615362">
              <w:rPr>
                <w:b/>
              </w:rPr>
              <w:t>Повторение (</w:t>
            </w:r>
            <w:r w:rsidR="00CB2EBD">
              <w:rPr>
                <w:b/>
              </w:rPr>
              <w:t>9</w:t>
            </w:r>
            <w:r w:rsidRPr="00615362">
              <w:rPr>
                <w:b/>
              </w:rPr>
              <w:t xml:space="preserve"> часов)</w:t>
            </w:r>
          </w:p>
        </w:tc>
      </w:tr>
      <w:tr w:rsidR="004F2871" w:rsidRPr="00B640F8" w:rsidTr="00CB2EBD">
        <w:trPr>
          <w:cantSplit/>
          <w:trHeight w:val="2841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4F2871" w:rsidRPr="007E46ED" w:rsidRDefault="004F2871" w:rsidP="00AD573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7E46ED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4F2871" w:rsidRPr="007E46ED" w:rsidRDefault="004F2871" w:rsidP="00AD5731">
            <w:pPr>
              <w:rPr>
                <w:sz w:val="20"/>
                <w:szCs w:val="20"/>
              </w:rPr>
            </w:pPr>
            <w:r w:rsidRPr="007E46ED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7E46ED" w:rsidRDefault="004F2871" w:rsidP="00AD5731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7E46ED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7E46ED">
              <w:rPr>
                <w:rStyle w:val="FontStyle13"/>
                <w:b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7E46ED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7E46ED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7E46ED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2683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800" w:type="dxa"/>
          </w:tcPr>
          <w:p w:rsidR="004F2871" w:rsidRPr="007E46ED" w:rsidRDefault="004F2871" w:rsidP="00AD573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7E46ED">
              <w:rPr>
                <w:rStyle w:val="FontStyle12"/>
                <w:sz w:val="20"/>
                <w:szCs w:val="20"/>
              </w:rPr>
              <w:t>Повторение темы: «</w:t>
            </w:r>
            <w:r w:rsidRPr="007E46ED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7E46ED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4F2871" w:rsidRPr="007E46ED" w:rsidRDefault="004F2871" w:rsidP="00AD5731">
            <w:pPr>
              <w:rPr>
                <w:sz w:val="20"/>
                <w:szCs w:val="20"/>
              </w:rPr>
            </w:pPr>
            <w:r w:rsidRPr="007E46ED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7E46ED" w:rsidRDefault="004F2871" w:rsidP="00AD5731">
            <w:r w:rsidRPr="007E46ED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4F2871" w:rsidRPr="007E46ED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b/>
                <w:sz w:val="20"/>
                <w:szCs w:val="20"/>
              </w:rPr>
              <w:t>Коммуникативные : организовывать и планировать учебн</w:t>
            </w:r>
            <w:r w:rsidRPr="007E46ED">
              <w:rPr>
                <w:rStyle w:val="FontStyle13"/>
                <w:b/>
                <w:sz w:val="20"/>
                <w:szCs w:val="20"/>
              </w:rPr>
              <w:t>ое сотрудничество с учителем и одноклассниками.</w:t>
            </w:r>
          </w:p>
          <w:p w:rsidR="004F2871" w:rsidRPr="007E46ED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7E46ED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7E46ED" w:rsidRDefault="004F2871" w:rsidP="00AD5731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7E46ED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7E46ED">
              <w:rPr>
                <w:rStyle w:val="FontStyle12"/>
                <w:sz w:val="20"/>
                <w:szCs w:val="20"/>
              </w:rPr>
              <w:t xml:space="preserve">: </w:t>
            </w:r>
            <w:r w:rsidRPr="007E46E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7E46E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7E46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7E46ED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7E46ED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F2871" w:rsidRPr="007E46ED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7E46ED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2691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4F2871" w:rsidRPr="00B640F8" w:rsidRDefault="004F287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615362" w:rsidRDefault="004F2871" w:rsidP="00AD5731">
            <w:r w:rsidRPr="00615362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4F2871" w:rsidRPr="00615362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15362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615362" w:rsidRDefault="004F2871" w:rsidP="00AD5731">
            <w:pPr>
              <w:rPr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15362">
              <w:rPr>
                <w:rStyle w:val="FontStyle13"/>
                <w:b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1536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15362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5C0C8F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2691"/>
        </w:trPr>
        <w:tc>
          <w:tcPr>
            <w:tcW w:w="665" w:type="dxa"/>
          </w:tcPr>
          <w:p w:rsidR="004F2871" w:rsidRPr="00B640F8" w:rsidRDefault="00CB2EBD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00" w:type="dxa"/>
          </w:tcPr>
          <w:p w:rsidR="004F2871" w:rsidRPr="00615362" w:rsidRDefault="004F2871" w:rsidP="00AD573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615362">
              <w:rPr>
                <w:rStyle w:val="FontStyle12"/>
                <w:sz w:val="20"/>
                <w:szCs w:val="20"/>
              </w:rPr>
              <w:t>Повторение темы: «</w:t>
            </w:r>
            <w:r w:rsidRPr="00615362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615362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4F2871" w:rsidRPr="00615362" w:rsidRDefault="004F2871" w:rsidP="00AD5731">
            <w:pPr>
              <w:rPr>
                <w:sz w:val="20"/>
                <w:szCs w:val="20"/>
              </w:rPr>
            </w:pPr>
            <w:r w:rsidRPr="00615362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615362" w:rsidRDefault="004F2871" w:rsidP="00AD5731">
            <w:r w:rsidRPr="00615362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4F2871" w:rsidRPr="00615362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15362">
              <w:rPr>
                <w:rStyle w:val="FontStyle13"/>
                <w:b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F2871" w:rsidRPr="00615362" w:rsidRDefault="004F2871" w:rsidP="00AD5731">
            <w:pPr>
              <w:rPr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15362">
              <w:rPr>
                <w:rStyle w:val="FontStyle13"/>
                <w:b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1536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15362">
              <w:rPr>
                <w:rStyle w:val="FontStyle13"/>
                <w:b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4F2871" w:rsidRPr="0061536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61536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2673"/>
        </w:trPr>
        <w:tc>
          <w:tcPr>
            <w:tcW w:w="665" w:type="dxa"/>
          </w:tcPr>
          <w:p w:rsidR="004F2871" w:rsidRPr="00B640F8" w:rsidRDefault="00FD350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00" w:type="dxa"/>
          </w:tcPr>
          <w:p w:rsidR="004F2871" w:rsidRPr="00615362" w:rsidRDefault="004F2871" w:rsidP="00AD5731">
            <w:pPr>
              <w:rPr>
                <w:sz w:val="20"/>
                <w:szCs w:val="20"/>
              </w:rPr>
            </w:pPr>
            <w:r w:rsidRPr="00615362">
              <w:rPr>
                <w:rStyle w:val="FontStyle13"/>
                <w:sz w:val="20"/>
                <w:szCs w:val="20"/>
              </w:rPr>
              <w:t>Итоговая контроль</w:t>
            </w:r>
            <w:r w:rsidRPr="00615362">
              <w:rPr>
                <w:rStyle w:val="FontStyle13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748" w:type="dxa"/>
          </w:tcPr>
          <w:p w:rsidR="004F2871" w:rsidRPr="00615362" w:rsidRDefault="004F2871" w:rsidP="00AD5731">
            <w:pPr>
              <w:rPr>
                <w:sz w:val="20"/>
                <w:szCs w:val="20"/>
              </w:rPr>
            </w:pPr>
            <w:r w:rsidRPr="00615362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4F2871" w:rsidRPr="00615362" w:rsidRDefault="004F2871" w:rsidP="00AD5731">
            <w:pPr>
              <w:rPr>
                <w:sz w:val="20"/>
                <w:szCs w:val="20"/>
                <w:shd w:val="clear" w:color="auto" w:fill="FFFFFF"/>
              </w:rPr>
            </w:pPr>
            <w:r w:rsidRPr="00615362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4F2871" w:rsidRPr="00615362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615362">
              <w:rPr>
                <w:rStyle w:val="FontStyle13"/>
                <w:b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F2871" w:rsidRPr="00615362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15362">
              <w:rPr>
                <w:rStyle w:val="FontStyle13"/>
                <w:b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F2871" w:rsidRPr="0061536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61536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15362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1536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4F2871" w:rsidRPr="0061536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615362">
              <w:rPr>
                <w:rFonts w:eastAsia="Newton-Regular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3"/>
              <w:widowControl/>
              <w:ind w:left="5" w:hanging="5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3"/>
              <w:widowControl/>
              <w:ind w:left="5" w:hanging="5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3"/>
              <w:widowControl/>
              <w:ind w:left="5" w:hanging="5"/>
              <w:rPr>
                <w:rStyle w:val="FontStyle13"/>
                <w:b/>
                <w:sz w:val="20"/>
                <w:szCs w:val="20"/>
              </w:rPr>
            </w:pPr>
          </w:p>
        </w:tc>
      </w:tr>
      <w:tr w:rsidR="004F2871" w:rsidRPr="00B640F8" w:rsidTr="00CB2EBD">
        <w:trPr>
          <w:cantSplit/>
          <w:trHeight w:val="1974"/>
        </w:trPr>
        <w:tc>
          <w:tcPr>
            <w:tcW w:w="665" w:type="dxa"/>
          </w:tcPr>
          <w:p w:rsidR="004F2871" w:rsidRPr="00B640F8" w:rsidRDefault="00FD350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53-56</w:t>
            </w:r>
          </w:p>
        </w:tc>
        <w:tc>
          <w:tcPr>
            <w:tcW w:w="1800" w:type="dxa"/>
          </w:tcPr>
          <w:p w:rsidR="004F2871" w:rsidRDefault="00FD3501" w:rsidP="00AD5731">
            <w:pPr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 xml:space="preserve">Работа над  ошибками в ИКР. </w:t>
            </w:r>
          </w:p>
          <w:p w:rsidR="00FD3501" w:rsidRPr="00615362" w:rsidRDefault="00FD3501" w:rsidP="00AD5731">
            <w:pPr>
              <w:rPr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Резерв уроков</w:t>
            </w:r>
          </w:p>
        </w:tc>
        <w:tc>
          <w:tcPr>
            <w:tcW w:w="748" w:type="dxa"/>
          </w:tcPr>
          <w:p w:rsidR="004F2871" w:rsidRPr="00615362" w:rsidRDefault="00FD3501" w:rsidP="00AD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4F2871" w:rsidRPr="00615362" w:rsidRDefault="004F2871" w:rsidP="00AD573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/>
                <w:sz w:val="20"/>
                <w:szCs w:val="20"/>
              </w:rPr>
            </w:pPr>
            <w:r w:rsidRPr="00615362">
              <w:rPr>
                <w:rStyle w:val="FontStyle13"/>
                <w:rFonts w:ascii="Times New Roman" w:hAnsi="Times New Roman"/>
                <w:b/>
                <w:sz w:val="20"/>
                <w:szCs w:val="20"/>
              </w:rPr>
              <w:t>Проанализиро</w:t>
            </w:r>
            <w:r w:rsidRPr="00615362">
              <w:rPr>
                <w:rStyle w:val="FontStyle13"/>
                <w:rFonts w:ascii="Times New Roman" w:hAnsi="Times New Roman"/>
                <w:b/>
                <w:sz w:val="20"/>
                <w:szCs w:val="20"/>
              </w:rPr>
              <w:softHyphen/>
              <w:t>вать допущенные в контрольной работе ошибки, проводить работу по их предупреж</w:t>
            </w:r>
            <w:r w:rsidRPr="00615362">
              <w:rPr>
                <w:rStyle w:val="FontStyle13"/>
                <w:rFonts w:ascii="Times New Roman" w:hAnsi="Times New Roman"/>
                <w:b/>
                <w:sz w:val="20"/>
                <w:szCs w:val="20"/>
              </w:rPr>
              <w:softHyphen/>
              <w:t>дению</w:t>
            </w:r>
          </w:p>
        </w:tc>
        <w:tc>
          <w:tcPr>
            <w:tcW w:w="3685" w:type="dxa"/>
          </w:tcPr>
          <w:p w:rsidR="004F2871" w:rsidRPr="00615362" w:rsidRDefault="004F2871" w:rsidP="00AD573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1536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F2871" w:rsidRPr="00615362" w:rsidRDefault="004F2871" w:rsidP="00AD5731">
            <w:pPr>
              <w:rPr>
                <w:rStyle w:val="FontStyle13"/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15362">
              <w:rPr>
                <w:rStyle w:val="FontStyle13"/>
                <w:b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4F2871" w:rsidRPr="00615362" w:rsidRDefault="004F2871" w:rsidP="00AD5731">
            <w:pPr>
              <w:rPr>
                <w:rFonts w:eastAsia="Newton-Regular"/>
                <w:b/>
                <w:sz w:val="20"/>
                <w:szCs w:val="20"/>
              </w:rPr>
            </w:pPr>
            <w:r w:rsidRPr="00615362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61536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4F2871" w:rsidRPr="00615362" w:rsidRDefault="004F2871" w:rsidP="00AD5731">
            <w:pPr>
              <w:rPr>
                <w:rFonts w:eastAsia="Newton-Regular"/>
                <w:sz w:val="20"/>
                <w:szCs w:val="20"/>
              </w:rPr>
            </w:pPr>
            <w:r w:rsidRPr="0061536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4F2871" w:rsidRPr="00B640F8" w:rsidRDefault="004F2871" w:rsidP="00AD5731">
            <w:pPr>
              <w:pStyle w:val="Style3"/>
              <w:widowControl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2871" w:rsidRPr="00B640F8" w:rsidRDefault="004F2871" w:rsidP="00AD5731">
            <w:pPr>
              <w:pStyle w:val="Style3"/>
              <w:widowControl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2871" w:rsidRPr="00B640F8" w:rsidRDefault="004F2871" w:rsidP="00AD5731">
            <w:pPr>
              <w:pStyle w:val="Style3"/>
              <w:widowControl/>
              <w:rPr>
                <w:rStyle w:val="FontStyle13"/>
                <w:b/>
                <w:sz w:val="20"/>
                <w:szCs w:val="20"/>
              </w:rPr>
            </w:pPr>
          </w:p>
        </w:tc>
      </w:tr>
    </w:tbl>
    <w:p w:rsidR="004F2871" w:rsidRDefault="004F2871" w:rsidP="004F2871"/>
    <w:p w:rsidR="004F2871" w:rsidRDefault="004F2871" w:rsidP="0010690F">
      <w:pPr>
        <w:ind w:left="142"/>
        <w:jc w:val="center"/>
      </w:pPr>
    </w:p>
    <w:p w:rsidR="00294C78" w:rsidRDefault="00294C78" w:rsidP="00687D20"/>
    <w:p w:rsidR="00294C78" w:rsidRDefault="00294C78" w:rsidP="00687D20"/>
    <w:p w:rsidR="00294C78" w:rsidRDefault="00294C78" w:rsidP="00687D20"/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  <w:r w:rsidRPr="00294C78">
        <w:rPr>
          <w:rFonts w:ascii="Helvetica" w:hAnsi="Helvetica"/>
          <w:b/>
          <w:bCs/>
          <w:color w:val="333333"/>
          <w:sz w:val="21"/>
          <w:szCs w:val="21"/>
          <w:u w:val="single"/>
        </w:rPr>
        <w:lastRenderedPageBreak/>
        <w:t>Календарно-тематическое планирование</w:t>
      </w: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  <w:r w:rsidRPr="00294C78">
        <w:rPr>
          <w:rFonts w:ascii="Helvetica" w:hAnsi="Helvetica"/>
          <w:b/>
          <w:bCs/>
          <w:color w:val="333333"/>
          <w:sz w:val="21"/>
          <w:szCs w:val="21"/>
        </w:rPr>
        <w:t>11 класс</w:t>
      </w:r>
    </w:p>
    <w:p w:rsidR="00294C78" w:rsidRPr="00294C78" w:rsidRDefault="00294C78" w:rsidP="00294C78">
      <w:pPr>
        <w:shd w:val="clear" w:color="auto" w:fill="FFFFFF"/>
        <w:spacing w:after="160"/>
        <w:jc w:val="center"/>
        <w:rPr>
          <w:rFonts w:ascii="Helvetica" w:hAnsi="Helvetica"/>
          <w:color w:val="333333"/>
          <w:sz w:val="21"/>
          <w:szCs w:val="21"/>
        </w:rPr>
      </w:pPr>
      <w:r w:rsidRPr="00294C78">
        <w:rPr>
          <w:rFonts w:ascii="Helvetica" w:hAnsi="Helvetica"/>
          <w:b/>
          <w:bCs/>
          <w:color w:val="333333"/>
          <w:sz w:val="21"/>
          <w:szCs w:val="21"/>
        </w:rPr>
        <w:t>Алгебра и начала математического анализа</w:t>
      </w:r>
    </w:p>
    <w:tbl>
      <w:tblPr>
        <w:tblW w:w="15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9"/>
        <w:gridCol w:w="998"/>
        <w:gridCol w:w="2366"/>
        <w:gridCol w:w="2962"/>
        <w:gridCol w:w="2350"/>
      </w:tblGrid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Домашнее задание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1 четверть – 16 часов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Входной мониторинг.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Повторение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Производная и ее геометрический смысл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Производная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Производная степенной функции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Правила дифференцирования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Производные некоторых элементарных функций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Геометрический смысл производной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Решение задач по теме «Производная»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Контрольная работа №1 по теме «Производная»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2 четверть – 16 часов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Применение производной к исследованию функций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Возрастание и убывание функции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Экстремумы функции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Применение производной к построению графиков функций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Наибольшее и наименьшее значения функции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Решение задач по теме «Применение производной»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lastRenderedPageBreak/>
              <w:t>Контрольная работа № 2 по теме «Применение производной»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Интеграл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РНО. Первообразная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Правила нахождения первообразной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Криволинейная трапеция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Площадь криволинейной трапеции и интеграл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3 четверть – 20 часов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Вычисление интегралов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Вычисление площадей с помощью интегралов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Дифференциальные уравнения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Решение задач по теме «Применение интеграла»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Контрольная работа №3 по теме «Интеграл»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Элементы комбинаторики, статистики и теории вероятности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Комбинаторика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Элементы теории вероятности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Статистика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Зачет по теме «Элементы комбинаторики, статистики и теории вероятности»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Повторение курса математики, алгебры за 5-11 класс. Решение заданий из КИМов ЕГЭ. Подготовка к экзамену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4 четверть – 16 часов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Повторение курса математики, алгебры за 5-11 класс. Решение заданий из КИМов ЕГЭ. Подготовка к экзамену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16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</w:tbl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  <w:r w:rsidRPr="00294C78">
        <w:rPr>
          <w:rFonts w:ascii="Helvetica" w:hAnsi="Helvetica"/>
          <w:b/>
          <w:bCs/>
          <w:color w:val="333333"/>
          <w:sz w:val="21"/>
          <w:szCs w:val="21"/>
        </w:rPr>
        <w:t>11 класс</w:t>
      </w:r>
    </w:p>
    <w:p w:rsidR="00294C78" w:rsidRPr="00294C78" w:rsidRDefault="00294C78" w:rsidP="00294C78">
      <w:pPr>
        <w:shd w:val="clear" w:color="auto" w:fill="FFFFFF"/>
        <w:spacing w:after="160"/>
        <w:jc w:val="center"/>
        <w:rPr>
          <w:rFonts w:ascii="Helvetica" w:hAnsi="Helvetica"/>
          <w:color w:val="333333"/>
          <w:sz w:val="21"/>
          <w:szCs w:val="21"/>
        </w:rPr>
      </w:pPr>
      <w:r w:rsidRPr="00294C78">
        <w:rPr>
          <w:rFonts w:ascii="Helvetica" w:hAnsi="Helvetica"/>
          <w:b/>
          <w:bCs/>
          <w:color w:val="333333"/>
          <w:sz w:val="21"/>
          <w:szCs w:val="21"/>
        </w:rPr>
        <w:t>Геометрия</w:t>
      </w:r>
    </w:p>
    <w:tbl>
      <w:tblPr>
        <w:tblW w:w="15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4"/>
        <w:gridCol w:w="1143"/>
        <w:gridCol w:w="2366"/>
        <w:gridCol w:w="2672"/>
        <w:gridCol w:w="2350"/>
      </w:tblGrid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lastRenderedPageBreak/>
              <w:t>Содержание учебного материала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Домашнее задание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1 четверть – 16 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Метод координат в пространстве. Движение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Прямоугольная система координат в пространстве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Координаты вектора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Связь между координатами вектора и координатами точки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Простейшие задачи в координатах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Контрольная работа №1 по теме «Координаты точки и вектора»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РНО. Угол между векторами. Скалярное произведение векторов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Вычисление угла между прямыми и плоскостями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Уравнение плоскости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Решение задач по теме «Скалярное произволение векторов»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Контрольная работа № 2 по теме «Скалярное произволение векторов»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2 четверть – 16 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Движение. Центральная, осевая, зеркальная симметрии. Параллельный перенос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Цилиндр, конус, шар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17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Цилиндр. Решение задач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Конус. Решение задач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Усеченный конус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Сфера. Уравнение сферы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Взаимное расположение сферы и плоскости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Касательная плоскость к сфере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Площадь сферы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Решение задач по теме «Тела вращения»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lastRenderedPageBreak/>
              <w:t>Контрольная работа № 3 по теме «Тела вращения»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3 четверть – 20 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Объемы тел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19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Понятие объема. Объем прямоугольного параллелепипеда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прямоугольной призмы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прямой призмы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цилиндра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Вычисление объема тел с помощью интеграла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наклонной призмы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пирамиды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конуса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шара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Объем шарового сегмента, шарового слоя и шарового сектора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Решение задач по теме «Объемы тел»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Контрольная работа №4 по теме «Объемы тел»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РНО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right"/>
              <w:rPr>
                <w:sz w:val="21"/>
                <w:szCs w:val="21"/>
              </w:rPr>
            </w:pPr>
            <w:r w:rsidRPr="00294C78">
              <w:rPr>
                <w:b/>
                <w:bCs/>
                <w:sz w:val="21"/>
                <w:szCs w:val="21"/>
              </w:rPr>
              <w:t>4 четверть – 16 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294C78" w:rsidRPr="00294C78" w:rsidTr="00294C78"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Повторение курса геометрии за 7-11 класс. Решение заданий из КИМов ЕГЭ. Подготовка к экзамену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  <w:r w:rsidRPr="00294C78">
              <w:rPr>
                <w:b/>
                <w:bCs/>
                <w:i/>
                <w:iCs/>
                <w:sz w:val="21"/>
                <w:szCs w:val="21"/>
              </w:rPr>
              <w:t>16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C78" w:rsidRPr="00294C78" w:rsidRDefault="00294C78" w:rsidP="00294C78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</w:tbl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294C78" w:rsidRDefault="00294C78" w:rsidP="00294C78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lastRenderedPageBreak/>
        <w:t>ПРИМЕНЕНИЕ ИКТ НА УРОКАХ: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Предусмотрено данной программой применение на уроках ИКТ, в форме наглядных презентаций для устного счета, при изучении материала, для контроля знаний, что обусловлено:</w:t>
      </w:r>
    </w:p>
    <w:p w:rsidR="00294C78" w:rsidRPr="00FD3501" w:rsidRDefault="00294C78" w:rsidP="00FD3501">
      <w:pPr>
        <w:numPr>
          <w:ilvl w:val="0"/>
          <w:numId w:val="1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улучшением наглядности изучаемого материала,</w:t>
      </w:r>
    </w:p>
    <w:p w:rsidR="00294C78" w:rsidRPr="00FD3501" w:rsidRDefault="00294C78" w:rsidP="00FD3501">
      <w:pPr>
        <w:numPr>
          <w:ilvl w:val="0"/>
          <w:numId w:val="1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увеличением количества предлагаемой информации,</w:t>
      </w:r>
    </w:p>
    <w:p w:rsidR="00294C78" w:rsidRPr="00FD3501" w:rsidRDefault="00294C78" w:rsidP="00FD3501">
      <w:pPr>
        <w:numPr>
          <w:ilvl w:val="0"/>
          <w:numId w:val="1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уменьшением времени подачи материала.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УЧЕБНО-ПРАКТИЧЕСКОЕ И УЧЕБНО-ЛАБОРАТОРНОЕ ОБОРУДОВАНИЕ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1. </w:t>
      </w:r>
      <w:r w:rsidRPr="00FD3501">
        <w:rPr>
          <w:color w:val="333333"/>
        </w:rPr>
        <w:t>Доска магнитная с координатной сеткой.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2. </w:t>
      </w:r>
      <w:r w:rsidRPr="00FD3501">
        <w:rPr>
          <w:color w:val="333333"/>
        </w:rPr>
        <w:t>Наборы геометрических тел (демонстрационный).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4. </w:t>
      </w:r>
      <w:r w:rsidRPr="00FD3501">
        <w:rPr>
          <w:color w:val="333333"/>
        </w:rPr>
        <w:t>Модель единицы объёма.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5. </w:t>
      </w:r>
      <w:r w:rsidRPr="00FD3501">
        <w:rPr>
          <w:color w:val="333333"/>
        </w:rPr>
        <w:t>Комплект чертёжных инструментов (классных и личных): линейка, транспортир, угольник (30°, 60°), угольник (45°, 45°), циркуль.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6. </w:t>
      </w:r>
      <w:r w:rsidRPr="00FD3501">
        <w:rPr>
          <w:color w:val="333333"/>
        </w:rPr>
        <w:t>Наборы для моделирования (цветная бумага, картон, калька, клей, ножницы, пластилин).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ОЦЕНКА УСТНЫХ ОТВЕТОВ ОБУЧАЮЩИХСЯ ПО МАТЕМАТИКЕ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Ответ оценивается отметкой «5», если ученик: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1)полно раскрыл содержание материала в объеме, предусмотрен</w:t>
      </w:r>
      <w:r w:rsidRPr="00FD3501">
        <w:rPr>
          <w:color w:val="333333"/>
        </w:rPr>
        <w:softHyphen/>
        <w:t>ном программой и учебником,</w:t>
      </w:r>
    </w:p>
    <w:p w:rsidR="00294C78" w:rsidRPr="00FD3501" w:rsidRDefault="00294C78" w:rsidP="00FD3501">
      <w:pPr>
        <w:numPr>
          <w:ilvl w:val="0"/>
          <w:numId w:val="2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изложил материал грамотным языком в определенной логиче</w:t>
      </w:r>
      <w:r w:rsidRPr="00FD3501">
        <w:rPr>
          <w:color w:val="333333"/>
        </w:rPr>
        <w:softHyphen/>
        <w:t>ской последовательности, точно используя математическую термино</w:t>
      </w:r>
      <w:r w:rsidRPr="00FD3501">
        <w:rPr>
          <w:color w:val="333333"/>
        </w:rPr>
        <w:softHyphen/>
        <w:t>логию и символику;</w:t>
      </w:r>
    </w:p>
    <w:p w:rsidR="00294C78" w:rsidRPr="00FD3501" w:rsidRDefault="00294C78" w:rsidP="00FD3501">
      <w:pPr>
        <w:numPr>
          <w:ilvl w:val="0"/>
          <w:numId w:val="2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правильно выполнил рисунки, чертежи, графики, сопутствующие ответу;</w:t>
      </w:r>
    </w:p>
    <w:p w:rsidR="00294C78" w:rsidRPr="00FD3501" w:rsidRDefault="00294C78" w:rsidP="00FD3501">
      <w:pPr>
        <w:numPr>
          <w:ilvl w:val="0"/>
          <w:numId w:val="2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показал умение иллюстрировать теоретические положения конк</w:t>
      </w:r>
      <w:r w:rsidRPr="00FD3501">
        <w:rPr>
          <w:color w:val="333333"/>
        </w:rPr>
        <w:softHyphen/>
        <w:t>ретными примерами, применять их в новой ситуации при выполне</w:t>
      </w:r>
      <w:r w:rsidRPr="00FD3501">
        <w:rPr>
          <w:color w:val="333333"/>
        </w:rPr>
        <w:softHyphen/>
        <w:t>нии практического задания;</w:t>
      </w:r>
    </w:p>
    <w:p w:rsidR="00294C78" w:rsidRPr="00FD3501" w:rsidRDefault="00294C78" w:rsidP="00FD3501">
      <w:pPr>
        <w:numPr>
          <w:ilvl w:val="0"/>
          <w:numId w:val="2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FD3501">
        <w:rPr>
          <w:color w:val="333333"/>
        </w:rPr>
        <w:softHyphen/>
        <w:t>работке умений и навыков;</w:t>
      </w:r>
    </w:p>
    <w:p w:rsidR="00294C78" w:rsidRPr="00FD3501" w:rsidRDefault="00294C78" w:rsidP="00FD3501">
      <w:pPr>
        <w:numPr>
          <w:ilvl w:val="0"/>
          <w:numId w:val="2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294C78" w:rsidRPr="00FD3501" w:rsidRDefault="00294C78" w:rsidP="00FD3501">
      <w:pPr>
        <w:numPr>
          <w:ilvl w:val="0"/>
          <w:numId w:val="21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в изложении допущены небольшие пробелы, не исказившие математическое содержание ответа;</w:t>
      </w:r>
    </w:p>
    <w:p w:rsidR="00294C78" w:rsidRPr="00FD3501" w:rsidRDefault="00294C78" w:rsidP="00FD3501">
      <w:pPr>
        <w:numPr>
          <w:ilvl w:val="0"/>
          <w:numId w:val="22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294C78" w:rsidRPr="00FD3501" w:rsidRDefault="00294C78" w:rsidP="00FD3501">
      <w:pPr>
        <w:numPr>
          <w:ilvl w:val="0"/>
          <w:numId w:val="22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  <w:r w:rsidRPr="00FD3501">
        <w:rPr>
          <w:b/>
          <w:bCs/>
          <w:color w:val="333333"/>
        </w:rPr>
        <w:t>Отметка «3» ставится в следующих случаях:</w:t>
      </w:r>
    </w:p>
    <w:p w:rsidR="00294C78" w:rsidRPr="00FD3501" w:rsidRDefault="00294C78" w:rsidP="00FD3501">
      <w:pPr>
        <w:numPr>
          <w:ilvl w:val="0"/>
          <w:numId w:val="2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294C78" w:rsidRPr="00FD3501" w:rsidRDefault="00294C78" w:rsidP="00FD3501">
      <w:pPr>
        <w:numPr>
          <w:ilvl w:val="0"/>
          <w:numId w:val="2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lastRenderedPageBreak/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94C78" w:rsidRPr="00FD3501" w:rsidRDefault="00294C78" w:rsidP="00FD3501">
      <w:pPr>
        <w:numPr>
          <w:ilvl w:val="0"/>
          <w:numId w:val="2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94C78" w:rsidRPr="00FD3501" w:rsidRDefault="00294C78" w:rsidP="00FD3501">
      <w:pPr>
        <w:numPr>
          <w:ilvl w:val="0"/>
          <w:numId w:val="2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при знании теоретического материала выявлена недостаточная сформированность основных умений и навыков.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  <w:r w:rsidRPr="00FD3501">
        <w:rPr>
          <w:b/>
          <w:bCs/>
          <w:color w:val="333333"/>
        </w:rPr>
        <w:t>Отметка «2» ставится в следующих случаях:</w:t>
      </w:r>
    </w:p>
    <w:p w:rsidR="00294C78" w:rsidRPr="00FD3501" w:rsidRDefault="00294C78" w:rsidP="00FD3501">
      <w:pPr>
        <w:numPr>
          <w:ilvl w:val="0"/>
          <w:numId w:val="2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 раскрыто основное содержание учебного материала;</w:t>
      </w:r>
    </w:p>
    <w:p w:rsidR="00294C78" w:rsidRPr="00FD3501" w:rsidRDefault="00294C78" w:rsidP="00FD3501">
      <w:pPr>
        <w:numPr>
          <w:ilvl w:val="0"/>
          <w:numId w:val="2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обнаружено незнание или непонимание учеником большей или наиболее важной части учебного материала;</w:t>
      </w:r>
    </w:p>
    <w:p w:rsidR="00294C78" w:rsidRPr="00FD3501" w:rsidRDefault="00294C78" w:rsidP="00FD3501">
      <w:pPr>
        <w:numPr>
          <w:ilvl w:val="0"/>
          <w:numId w:val="2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ОЦЕНКА ПИСЬМЕННЫХ КОНТРОЛЬНЫХ РАБОТ ОБУЧАЮЩИХСЯ ПО МАТЕМАТИКЕ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Отметка «5» ставится, если:</w:t>
      </w:r>
    </w:p>
    <w:p w:rsidR="00294C78" w:rsidRPr="00FD3501" w:rsidRDefault="00294C78" w:rsidP="00FD3501">
      <w:pPr>
        <w:numPr>
          <w:ilvl w:val="0"/>
          <w:numId w:val="25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работа выполнена полностью;</w:t>
      </w:r>
    </w:p>
    <w:p w:rsidR="00294C78" w:rsidRPr="00FD3501" w:rsidRDefault="00294C78" w:rsidP="00FD3501">
      <w:pPr>
        <w:numPr>
          <w:ilvl w:val="0"/>
          <w:numId w:val="25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в логических  рассуждениях и обосновании решения нет пробелов и ошибок; </w:t>
      </w:r>
    </w:p>
    <w:p w:rsidR="00294C78" w:rsidRPr="00FD3501" w:rsidRDefault="00294C78" w:rsidP="00FD3501">
      <w:pPr>
        <w:numPr>
          <w:ilvl w:val="0"/>
          <w:numId w:val="25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FD3501">
        <w:rPr>
          <w:color w:val="333333"/>
        </w:rPr>
        <w:softHyphen/>
        <w:t>нимания учебного материала).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Отметка «4» ставится, если:</w:t>
      </w:r>
    </w:p>
    <w:p w:rsidR="00294C78" w:rsidRPr="00FD3501" w:rsidRDefault="00294C78" w:rsidP="00FD3501">
      <w:pPr>
        <w:numPr>
          <w:ilvl w:val="0"/>
          <w:numId w:val="26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94C78" w:rsidRPr="00FD3501" w:rsidRDefault="00294C78" w:rsidP="00FD3501">
      <w:pPr>
        <w:numPr>
          <w:ilvl w:val="0"/>
          <w:numId w:val="26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допущена одна ошибка или два-три недочета в выкладках, ри</w:t>
      </w:r>
      <w:r w:rsidRPr="00FD3501">
        <w:rPr>
          <w:color w:val="333333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  <w:r w:rsidRPr="00FD3501">
        <w:rPr>
          <w:b/>
          <w:bCs/>
          <w:color w:val="333333"/>
        </w:rPr>
        <w:t>Отметка «3» ставится, если:</w:t>
      </w:r>
    </w:p>
    <w:p w:rsidR="00294C78" w:rsidRPr="00FD3501" w:rsidRDefault="00294C78" w:rsidP="00FD3501">
      <w:pPr>
        <w:numPr>
          <w:ilvl w:val="0"/>
          <w:numId w:val="27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допущены более одной ошибки или более двух-трех недоче</w:t>
      </w:r>
      <w:r w:rsidRPr="00FD3501">
        <w:rPr>
          <w:color w:val="333333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  <w:r w:rsidRPr="00FD3501">
        <w:rPr>
          <w:b/>
          <w:bCs/>
          <w:color w:val="333333"/>
        </w:rPr>
        <w:t>Отметка «2» ставится, если:</w:t>
      </w:r>
    </w:p>
    <w:p w:rsidR="00294C78" w:rsidRPr="00FD3501" w:rsidRDefault="00294C78" w:rsidP="00FD3501">
      <w:pPr>
        <w:numPr>
          <w:ilvl w:val="0"/>
          <w:numId w:val="2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ОБЩАЯ КЛАССИФИКАЦИЯ ОШИБОК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Грубыми считаются ошибки: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незнание наименований единиц измерения;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неумение выделить в ответе главное;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неумение применять знания, алгоритмы для решения задач;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неумение делать выводы и обобщения;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lastRenderedPageBreak/>
        <w:t>неумение читать и строить графики;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потеря корня или сохранение постороннего корня;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отбрасывание без объяснений одного из них;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равнозначные им ошибки;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вычислительные ошибки, если они не являются опиской;</w:t>
      </w:r>
    </w:p>
    <w:p w:rsidR="00294C78" w:rsidRPr="00FD3501" w:rsidRDefault="00294C78" w:rsidP="00FD3501">
      <w:pPr>
        <w:numPr>
          <w:ilvl w:val="0"/>
          <w:numId w:val="29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логические ошибки.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 </w:t>
      </w:r>
      <w:r w:rsidRPr="00FD3501">
        <w:rPr>
          <w:b/>
          <w:bCs/>
          <w:color w:val="333333"/>
        </w:rPr>
        <w:t>К негрубым ошибкам следует отнести:</w:t>
      </w:r>
    </w:p>
    <w:p w:rsidR="00294C78" w:rsidRPr="00FD3501" w:rsidRDefault="00294C78" w:rsidP="00FD3501">
      <w:pPr>
        <w:numPr>
          <w:ilvl w:val="0"/>
          <w:numId w:val="3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94C78" w:rsidRPr="00FD3501" w:rsidRDefault="00294C78" w:rsidP="00FD3501">
      <w:pPr>
        <w:numPr>
          <w:ilvl w:val="0"/>
          <w:numId w:val="3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неточность графика;</w:t>
      </w:r>
    </w:p>
    <w:p w:rsidR="00294C78" w:rsidRPr="00FD3501" w:rsidRDefault="00294C78" w:rsidP="00FD3501">
      <w:pPr>
        <w:numPr>
          <w:ilvl w:val="0"/>
          <w:numId w:val="3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94C78" w:rsidRPr="00FD3501" w:rsidRDefault="00294C78" w:rsidP="00FD3501">
      <w:pPr>
        <w:numPr>
          <w:ilvl w:val="0"/>
          <w:numId w:val="3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нерациональные методы работы со справочной и другой литературой;</w:t>
      </w:r>
    </w:p>
    <w:p w:rsidR="00294C78" w:rsidRPr="00FD3501" w:rsidRDefault="00294C78" w:rsidP="00FD3501">
      <w:pPr>
        <w:numPr>
          <w:ilvl w:val="0"/>
          <w:numId w:val="30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неумение решать задачи, выполнять задания в общем виде.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b/>
          <w:bCs/>
          <w:color w:val="333333"/>
        </w:rPr>
        <w:t>Недочетами являются:</w:t>
      </w:r>
    </w:p>
    <w:p w:rsidR="00294C78" w:rsidRPr="00FD3501" w:rsidRDefault="00294C78" w:rsidP="00FD3501">
      <w:pPr>
        <w:numPr>
          <w:ilvl w:val="0"/>
          <w:numId w:val="31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нерациональные приемы вычислений и преобразований;</w:t>
      </w:r>
    </w:p>
    <w:p w:rsidR="00294C78" w:rsidRPr="00FD3501" w:rsidRDefault="00294C78" w:rsidP="00FD3501">
      <w:pPr>
        <w:numPr>
          <w:ilvl w:val="0"/>
          <w:numId w:val="31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небрежное выполнение записей, чертежей, схем, графиков.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Здоровьесберегающая деятельность на уроке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Правильная организация учебной деятельности, а именно:</w:t>
      </w:r>
    </w:p>
    <w:p w:rsidR="00294C78" w:rsidRPr="00FD3501" w:rsidRDefault="00294C78" w:rsidP="00FD3501">
      <w:pPr>
        <w:numPr>
          <w:ilvl w:val="0"/>
          <w:numId w:val="32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строгая дозировка учебной нагрузки;</w:t>
      </w:r>
    </w:p>
    <w:p w:rsidR="00294C78" w:rsidRPr="00FD3501" w:rsidRDefault="00294C78" w:rsidP="00FD3501">
      <w:pPr>
        <w:numPr>
          <w:ilvl w:val="0"/>
          <w:numId w:val="32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построение урока с учетом работоспособности учащихся;</w:t>
      </w:r>
    </w:p>
    <w:p w:rsidR="00294C78" w:rsidRPr="00FD3501" w:rsidRDefault="00294C78" w:rsidP="00FD3501">
      <w:pPr>
        <w:numPr>
          <w:ilvl w:val="0"/>
          <w:numId w:val="32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соблюдение гигиенических требований (свежий воздух, оптимальный тепловой режим, хорошая освещенность, чистота);</w:t>
      </w:r>
    </w:p>
    <w:p w:rsidR="00294C78" w:rsidRPr="00FD3501" w:rsidRDefault="00294C78" w:rsidP="00FD3501">
      <w:pPr>
        <w:numPr>
          <w:ilvl w:val="0"/>
          <w:numId w:val="32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благоприятный эмоциональный настрой;</w:t>
      </w:r>
    </w:p>
    <w:p w:rsidR="00294C78" w:rsidRPr="00FD3501" w:rsidRDefault="00294C78" w:rsidP="00FD3501">
      <w:pPr>
        <w:numPr>
          <w:ilvl w:val="0"/>
          <w:numId w:val="32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проведение физкультминуток и динамических пауз на уроках.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Работа с одаренными учащимися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Методы и формы работы с одаренными учащимися органически сочетаются с методами и формами работы со всеми учащимися в классе и в то же время отличаются определенным своеобразием.</w:t>
      </w:r>
    </w:p>
    <w:p w:rsidR="00294C78" w:rsidRPr="00FD3501" w:rsidRDefault="00294C78" w:rsidP="00FD3501">
      <w:pPr>
        <w:numPr>
          <w:ilvl w:val="0"/>
          <w:numId w:val="3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Используются тематические и проблемные мини-курсы, «мозговые штурмы» во всех вариантах, ролевые тренинги, развитие исследовательских умений и художественной активности в форме научно-практической работы или творческих зачетов т. п.</w:t>
      </w:r>
    </w:p>
    <w:p w:rsidR="00294C78" w:rsidRPr="00FD3501" w:rsidRDefault="00294C78" w:rsidP="00FD3501">
      <w:pPr>
        <w:numPr>
          <w:ilvl w:val="0"/>
          <w:numId w:val="3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Разноуровневое обучение. Одаренные дети имеют возможность заниматься на самом высоком уровне обучения.</w:t>
      </w:r>
    </w:p>
    <w:p w:rsidR="00294C78" w:rsidRPr="00FD3501" w:rsidRDefault="00294C78" w:rsidP="00FD3501">
      <w:pPr>
        <w:numPr>
          <w:ilvl w:val="0"/>
          <w:numId w:val="3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Проведение школьных туров олимпиад, соревнований на первенство школы. Подготовка к городским олимпиадам.</w:t>
      </w:r>
    </w:p>
    <w:p w:rsidR="00294C78" w:rsidRPr="00FD3501" w:rsidRDefault="00294C78" w:rsidP="00FD3501">
      <w:pPr>
        <w:numPr>
          <w:ilvl w:val="0"/>
          <w:numId w:val="3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Предметные декады.</w:t>
      </w:r>
    </w:p>
    <w:p w:rsidR="00294C78" w:rsidRPr="00FD3501" w:rsidRDefault="00294C78" w:rsidP="00FD3501">
      <w:pPr>
        <w:numPr>
          <w:ilvl w:val="0"/>
          <w:numId w:val="33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Интеллектуальный марафон 5–11 классов.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Работа со слабоуспевающими учащимися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numPr>
          <w:ilvl w:val="0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Дополнительные занятия с учеником после уроков (систематические).</w:t>
      </w:r>
    </w:p>
    <w:p w:rsidR="00294C78" w:rsidRPr="00FD3501" w:rsidRDefault="00294C78" w:rsidP="00FD3501">
      <w:pPr>
        <w:numPr>
          <w:ilvl w:val="0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Стимулирование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работы, вовлечение во внеклассную творческую деятельность.</w:t>
      </w:r>
    </w:p>
    <w:p w:rsidR="00294C78" w:rsidRPr="00FD3501" w:rsidRDefault="00294C78" w:rsidP="00FD3501">
      <w:pPr>
        <w:numPr>
          <w:ilvl w:val="0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Опрос ученика на уроках: устно (монологический ответ или серия ответов с места) или письменно по индивидуальной карточке-заданию.</w:t>
      </w:r>
    </w:p>
    <w:p w:rsidR="00294C78" w:rsidRPr="00FD3501" w:rsidRDefault="00294C78" w:rsidP="00FD3501">
      <w:pPr>
        <w:numPr>
          <w:ilvl w:val="0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Работа с учеником на уроке:</w:t>
      </w:r>
    </w:p>
    <w:p w:rsidR="00294C78" w:rsidRPr="00FD3501" w:rsidRDefault="00294C78" w:rsidP="00FD3501">
      <w:pPr>
        <w:numPr>
          <w:ilvl w:val="1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</w:t>
      </w:r>
    </w:p>
    <w:p w:rsidR="00294C78" w:rsidRPr="00FD3501" w:rsidRDefault="00294C78" w:rsidP="00FD3501">
      <w:pPr>
        <w:numPr>
          <w:ilvl w:val="1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при изложении нового материала: частое обращение к неуспевающим, привлечение их в качестве помощников.</w:t>
      </w:r>
    </w:p>
    <w:p w:rsidR="00294C78" w:rsidRPr="00FD3501" w:rsidRDefault="00294C78" w:rsidP="00FD3501">
      <w:pPr>
        <w:numPr>
          <w:ilvl w:val="0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Организация самостоятельной работы на уроке:</w:t>
      </w:r>
    </w:p>
    <w:p w:rsidR="00294C78" w:rsidRPr="00FD3501" w:rsidRDefault="00294C78" w:rsidP="00FD3501">
      <w:pPr>
        <w:numPr>
          <w:ilvl w:val="1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разбивка заданий на дозы, ссылка на аналогичное задание, выполненное ранее, напоминание приема и способа решения, ссылка на правила и свойства, более тщательный контроль с указанием на ошибки;</w:t>
      </w:r>
    </w:p>
    <w:p w:rsidR="00294C78" w:rsidRPr="00FD3501" w:rsidRDefault="00294C78" w:rsidP="00FD3501">
      <w:pPr>
        <w:numPr>
          <w:ilvl w:val="1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при организации самостоятельной работы: выбор наиболее рациональных упражнений, а не механическое увеличение их числа, более подробное объяснение последовательности выполнения задания, предупреждение о возможных затруднениях, использование карточек-консультантов, карточек с направляющим планом действий.</w:t>
      </w:r>
    </w:p>
    <w:p w:rsidR="00294C78" w:rsidRPr="00FD3501" w:rsidRDefault="00294C78" w:rsidP="00FD3501">
      <w:pPr>
        <w:numPr>
          <w:ilvl w:val="0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Проверка всех домашних заданий, контроль выполнения их после уроков (в случае отсутствия).</w:t>
      </w:r>
    </w:p>
    <w:p w:rsidR="00294C78" w:rsidRPr="00FD3501" w:rsidRDefault="00294C78" w:rsidP="00FD3501">
      <w:pPr>
        <w:numPr>
          <w:ilvl w:val="0"/>
          <w:numId w:val="34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Организация специальной системы домашних заданий: подготовка памяток; творческие задания, разбивка домашнего задания на блоки.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color w:val="333333"/>
          <w:u w:val="single"/>
        </w:rPr>
        <w:t>Подготовка к ЕГЭ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numPr>
          <w:ilvl w:val="0"/>
          <w:numId w:val="35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Решение на уроках заданий, аналогичных заданиям в КИМах.</w:t>
      </w:r>
    </w:p>
    <w:p w:rsidR="00294C78" w:rsidRPr="00FD3501" w:rsidRDefault="00294C78" w:rsidP="00FD3501">
      <w:pPr>
        <w:numPr>
          <w:ilvl w:val="0"/>
          <w:numId w:val="35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Контрольные и самостоятельные работы в формах, аналогичных заданиям КИМов.</w:t>
      </w:r>
    </w:p>
    <w:p w:rsidR="00294C78" w:rsidRPr="00FD3501" w:rsidRDefault="00294C78" w:rsidP="00FD3501">
      <w:pPr>
        <w:numPr>
          <w:ilvl w:val="0"/>
          <w:numId w:val="35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Заполнение бланков ответов для внесения ответов на контрольных и самостоятельных работах.</w:t>
      </w:r>
    </w:p>
    <w:p w:rsidR="00294C78" w:rsidRPr="00FD3501" w:rsidRDefault="00294C78" w:rsidP="00FD3501">
      <w:pPr>
        <w:numPr>
          <w:ilvl w:val="0"/>
          <w:numId w:val="35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Домашние задания – разработанные по демоверсиям контрольно-измерительных материалов, тесты.</w:t>
      </w:r>
    </w:p>
    <w:p w:rsidR="00EC5805" w:rsidRPr="00FD3501" w:rsidRDefault="00EC5805" w:rsidP="00FD3501">
      <w:pPr>
        <w:shd w:val="clear" w:color="auto" w:fill="FFFFFF"/>
        <w:jc w:val="center"/>
        <w:rPr>
          <w:b/>
          <w:bCs/>
          <w:i/>
          <w:iCs/>
          <w:color w:val="333333"/>
        </w:rPr>
      </w:pPr>
    </w:p>
    <w:p w:rsidR="00EC5805" w:rsidRPr="00FD3501" w:rsidRDefault="00EC5805" w:rsidP="00FD3501">
      <w:pPr>
        <w:shd w:val="clear" w:color="auto" w:fill="FFFFFF"/>
        <w:jc w:val="center"/>
        <w:rPr>
          <w:b/>
          <w:bCs/>
          <w:i/>
          <w:iCs/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i/>
          <w:iCs/>
          <w:color w:val="333333"/>
        </w:rPr>
        <w:t>Литература</w:t>
      </w:r>
      <w:r w:rsidRPr="00FD3501">
        <w:rPr>
          <w:i/>
          <w:iCs/>
          <w:color w:val="333333"/>
        </w:rPr>
        <w:t>,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i/>
          <w:iCs/>
          <w:color w:val="333333"/>
        </w:rPr>
        <w:t>используемая при составлении планирования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1. Программы для общеобразоват. учреждений: Алгебра и начала мат. анализа 10-11 кл. / Сост. Т.А. Бурмистова , М.: Просвещение, 2013. – 320 с.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2. Алгебра и начала анализа: Учебник для 10-11 кл. общеобразовательных учреждений / А.Н.Колмлгоров, и др. -16-е издан.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М.: Просвещение, 2012г - 271с.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3. Алгебра: Учебник для 9кл. общеобразовательных учреждений /Ю.Н.Макарычев, Н.Г. Миндюк, и др 7-е издание - М.:Просвещение, 2014г-271с.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4. Алгебра и начала матем.анализа: учебник для общеобраз.учреждений: профильный уровень /М.Я.Пратусевич и др.-М.Просвещение, 2014.-415с.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5. Учебно – методическое пособие «Начала теории вероятности с эл-ми комбинаторики»/С.Я.Архипенко-Воронеж:ВОИПКРО, 2015-108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lastRenderedPageBreak/>
        <w:t>6. Дидактические материалы по алгебре и началам анализа для 10-11лассов /А.П.Ершова и др. самост.и контр.работы, – М.: Илекса,2014, - 384 с.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7. Зив Б.Г., Мейлер В.М. Дидактические материалы по геометрии для 10 кл. – М.: Просвещение, 2011.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8. Научно-теоретический и методический журнал «Математика в школе»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9. Ковалева Г.И, Мазурова Н.И. геометрия. 10-11 классы: тесты для текущего и обобщающего контроля. – Волгоград: Учитель, 2016.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10. Б.Г. Зив. Дидактические материалы по геометрии для 11 класса. – М. Просвещение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11. Б.Г. Зив, В.М. Мейлер, А.П. Баханский. Задачи по геометрии для 7 – 11 классов. – М.: Просвещение, 2013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  <w:r w:rsidRPr="00FD3501">
        <w:rPr>
          <w:color w:val="333333"/>
        </w:rPr>
        <w:t>12. С.М. Саакян, В.Ф. Бутузов. Изучение геометрии в 10 – 11 классах: Методические рекомендации к учебнику. Книга для учителя. – М.: Просвещение, 2012.</w:t>
      </w: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i/>
          <w:iCs/>
          <w:color w:val="333333"/>
        </w:rPr>
        <w:t>Цифровые образовательные ресурсы</w:t>
      </w:r>
    </w:p>
    <w:p w:rsidR="00294C78" w:rsidRPr="00FD3501" w:rsidRDefault="00294C78" w:rsidP="00FD3501">
      <w:pPr>
        <w:numPr>
          <w:ilvl w:val="0"/>
          <w:numId w:val="36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Живая математика. Институт новых технологий.</w:t>
      </w:r>
    </w:p>
    <w:p w:rsidR="00294C78" w:rsidRPr="00FD3501" w:rsidRDefault="00294C78" w:rsidP="00FD3501">
      <w:pPr>
        <w:numPr>
          <w:ilvl w:val="0"/>
          <w:numId w:val="36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Фестиваль педагогических идей «Открытый урок». Первое сентября.</w:t>
      </w:r>
    </w:p>
    <w:p w:rsidR="00294C78" w:rsidRPr="00FD3501" w:rsidRDefault="00294C78" w:rsidP="00FD3501">
      <w:pPr>
        <w:numPr>
          <w:ilvl w:val="0"/>
          <w:numId w:val="36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Уроки математики с применением информационных технологий. 5-11 классы.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i/>
          <w:iCs/>
          <w:color w:val="333333"/>
        </w:rPr>
        <w:t>Образовательные сайты</w:t>
      </w:r>
    </w:p>
    <w:p w:rsidR="00294C78" w:rsidRPr="00FD3501" w:rsidRDefault="00294C78" w:rsidP="00FD3501">
      <w:pPr>
        <w:numPr>
          <w:ilvl w:val="0"/>
          <w:numId w:val="37"/>
        </w:numPr>
        <w:shd w:val="clear" w:color="auto" w:fill="FFFFFF"/>
        <w:rPr>
          <w:color w:val="333333"/>
        </w:rPr>
      </w:pPr>
      <w:r w:rsidRPr="00FD3501">
        <w:rPr>
          <w:color w:val="333333"/>
          <w:u w:val="single"/>
        </w:rPr>
        <w:t>http://www.terver.ru/</w:t>
      </w:r>
      <w:r w:rsidRPr="00FD3501">
        <w:rPr>
          <w:color w:val="333333"/>
        </w:rPr>
        <w:t> - Школьная математика. Справочник;</w:t>
      </w:r>
    </w:p>
    <w:p w:rsidR="00294C78" w:rsidRPr="00FD3501" w:rsidRDefault="00294C78" w:rsidP="00FD3501">
      <w:pPr>
        <w:numPr>
          <w:ilvl w:val="0"/>
          <w:numId w:val="37"/>
        </w:numPr>
        <w:shd w:val="clear" w:color="auto" w:fill="FFFFFF"/>
        <w:rPr>
          <w:color w:val="333333"/>
        </w:rPr>
      </w:pPr>
      <w:r w:rsidRPr="00FD3501">
        <w:rPr>
          <w:color w:val="333333"/>
          <w:u w:val="single"/>
        </w:rPr>
        <w:t>http://www.fipi.ru/</w:t>
      </w:r>
      <w:r w:rsidRPr="00FD3501">
        <w:rPr>
          <w:color w:val="333333"/>
        </w:rPr>
        <w:t> - Федеральный институт педагогических измерений;</w:t>
      </w:r>
    </w:p>
    <w:p w:rsidR="00294C78" w:rsidRPr="00FD3501" w:rsidRDefault="00294C78" w:rsidP="00FD3501">
      <w:pPr>
        <w:numPr>
          <w:ilvl w:val="0"/>
          <w:numId w:val="37"/>
        </w:numPr>
        <w:shd w:val="clear" w:color="auto" w:fill="FFFFFF"/>
        <w:rPr>
          <w:color w:val="333333"/>
        </w:rPr>
      </w:pPr>
      <w:r w:rsidRPr="00FD3501">
        <w:rPr>
          <w:color w:val="333333"/>
          <w:u w:val="single"/>
        </w:rPr>
        <w:t>http://www.it-n.ru/</w:t>
      </w:r>
      <w:r w:rsidRPr="00FD3501">
        <w:rPr>
          <w:color w:val="333333"/>
        </w:rPr>
        <w:t> - Сеть творческих учителей;</w:t>
      </w:r>
    </w:p>
    <w:p w:rsidR="00294C78" w:rsidRPr="00FD3501" w:rsidRDefault="00294C78" w:rsidP="00FD3501">
      <w:pPr>
        <w:numPr>
          <w:ilvl w:val="0"/>
          <w:numId w:val="37"/>
        </w:numPr>
        <w:shd w:val="clear" w:color="auto" w:fill="FFFFFF"/>
        <w:rPr>
          <w:color w:val="333333"/>
        </w:rPr>
      </w:pPr>
      <w:r w:rsidRPr="00FD3501">
        <w:rPr>
          <w:color w:val="333333"/>
          <w:u w:val="single"/>
        </w:rPr>
        <w:t>http://www.math.ru/</w:t>
      </w:r>
      <w:r w:rsidRPr="00FD3501">
        <w:rPr>
          <w:color w:val="333333"/>
        </w:rPr>
        <w:t> - Интернет-поддержка учителей математики;</w:t>
      </w:r>
    </w:p>
    <w:p w:rsidR="00294C78" w:rsidRPr="00FD3501" w:rsidRDefault="00294C78" w:rsidP="00FD3501">
      <w:pPr>
        <w:numPr>
          <w:ilvl w:val="0"/>
          <w:numId w:val="37"/>
        </w:numPr>
        <w:shd w:val="clear" w:color="auto" w:fill="FFFFFF"/>
        <w:rPr>
          <w:color w:val="333333"/>
        </w:rPr>
      </w:pPr>
      <w:r w:rsidRPr="00FD3501">
        <w:rPr>
          <w:color w:val="333333"/>
          <w:u w:val="single"/>
        </w:rPr>
        <w:t>http://www.proshkolu.ru/</w:t>
      </w:r>
      <w:r w:rsidRPr="00FD3501">
        <w:rPr>
          <w:color w:val="333333"/>
        </w:rPr>
        <w:t> - Бесплатный школьный портал. Все школы России.</w:t>
      </w:r>
    </w:p>
    <w:p w:rsidR="00294C78" w:rsidRPr="00FD3501" w:rsidRDefault="00294C78" w:rsidP="00FD3501">
      <w:pPr>
        <w:numPr>
          <w:ilvl w:val="0"/>
          <w:numId w:val="37"/>
        </w:numPr>
        <w:shd w:val="clear" w:color="auto" w:fill="FFFFFF"/>
        <w:rPr>
          <w:color w:val="333333"/>
        </w:rPr>
      </w:pPr>
      <w:r w:rsidRPr="00FD3501">
        <w:rPr>
          <w:color w:val="333333"/>
          <w:u w:val="single"/>
        </w:rPr>
        <w:t>http://sdamgia.ru/</w:t>
      </w:r>
      <w:r w:rsidRPr="00FD3501">
        <w:rPr>
          <w:color w:val="333333"/>
        </w:rPr>
        <w:t> - образовательный портал для подготовки к экзаменам.</w:t>
      </w:r>
    </w:p>
    <w:p w:rsidR="00294C78" w:rsidRPr="00FD3501" w:rsidRDefault="00294C78" w:rsidP="00FD3501">
      <w:pPr>
        <w:numPr>
          <w:ilvl w:val="0"/>
          <w:numId w:val="37"/>
        </w:numPr>
        <w:shd w:val="clear" w:color="auto" w:fill="FFFFFF"/>
        <w:rPr>
          <w:color w:val="333333"/>
        </w:rPr>
      </w:pPr>
      <w:r w:rsidRPr="00FD3501">
        <w:rPr>
          <w:color w:val="333333"/>
          <w:u w:val="single"/>
        </w:rPr>
        <w:t>http://egeigia.ru/</w:t>
      </w:r>
      <w:r w:rsidRPr="00FD3501">
        <w:rPr>
          <w:color w:val="333333"/>
        </w:rPr>
        <w:t> - ЕГЭ и ОГЭ. Информационный образовательный портал. Подготовка к экзаменам.</w:t>
      </w:r>
    </w:p>
    <w:p w:rsidR="00294C78" w:rsidRPr="00FD3501" w:rsidRDefault="00294C78" w:rsidP="00FD3501">
      <w:pPr>
        <w:shd w:val="clear" w:color="auto" w:fill="FFFFFF"/>
        <w:rPr>
          <w:color w:val="333333"/>
        </w:rPr>
      </w:pPr>
    </w:p>
    <w:p w:rsidR="00294C78" w:rsidRPr="00FD3501" w:rsidRDefault="00294C78" w:rsidP="00FD3501">
      <w:pPr>
        <w:shd w:val="clear" w:color="auto" w:fill="FFFFFF"/>
        <w:jc w:val="center"/>
        <w:rPr>
          <w:color w:val="333333"/>
        </w:rPr>
      </w:pPr>
      <w:r w:rsidRPr="00FD3501">
        <w:rPr>
          <w:b/>
          <w:bCs/>
          <w:i/>
          <w:iCs/>
          <w:color w:val="333333"/>
        </w:rPr>
        <w:t>Специфическое сопровождение (оборудование)</w:t>
      </w:r>
    </w:p>
    <w:p w:rsidR="00294C78" w:rsidRPr="00FD3501" w:rsidRDefault="00294C78" w:rsidP="00FD3501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классная доска с набором магнитов для крепления таблиц;</w:t>
      </w:r>
    </w:p>
    <w:p w:rsidR="00294C78" w:rsidRPr="00FD3501" w:rsidRDefault="00294C78" w:rsidP="00FD3501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персональный компьютер;</w:t>
      </w:r>
    </w:p>
    <w:p w:rsidR="00294C78" w:rsidRPr="00FD3501" w:rsidRDefault="00294C78" w:rsidP="00FD3501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мультимедийный проектор;</w:t>
      </w:r>
    </w:p>
    <w:p w:rsidR="00294C78" w:rsidRPr="00FD3501" w:rsidRDefault="00294C78" w:rsidP="00FD3501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294C78" w:rsidRPr="00FD3501" w:rsidRDefault="00294C78" w:rsidP="00FD3501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294C78" w:rsidRPr="00FD3501" w:rsidRDefault="00294C78" w:rsidP="00FD3501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294C78" w:rsidRPr="00FD3501" w:rsidRDefault="00294C78" w:rsidP="00FD3501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FD3501">
        <w:rPr>
          <w:color w:val="333333"/>
        </w:rPr>
        <w:t>демонстрационные таблицы.</w:t>
      </w:r>
    </w:p>
    <w:p w:rsidR="00294C78" w:rsidRPr="00FD3501" w:rsidRDefault="00294C78" w:rsidP="00FD3501">
      <w:pPr>
        <w:rPr>
          <w:rFonts w:eastAsiaTheme="minorHAnsi"/>
          <w:lang w:eastAsia="en-US"/>
        </w:rPr>
      </w:pPr>
    </w:p>
    <w:p w:rsidR="00787CA1" w:rsidRPr="00FD3501" w:rsidRDefault="00787CA1" w:rsidP="00FD3501">
      <w:pPr>
        <w:jc w:val="center"/>
      </w:pPr>
    </w:p>
    <w:sectPr w:rsidR="00787CA1" w:rsidRPr="00FD3501" w:rsidSect="00951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D7" w:rsidRDefault="003926D7" w:rsidP="00983A80">
      <w:r>
        <w:separator/>
      </w:r>
    </w:p>
  </w:endnote>
  <w:endnote w:type="continuationSeparator" w:id="0">
    <w:p w:rsidR="003926D7" w:rsidRDefault="003926D7" w:rsidP="0098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D7" w:rsidRDefault="003926D7" w:rsidP="00983A80">
      <w:r>
        <w:separator/>
      </w:r>
    </w:p>
  </w:footnote>
  <w:footnote w:type="continuationSeparator" w:id="0">
    <w:p w:rsidR="003926D7" w:rsidRDefault="003926D7" w:rsidP="0098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52F"/>
    <w:multiLevelType w:val="multilevel"/>
    <w:tmpl w:val="BCD0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F3B39"/>
    <w:multiLevelType w:val="multilevel"/>
    <w:tmpl w:val="832E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1FDF"/>
    <w:multiLevelType w:val="multilevel"/>
    <w:tmpl w:val="C276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329CC"/>
    <w:multiLevelType w:val="multilevel"/>
    <w:tmpl w:val="575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A5EA5"/>
    <w:multiLevelType w:val="multilevel"/>
    <w:tmpl w:val="7906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54B1"/>
    <w:multiLevelType w:val="multilevel"/>
    <w:tmpl w:val="994E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9D7F7E"/>
    <w:multiLevelType w:val="multilevel"/>
    <w:tmpl w:val="C0BC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30EA6"/>
    <w:multiLevelType w:val="multilevel"/>
    <w:tmpl w:val="517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A7E59"/>
    <w:multiLevelType w:val="multilevel"/>
    <w:tmpl w:val="CE0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D5A67"/>
    <w:multiLevelType w:val="multilevel"/>
    <w:tmpl w:val="CED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C5D75"/>
    <w:multiLevelType w:val="multilevel"/>
    <w:tmpl w:val="4EB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E3DAA"/>
    <w:multiLevelType w:val="multilevel"/>
    <w:tmpl w:val="B8B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C0A68"/>
    <w:multiLevelType w:val="multilevel"/>
    <w:tmpl w:val="D1A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86BC1"/>
    <w:multiLevelType w:val="multilevel"/>
    <w:tmpl w:val="477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7798B"/>
    <w:multiLevelType w:val="multilevel"/>
    <w:tmpl w:val="2B5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D7637"/>
    <w:multiLevelType w:val="multilevel"/>
    <w:tmpl w:val="F5DE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372692"/>
    <w:multiLevelType w:val="multilevel"/>
    <w:tmpl w:val="CF3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1140A"/>
    <w:multiLevelType w:val="multilevel"/>
    <w:tmpl w:val="D59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00EBA"/>
    <w:multiLevelType w:val="multilevel"/>
    <w:tmpl w:val="2EBE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E03DA"/>
    <w:multiLevelType w:val="multilevel"/>
    <w:tmpl w:val="C816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B1662"/>
    <w:multiLevelType w:val="multilevel"/>
    <w:tmpl w:val="BB70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74B50"/>
    <w:multiLevelType w:val="multilevel"/>
    <w:tmpl w:val="1520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D62A2"/>
    <w:multiLevelType w:val="multilevel"/>
    <w:tmpl w:val="446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651C1"/>
    <w:multiLevelType w:val="multilevel"/>
    <w:tmpl w:val="27A2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C5316"/>
    <w:multiLevelType w:val="multilevel"/>
    <w:tmpl w:val="5B4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EA2485"/>
    <w:multiLevelType w:val="multilevel"/>
    <w:tmpl w:val="6B26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2025B7"/>
    <w:multiLevelType w:val="multilevel"/>
    <w:tmpl w:val="448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00123F"/>
    <w:multiLevelType w:val="multilevel"/>
    <w:tmpl w:val="54F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12336C"/>
    <w:multiLevelType w:val="multilevel"/>
    <w:tmpl w:val="E0E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848B3"/>
    <w:multiLevelType w:val="multilevel"/>
    <w:tmpl w:val="64A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42AE7"/>
    <w:multiLevelType w:val="multilevel"/>
    <w:tmpl w:val="2CB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3B34C8"/>
    <w:multiLevelType w:val="multilevel"/>
    <w:tmpl w:val="5306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3F2C2E"/>
    <w:multiLevelType w:val="multilevel"/>
    <w:tmpl w:val="1DD2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706F2D"/>
    <w:multiLevelType w:val="multilevel"/>
    <w:tmpl w:val="C5B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ED43A0"/>
    <w:multiLevelType w:val="multilevel"/>
    <w:tmpl w:val="1BE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756A8"/>
    <w:multiLevelType w:val="multilevel"/>
    <w:tmpl w:val="83A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056A4"/>
    <w:multiLevelType w:val="multilevel"/>
    <w:tmpl w:val="101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602142"/>
    <w:multiLevelType w:val="multilevel"/>
    <w:tmpl w:val="416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A31BB"/>
    <w:multiLevelType w:val="multilevel"/>
    <w:tmpl w:val="3CC8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5A2B7B"/>
    <w:multiLevelType w:val="multilevel"/>
    <w:tmpl w:val="A5B0F2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AD3AF7"/>
    <w:multiLevelType w:val="multilevel"/>
    <w:tmpl w:val="C03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B01A4"/>
    <w:multiLevelType w:val="multilevel"/>
    <w:tmpl w:val="57F4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A153B9"/>
    <w:multiLevelType w:val="multilevel"/>
    <w:tmpl w:val="5B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B43BF"/>
    <w:multiLevelType w:val="multilevel"/>
    <w:tmpl w:val="683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10C64"/>
    <w:multiLevelType w:val="multilevel"/>
    <w:tmpl w:val="182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822AA6"/>
    <w:multiLevelType w:val="multilevel"/>
    <w:tmpl w:val="BD8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0"/>
  </w:num>
  <w:num w:numId="5">
    <w:abstractNumId w:val="45"/>
  </w:num>
  <w:num w:numId="6">
    <w:abstractNumId w:val="43"/>
  </w:num>
  <w:num w:numId="7">
    <w:abstractNumId w:val="8"/>
  </w:num>
  <w:num w:numId="8">
    <w:abstractNumId w:val="9"/>
  </w:num>
  <w:num w:numId="9">
    <w:abstractNumId w:val="35"/>
  </w:num>
  <w:num w:numId="10">
    <w:abstractNumId w:val="40"/>
  </w:num>
  <w:num w:numId="11">
    <w:abstractNumId w:val="33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26"/>
  </w:num>
  <w:num w:numId="22">
    <w:abstractNumId w:val="3"/>
  </w:num>
  <w:num w:numId="23">
    <w:abstractNumId w:val="44"/>
  </w:num>
  <w:num w:numId="24">
    <w:abstractNumId w:val="42"/>
  </w:num>
  <w:num w:numId="25">
    <w:abstractNumId w:val="28"/>
  </w:num>
  <w:num w:numId="26">
    <w:abstractNumId w:val="13"/>
  </w:num>
  <w:num w:numId="27">
    <w:abstractNumId w:val="22"/>
  </w:num>
  <w:num w:numId="28">
    <w:abstractNumId w:val="37"/>
  </w:num>
  <w:num w:numId="29">
    <w:abstractNumId w:val="38"/>
  </w:num>
  <w:num w:numId="30">
    <w:abstractNumId w:val="17"/>
  </w:num>
  <w:num w:numId="31">
    <w:abstractNumId w:val="31"/>
  </w:num>
  <w:num w:numId="32">
    <w:abstractNumId w:val="27"/>
  </w:num>
  <w:num w:numId="33">
    <w:abstractNumId w:val="21"/>
  </w:num>
  <w:num w:numId="34">
    <w:abstractNumId w:val="1"/>
  </w:num>
  <w:num w:numId="35">
    <w:abstractNumId w:val="20"/>
  </w:num>
  <w:num w:numId="36">
    <w:abstractNumId w:val="34"/>
  </w:num>
  <w:num w:numId="37">
    <w:abstractNumId w:val="2"/>
  </w:num>
  <w:num w:numId="38">
    <w:abstractNumId w:val="24"/>
  </w:num>
  <w:num w:numId="39">
    <w:abstractNumId w:val="15"/>
  </w:num>
  <w:num w:numId="40">
    <w:abstractNumId w:val="25"/>
  </w:num>
  <w:num w:numId="41">
    <w:abstractNumId w:val="32"/>
  </w:num>
  <w:num w:numId="42">
    <w:abstractNumId w:val="6"/>
  </w:num>
  <w:num w:numId="43">
    <w:abstractNumId w:val="5"/>
  </w:num>
  <w:num w:numId="44">
    <w:abstractNumId w:val="41"/>
  </w:num>
  <w:num w:numId="45">
    <w:abstractNumId w:val="39"/>
  </w:num>
  <w:num w:numId="46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E4"/>
    <w:rsid w:val="000051DB"/>
    <w:rsid w:val="0010690F"/>
    <w:rsid w:val="00123652"/>
    <w:rsid w:val="00132153"/>
    <w:rsid w:val="00294C78"/>
    <w:rsid w:val="002A7861"/>
    <w:rsid w:val="003926D7"/>
    <w:rsid w:val="00475753"/>
    <w:rsid w:val="004A7927"/>
    <w:rsid w:val="004F2337"/>
    <w:rsid w:val="004F2871"/>
    <w:rsid w:val="00501295"/>
    <w:rsid w:val="00551A05"/>
    <w:rsid w:val="00674AB8"/>
    <w:rsid w:val="00687D20"/>
    <w:rsid w:val="006D4066"/>
    <w:rsid w:val="007265FE"/>
    <w:rsid w:val="00787CA1"/>
    <w:rsid w:val="007A37CC"/>
    <w:rsid w:val="007F4EE4"/>
    <w:rsid w:val="0086560F"/>
    <w:rsid w:val="008F454E"/>
    <w:rsid w:val="0095178B"/>
    <w:rsid w:val="00983A80"/>
    <w:rsid w:val="009B5447"/>
    <w:rsid w:val="009D7B12"/>
    <w:rsid w:val="00A37FB5"/>
    <w:rsid w:val="00AD5731"/>
    <w:rsid w:val="00C4459A"/>
    <w:rsid w:val="00C9554D"/>
    <w:rsid w:val="00CB2EBD"/>
    <w:rsid w:val="00D40D56"/>
    <w:rsid w:val="00E35180"/>
    <w:rsid w:val="00EC01C7"/>
    <w:rsid w:val="00EC5805"/>
    <w:rsid w:val="00EE4807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882E-1369-4C6F-8E28-21F71D9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87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87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871"/>
    <w:pPr>
      <w:keepNext/>
      <w:ind w:firstLine="709"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F28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F287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F4EE4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7F4EE4"/>
  </w:style>
  <w:style w:type="paragraph" w:customStyle="1" w:styleId="c9">
    <w:name w:val="c9"/>
    <w:basedOn w:val="a"/>
    <w:rsid w:val="007F4EE4"/>
    <w:pPr>
      <w:spacing w:before="100" w:beforeAutospacing="1" w:after="100" w:afterAutospacing="1"/>
    </w:pPr>
  </w:style>
  <w:style w:type="character" w:customStyle="1" w:styleId="c12">
    <w:name w:val="c12"/>
    <w:basedOn w:val="a0"/>
    <w:rsid w:val="007F4EE4"/>
  </w:style>
  <w:style w:type="paragraph" w:styleId="a3">
    <w:name w:val="List Paragraph"/>
    <w:basedOn w:val="a"/>
    <w:uiPriority w:val="34"/>
    <w:qFormat/>
    <w:rsid w:val="00787CA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294C78"/>
  </w:style>
  <w:style w:type="paragraph" w:customStyle="1" w:styleId="msonormal0">
    <w:name w:val="msonormal"/>
    <w:basedOn w:val="a"/>
    <w:rsid w:val="00294C78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294C7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94C78"/>
    <w:rPr>
      <w:i/>
      <w:iCs/>
    </w:rPr>
  </w:style>
  <w:style w:type="paragraph" w:styleId="a6">
    <w:name w:val="Balloon Text"/>
    <w:basedOn w:val="a"/>
    <w:link w:val="a7"/>
    <w:unhideWhenUsed/>
    <w:rsid w:val="009D7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7B1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EC01C7"/>
    <w:rPr>
      <w:rFonts w:cs="Times New Roman"/>
      <w:b/>
      <w:bCs/>
    </w:rPr>
  </w:style>
  <w:style w:type="paragraph" w:customStyle="1" w:styleId="13">
    <w:name w:val="Без интервала1"/>
    <w:rsid w:val="00EC01C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FontStyle17">
    <w:name w:val="Font Style17"/>
    <w:rsid w:val="004A7927"/>
    <w:rPr>
      <w:rFonts w:ascii="Franklin Gothic Medium" w:hAnsi="Franklin Gothic Medium"/>
      <w:sz w:val="24"/>
    </w:rPr>
  </w:style>
  <w:style w:type="character" w:customStyle="1" w:styleId="10">
    <w:name w:val="Заголовок 1 Знак"/>
    <w:basedOn w:val="a0"/>
    <w:link w:val="1"/>
    <w:rsid w:val="004F287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28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8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2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8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Абзац списка2"/>
    <w:basedOn w:val="a"/>
    <w:rsid w:val="004F2871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customStyle="1" w:styleId="FR2">
    <w:name w:val="FR2"/>
    <w:rsid w:val="004F287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F2871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F28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4F2871"/>
    <w:rPr>
      <w:color w:val="0000FF"/>
      <w:u w:val="single"/>
    </w:rPr>
  </w:style>
  <w:style w:type="character" w:customStyle="1" w:styleId="number">
    <w:name w:val="number"/>
    <w:basedOn w:val="a0"/>
    <w:rsid w:val="004F2871"/>
  </w:style>
  <w:style w:type="character" w:customStyle="1" w:styleId="em">
    <w:name w:val="em"/>
    <w:basedOn w:val="a0"/>
    <w:rsid w:val="004F2871"/>
  </w:style>
  <w:style w:type="paragraph" w:styleId="22">
    <w:name w:val="Body Text Indent 2"/>
    <w:basedOn w:val="a"/>
    <w:link w:val="23"/>
    <w:rsid w:val="004F28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F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28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4F2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F28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4F2871"/>
    <w:pPr>
      <w:spacing w:after="120"/>
    </w:pPr>
  </w:style>
  <w:style w:type="character" w:customStyle="1" w:styleId="af">
    <w:name w:val="Основной текст Знак"/>
    <w:basedOn w:val="a0"/>
    <w:link w:val="ae"/>
    <w:rsid w:val="004F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F2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F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F2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F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F2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semiHidden/>
    <w:locked/>
    <w:rsid w:val="004F287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4">
    <w:name w:val="Без интервала1"/>
    <w:rsid w:val="004F28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61">
    <w:name w:val="Style261"/>
    <w:basedOn w:val="a"/>
    <w:rsid w:val="004F2871"/>
    <w:pPr>
      <w:widowControl w:val="0"/>
      <w:autoSpaceDE w:val="0"/>
      <w:autoSpaceDN w:val="0"/>
      <w:adjustRightInd w:val="0"/>
      <w:jc w:val="both"/>
    </w:pPr>
    <w:rPr>
      <w:rFonts w:ascii="Segoe UI" w:eastAsia="Calibri" w:hAnsi="Segoe UI" w:cs="Segoe UI"/>
    </w:rPr>
  </w:style>
  <w:style w:type="character" w:customStyle="1" w:styleId="FontStyle395">
    <w:name w:val="Font Style395"/>
    <w:rsid w:val="004F2871"/>
    <w:rPr>
      <w:rFonts w:ascii="Segoe UI" w:hAnsi="Segoe UI" w:cs="Segoe UI"/>
      <w:b/>
      <w:bCs/>
      <w:color w:val="000000"/>
      <w:spacing w:val="-10"/>
      <w:sz w:val="26"/>
      <w:szCs w:val="26"/>
    </w:rPr>
  </w:style>
  <w:style w:type="character" w:customStyle="1" w:styleId="FontStyle13">
    <w:name w:val="Font Style13"/>
    <w:rsid w:val="004F2871"/>
    <w:rPr>
      <w:rFonts w:ascii="Constantia" w:hAnsi="Constantia"/>
      <w:sz w:val="16"/>
    </w:rPr>
  </w:style>
  <w:style w:type="character" w:customStyle="1" w:styleId="FontStyle12">
    <w:name w:val="Font Style12"/>
    <w:rsid w:val="004F2871"/>
    <w:rPr>
      <w:rFonts w:ascii="Times New Roman" w:hAnsi="Times New Roman"/>
      <w:sz w:val="18"/>
    </w:rPr>
  </w:style>
  <w:style w:type="paragraph" w:customStyle="1" w:styleId="Style5">
    <w:name w:val="Style5"/>
    <w:basedOn w:val="a"/>
    <w:rsid w:val="004F2871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paragraph" w:customStyle="1" w:styleId="Style3">
    <w:name w:val="Style3"/>
    <w:basedOn w:val="a"/>
    <w:rsid w:val="004F287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4">
    <w:name w:val="Font Style24"/>
    <w:rsid w:val="004F2871"/>
    <w:rPr>
      <w:rFonts w:ascii="Times New Roman" w:hAnsi="Times New Roman"/>
      <w:sz w:val="16"/>
    </w:rPr>
  </w:style>
  <w:style w:type="paragraph" w:customStyle="1" w:styleId="Style4">
    <w:name w:val="Style4"/>
    <w:basedOn w:val="a"/>
    <w:rsid w:val="004F2871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character" w:customStyle="1" w:styleId="StrongEmphasis">
    <w:name w:val="Strong Emphasis"/>
    <w:rsid w:val="004F2871"/>
    <w:rPr>
      <w:b/>
    </w:rPr>
  </w:style>
  <w:style w:type="character" w:customStyle="1" w:styleId="FontStyle14">
    <w:name w:val="Font Style14"/>
    <w:rsid w:val="004F287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rsid w:val="004F287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4F2871"/>
    <w:pPr>
      <w:widowControl w:val="0"/>
      <w:autoSpaceDE w:val="0"/>
      <w:autoSpaceDN w:val="0"/>
      <w:adjustRightInd w:val="0"/>
      <w:spacing w:line="202" w:lineRule="exact"/>
    </w:pPr>
    <w:rPr>
      <w:rFonts w:eastAsia="Calibri"/>
    </w:rPr>
  </w:style>
  <w:style w:type="character" w:customStyle="1" w:styleId="FontStyle11">
    <w:name w:val="Font Style11"/>
    <w:rsid w:val="004F28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D45E-D6FF-4425-9C01-4B95CB64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13568</Words>
  <Characters>77341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304</dc:creator>
  <cp:lastModifiedBy>User</cp:lastModifiedBy>
  <cp:revision>4</cp:revision>
  <dcterms:created xsi:type="dcterms:W3CDTF">2022-05-27T03:58:00Z</dcterms:created>
  <dcterms:modified xsi:type="dcterms:W3CDTF">2022-06-02T01:58:00Z</dcterms:modified>
</cp:coreProperties>
</file>