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5C" w:rsidRPr="007B12B3" w:rsidRDefault="0031425C" w:rsidP="0031425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2B3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2B3">
        <w:rPr>
          <w:rFonts w:ascii="Times New Roman" w:hAnsi="Times New Roman" w:cs="Times New Roman"/>
          <w:b/>
          <w:sz w:val="28"/>
          <w:szCs w:val="24"/>
        </w:rPr>
        <w:t>«Северский лицей»</w:t>
      </w: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B12B3">
        <w:rPr>
          <w:rFonts w:ascii="Times New Roman" w:hAnsi="Times New Roman" w:cs="Times New Roman"/>
          <w:b/>
          <w:sz w:val="32"/>
          <w:szCs w:val="24"/>
        </w:rPr>
        <w:t>Рабочая программа</w:t>
      </w: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B12B3">
        <w:rPr>
          <w:rFonts w:ascii="Times New Roman" w:hAnsi="Times New Roman" w:cs="Times New Roman"/>
          <w:b/>
          <w:sz w:val="32"/>
          <w:szCs w:val="24"/>
        </w:rPr>
        <w:t>учебного предмета «Математика»</w:t>
      </w: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B12B3">
        <w:rPr>
          <w:rFonts w:ascii="Times New Roman" w:hAnsi="Times New Roman" w:cs="Times New Roman"/>
          <w:b/>
          <w:sz w:val="32"/>
          <w:szCs w:val="24"/>
        </w:rPr>
        <w:t xml:space="preserve">для </w:t>
      </w:r>
      <w:r w:rsidR="00F50E3D" w:rsidRPr="007B12B3">
        <w:rPr>
          <w:rFonts w:ascii="Times New Roman" w:hAnsi="Times New Roman" w:cs="Times New Roman"/>
          <w:b/>
          <w:sz w:val="32"/>
          <w:szCs w:val="24"/>
        </w:rPr>
        <w:t>1</w:t>
      </w:r>
      <w:r w:rsidRPr="007B12B3">
        <w:rPr>
          <w:rFonts w:ascii="Times New Roman" w:hAnsi="Times New Roman" w:cs="Times New Roman"/>
          <w:b/>
          <w:sz w:val="32"/>
          <w:szCs w:val="24"/>
        </w:rPr>
        <w:t xml:space="preserve"> класса </w:t>
      </w:r>
      <w:r w:rsidR="007F3586">
        <w:rPr>
          <w:rFonts w:ascii="Times New Roman" w:hAnsi="Times New Roman" w:cs="Times New Roman"/>
          <w:b/>
          <w:sz w:val="32"/>
          <w:szCs w:val="24"/>
        </w:rPr>
        <w:t>начальн</w:t>
      </w:r>
      <w:r w:rsidRPr="007B12B3">
        <w:rPr>
          <w:rFonts w:ascii="Times New Roman" w:hAnsi="Times New Roman" w:cs="Times New Roman"/>
          <w:b/>
          <w:sz w:val="32"/>
          <w:szCs w:val="24"/>
        </w:rPr>
        <w:t>ого общего образования</w:t>
      </w: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D45BF2">
      <w:pPr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1252C0">
      <w:pPr>
        <w:rPr>
          <w:rFonts w:ascii="Times New Roman" w:hAnsi="Times New Roman" w:cs="Times New Roman"/>
          <w:sz w:val="24"/>
          <w:szCs w:val="24"/>
        </w:rPr>
      </w:pPr>
    </w:p>
    <w:p w:rsidR="0031425C" w:rsidRDefault="00D45BF2" w:rsidP="00D45BF2">
      <w:pPr>
        <w:tabs>
          <w:tab w:val="left" w:pos="450"/>
          <w:tab w:val="center" w:pos="4961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A55235">
        <w:rPr>
          <w:rFonts w:ascii="Times New Roman" w:hAnsi="Times New Roman" w:cs="Times New Roman"/>
          <w:b/>
          <w:sz w:val="28"/>
          <w:szCs w:val="24"/>
        </w:rPr>
        <w:t>2023-2024</w:t>
      </w:r>
      <w:r w:rsidR="0031425C" w:rsidRPr="007B12B3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F3C87" w:rsidRDefault="00D45BF2" w:rsidP="00EF3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  <w:r w:rsidR="0031425C" w:rsidRPr="007B12B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28"/>
        <w:gridCol w:w="7440"/>
        <w:gridCol w:w="1154"/>
      </w:tblGrid>
      <w:tr w:rsidR="0031425C" w:rsidRPr="007B12B3" w:rsidTr="00EE6252">
        <w:trPr>
          <w:trHeight w:val="397"/>
        </w:trPr>
        <w:tc>
          <w:tcPr>
            <w:tcW w:w="1328" w:type="dxa"/>
            <w:vAlign w:val="center"/>
          </w:tcPr>
          <w:p w:rsidR="0031425C" w:rsidRPr="007B12B3" w:rsidRDefault="00EF3C87" w:rsidP="00EF3C87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tab/>
            </w:r>
            <w:r w:rsidR="0031425C" w:rsidRPr="007B12B3">
              <w:rPr>
                <w:rStyle w:val="FontStyle12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7440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7B12B3">
              <w:rPr>
                <w:rStyle w:val="FontStyle12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54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7B12B3">
              <w:rPr>
                <w:rStyle w:val="FontStyle12"/>
                <w:b/>
                <w:sz w:val="24"/>
                <w:szCs w:val="24"/>
              </w:rPr>
              <w:t>Стр.</w:t>
            </w:r>
          </w:p>
        </w:tc>
      </w:tr>
      <w:tr w:rsidR="0031425C" w:rsidRPr="007B12B3" w:rsidTr="00EE6252">
        <w:trPr>
          <w:trHeight w:val="397"/>
        </w:trPr>
        <w:tc>
          <w:tcPr>
            <w:tcW w:w="1328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440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7B12B3">
              <w:rPr>
                <w:rStyle w:val="FontStyle12"/>
                <w:sz w:val="24"/>
                <w:szCs w:val="24"/>
              </w:rPr>
              <w:t>Пояснительная записка</w:t>
            </w:r>
          </w:p>
        </w:tc>
        <w:tc>
          <w:tcPr>
            <w:tcW w:w="1154" w:type="dxa"/>
            <w:vAlign w:val="center"/>
          </w:tcPr>
          <w:p w:rsidR="0031425C" w:rsidRPr="00A865CD" w:rsidRDefault="005B5B78" w:rsidP="00AF54FC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A865CD">
              <w:rPr>
                <w:rStyle w:val="FontStyle12"/>
                <w:sz w:val="24"/>
                <w:szCs w:val="24"/>
              </w:rPr>
              <w:t>3</w:t>
            </w:r>
          </w:p>
        </w:tc>
      </w:tr>
      <w:tr w:rsidR="0031425C" w:rsidRPr="007B12B3" w:rsidTr="00EE6252">
        <w:trPr>
          <w:trHeight w:val="397"/>
        </w:trPr>
        <w:tc>
          <w:tcPr>
            <w:tcW w:w="1328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440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rPr>
                <w:kern w:val="2"/>
              </w:rPr>
            </w:pPr>
            <w:r w:rsidRPr="007B12B3">
              <w:rPr>
                <w:kern w:val="2"/>
              </w:rPr>
              <w:t xml:space="preserve">Содержание учебного предмета </w:t>
            </w:r>
          </w:p>
        </w:tc>
        <w:tc>
          <w:tcPr>
            <w:tcW w:w="1154" w:type="dxa"/>
            <w:vAlign w:val="center"/>
          </w:tcPr>
          <w:p w:rsidR="0031425C" w:rsidRPr="00A865CD" w:rsidRDefault="00480C10" w:rsidP="00AF54FC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</w:t>
            </w:r>
          </w:p>
        </w:tc>
      </w:tr>
      <w:tr w:rsidR="0031425C" w:rsidRPr="007B12B3" w:rsidTr="00EE6252">
        <w:trPr>
          <w:trHeight w:val="397"/>
        </w:trPr>
        <w:tc>
          <w:tcPr>
            <w:tcW w:w="1328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440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rPr>
                <w:kern w:val="2"/>
              </w:rPr>
            </w:pPr>
            <w:r w:rsidRPr="007B12B3">
              <w:rPr>
                <w:rStyle w:val="dash041e005f0431005f044b005f0447005f043d005f044b005f0439005f005fchar1char1"/>
              </w:rPr>
              <w:t>Планируемые результаты освоения учебного предмета</w:t>
            </w:r>
          </w:p>
        </w:tc>
        <w:tc>
          <w:tcPr>
            <w:tcW w:w="1154" w:type="dxa"/>
            <w:vAlign w:val="center"/>
          </w:tcPr>
          <w:p w:rsidR="0031425C" w:rsidRPr="00A865CD" w:rsidRDefault="00480C10" w:rsidP="00AF54FC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</w:t>
            </w:r>
          </w:p>
        </w:tc>
      </w:tr>
      <w:tr w:rsidR="0031425C" w:rsidRPr="007B12B3" w:rsidTr="00EE6252">
        <w:trPr>
          <w:trHeight w:val="397"/>
        </w:trPr>
        <w:tc>
          <w:tcPr>
            <w:tcW w:w="1328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440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rPr>
                <w:kern w:val="2"/>
              </w:rPr>
            </w:pPr>
            <w:r w:rsidRPr="007B12B3">
              <w:rPr>
                <w:color w:val="000000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154" w:type="dxa"/>
            <w:vAlign w:val="center"/>
          </w:tcPr>
          <w:p w:rsidR="0031425C" w:rsidRPr="00A865CD" w:rsidRDefault="00480C10" w:rsidP="00A865CD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</w:t>
            </w:r>
          </w:p>
        </w:tc>
      </w:tr>
    </w:tbl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BF2" w:rsidRDefault="00D45BF2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48A" w:rsidRDefault="007B448A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252" w:rsidRDefault="00EE6252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48A" w:rsidRDefault="007B448A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Default="0031425C" w:rsidP="00F50E3D">
      <w:pPr>
        <w:pStyle w:val="western"/>
        <w:numPr>
          <w:ilvl w:val="0"/>
          <w:numId w:val="5"/>
        </w:numPr>
        <w:spacing w:beforeAutospacing="0" w:after="0" w:line="240" w:lineRule="auto"/>
        <w:contextualSpacing/>
        <w:jc w:val="center"/>
        <w:rPr>
          <w:b/>
          <w:kern w:val="28"/>
        </w:rPr>
      </w:pPr>
      <w:r w:rsidRPr="007B12B3">
        <w:rPr>
          <w:b/>
          <w:kern w:val="28"/>
        </w:rPr>
        <w:lastRenderedPageBreak/>
        <w:t>Пояснительная записка</w:t>
      </w:r>
    </w:p>
    <w:p w:rsidR="00A55235" w:rsidRDefault="00A55235" w:rsidP="00A55235">
      <w:pPr>
        <w:pStyle w:val="western"/>
        <w:spacing w:beforeAutospacing="0" w:after="0" w:line="240" w:lineRule="auto"/>
        <w:ind w:firstLine="709"/>
        <w:contextualSpacing/>
        <w:jc w:val="both"/>
      </w:pPr>
      <w:r>
        <w:t>Рабочая программа по математике для 1 класса составлена на основе Федеральной рабочей программы</w:t>
      </w:r>
      <w:r>
        <w:t xml:space="preserve"> по учебному предмету «Математика» (предметная область «Математика и информатика») (далее соответственно – программа по математике, математика) </w:t>
      </w:r>
      <w:r>
        <w:t xml:space="preserve">и </w:t>
      </w:r>
      <w:r>
        <w:t>включает пояснительную записку, содержание обучения, планируемые результаты освоения программы по математике, тематическое планирование. Пояснительная записка отражает общие цели и задачи изучения математики, место в структуре учебного плана, а также подходы к отбору содержания и планируемым результатам.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 и регулятивных), которые возможно формировать средствами математики с учётом возрастных особенностей обучающихся на уровне начального общего образования. Планируемые результаты освоения программы по математике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A55235" w:rsidRDefault="00A55235" w:rsidP="00A55235">
      <w:pPr>
        <w:pStyle w:val="western"/>
        <w:spacing w:beforeAutospacing="0" w:after="0" w:line="240" w:lineRule="auto"/>
        <w:ind w:firstLine="709"/>
        <w:contextualSpacing/>
        <w:jc w:val="both"/>
      </w:pPr>
      <w: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</w:t>
      </w:r>
    </w:p>
    <w:p w:rsidR="00A55235" w:rsidRDefault="00A55235" w:rsidP="00A55235">
      <w:pPr>
        <w:pStyle w:val="western"/>
        <w:spacing w:beforeAutospacing="0" w:after="0" w:line="240" w:lineRule="auto"/>
        <w:ind w:firstLine="709"/>
        <w:contextualSpacing/>
        <w:jc w:val="both"/>
      </w:pPr>
      <w:r>
        <w:t xml:space="preserve">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 </w:t>
      </w:r>
    </w:p>
    <w:p w:rsidR="00A55235" w:rsidRDefault="00A55235" w:rsidP="00A55235">
      <w:pPr>
        <w:pStyle w:val="western"/>
        <w:spacing w:beforeAutospacing="0" w:after="0" w:line="240" w:lineRule="auto"/>
        <w:ind w:firstLine="709"/>
        <w:contextualSpacing/>
        <w:jc w:val="both"/>
      </w:pPr>
      <w:r>
        <w:t>-</w:t>
      </w:r>
      <w:r>
        <w:t xml:space="preserve"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 </w:t>
      </w:r>
    </w:p>
    <w:p w:rsidR="00A55235" w:rsidRDefault="00A55235" w:rsidP="00A55235">
      <w:pPr>
        <w:pStyle w:val="western"/>
        <w:spacing w:beforeAutospacing="0" w:after="0" w:line="240" w:lineRule="auto"/>
        <w:ind w:firstLine="709"/>
        <w:contextualSpacing/>
        <w:jc w:val="both"/>
      </w:pPr>
      <w:r>
        <w:t>-</w:t>
      </w:r>
      <w: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</w:t>
      </w:r>
      <w:r>
        <w:t xml:space="preserve"> </w:t>
      </w:r>
      <w:r>
        <w:t xml:space="preserve">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события); </w:t>
      </w:r>
    </w:p>
    <w:p w:rsidR="00A55235" w:rsidRDefault="00A55235" w:rsidP="00A55235">
      <w:pPr>
        <w:pStyle w:val="western"/>
        <w:spacing w:beforeAutospacing="0" w:after="0" w:line="240" w:lineRule="auto"/>
        <w:ind w:firstLine="709"/>
        <w:contextualSpacing/>
        <w:jc w:val="both"/>
      </w:pPr>
      <w:r>
        <w:t>-</w:t>
      </w:r>
      <w:r>
        <w:t xml:space="preserve"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 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 </w:t>
      </w:r>
    </w:p>
    <w:p w:rsidR="00A55235" w:rsidRDefault="00A55235" w:rsidP="00A55235">
      <w:pPr>
        <w:pStyle w:val="western"/>
        <w:spacing w:beforeAutospacing="0" w:after="0" w:line="240" w:lineRule="auto"/>
        <w:ind w:firstLine="709"/>
        <w:contextualSpacing/>
        <w:jc w:val="both"/>
      </w:pPr>
      <w: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владение математическим языком, элементами алгоритмического </w:t>
      </w:r>
      <w:r>
        <w:lastRenderedPageBreak/>
        <w:t xml:space="preserve">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 </w:t>
      </w:r>
    </w:p>
    <w:p w:rsidR="00A55235" w:rsidRDefault="00A55235" w:rsidP="00A55235">
      <w:pPr>
        <w:pStyle w:val="western"/>
        <w:spacing w:beforeAutospacing="0" w:after="0" w:line="240" w:lineRule="auto"/>
        <w:ind w:firstLine="709"/>
        <w:contextualSpacing/>
        <w:jc w:val="both"/>
      </w:pPr>
      <w: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Планируемые результаты освоения программы по математике, представленные по годам обучения, отражают, в первую очередь, предметные</w:t>
      </w:r>
      <w:r>
        <w:t xml:space="preserve"> </w:t>
      </w:r>
      <w:r>
        <w:t>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A07CFA" w:rsidRPr="007B12B3" w:rsidRDefault="00A07CFA" w:rsidP="00A07CFA">
      <w:pPr>
        <w:pStyle w:val="a3"/>
        <w:ind w:left="0" w:right="0" w:firstLine="227"/>
        <w:rPr>
          <w:rFonts w:ascii="Times New Roman" w:hAnsi="Times New Roman" w:cs="Times New Roman"/>
          <w:b/>
          <w:sz w:val="24"/>
          <w:szCs w:val="24"/>
        </w:rPr>
      </w:pPr>
      <w:r w:rsidRPr="007B12B3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 МБОУ «Северский лицей»</w:t>
      </w:r>
    </w:p>
    <w:p w:rsidR="001252C0" w:rsidRDefault="00A07CFA" w:rsidP="00A07CFA">
      <w:pPr>
        <w:pStyle w:val="a3"/>
        <w:ind w:left="0" w:right="0" w:firstLine="227"/>
        <w:rPr>
          <w:rFonts w:ascii="Times New Roman" w:hAnsi="Times New Roman" w:cs="Times New Roman"/>
          <w:color w:val="FF0000"/>
          <w:sz w:val="24"/>
          <w:szCs w:val="24"/>
        </w:rPr>
      </w:pPr>
      <w:r w:rsidRPr="007B12B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30ED4">
        <w:rPr>
          <w:rFonts w:ascii="Times New Roman" w:hAnsi="Times New Roman" w:cs="Times New Roman"/>
          <w:sz w:val="24"/>
          <w:szCs w:val="24"/>
        </w:rPr>
        <w:t xml:space="preserve">учебного предмета «Математика» в 1 классе </w:t>
      </w:r>
      <w:r w:rsidRPr="007B12B3">
        <w:rPr>
          <w:rFonts w:ascii="Times New Roman" w:hAnsi="Times New Roman" w:cs="Times New Roman"/>
          <w:sz w:val="24"/>
          <w:szCs w:val="24"/>
        </w:rPr>
        <w:t>рассчитана на 13</w:t>
      </w:r>
      <w:r w:rsidR="006D6B42" w:rsidRPr="007B12B3">
        <w:rPr>
          <w:rFonts w:ascii="Times New Roman" w:hAnsi="Times New Roman" w:cs="Times New Roman"/>
          <w:sz w:val="24"/>
          <w:szCs w:val="24"/>
        </w:rPr>
        <w:t>2</w:t>
      </w:r>
      <w:r w:rsidRPr="007B12B3">
        <w:rPr>
          <w:rFonts w:ascii="Times New Roman" w:hAnsi="Times New Roman" w:cs="Times New Roman"/>
          <w:sz w:val="24"/>
          <w:szCs w:val="24"/>
        </w:rPr>
        <w:t xml:space="preserve"> час</w:t>
      </w:r>
      <w:r w:rsidR="006D6B42" w:rsidRPr="007B12B3">
        <w:rPr>
          <w:rFonts w:ascii="Times New Roman" w:hAnsi="Times New Roman" w:cs="Times New Roman"/>
          <w:sz w:val="24"/>
          <w:szCs w:val="24"/>
        </w:rPr>
        <w:t>а</w:t>
      </w:r>
      <w:r w:rsidRPr="007B12B3">
        <w:rPr>
          <w:rFonts w:ascii="Times New Roman" w:hAnsi="Times New Roman" w:cs="Times New Roman"/>
          <w:sz w:val="24"/>
          <w:szCs w:val="24"/>
        </w:rPr>
        <w:t xml:space="preserve"> (4 ч. в </w:t>
      </w:r>
      <w:proofErr w:type="spellStart"/>
      <w:r w:rsidRPr="007B12B3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7B12B3">
        <w:rPr>
          <w:rFonts w:ascii="Times New Roman" w:hAnsi="Times New Roman" w:cs="Times New Roman"/>
          <w:sz w:val="24"/>
          <w:szCs w:val="24"/>
        </w:rPr>
        <w:t>. X 3</w:t>
      </w:r>
      <w:r w:rsidR="006D6B42" w:rsidRPr="007B12B3">
        <w:rPr>
          <w:rFonts w:ascii="Times New Roman" w:hAnsi="Times New Roman" w:cs="Times New Roman"/>
          <w:sz w:val="24"/>
          <w:szCs w:val="24"/>
        </w:rPr>
        <w:t>3</w:t>
      </w:r>
      <w:r w:rsidRPr="007B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2B3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7B12B3">
        <w:rPr>
          <w:rFonts w:ascii="Times New Roman" w:hAnsi="Times New Roman" w:cs="Times New Roman"/>
          <w:sz w:val="24"/>
          <w:szCs w:val="24"/>
        </w:rPr>
        <w:t xml:space="preserve">.), в четвёртой четверти </w:t>
      </w:r>
      <w:r w:rsidR="009807E5">
        <w:rPr>
          <w:rFonts w:ascii="Times New Roman" w:hAnsi="Times New Roman" w:cs="Times New Roman"/>
          <w:sz w:val="24"/>
          <w:szCs w:val="24"/>
        </w:rPr>
        <w:t>проводится</w:t>
      </w:r>
      <w:r w:rsidRPr="007B12B3">
        <w:rPr>
          <w:rFonts w:ascii="Times New Roman" w:hAnsi="Times New Roman" w:cs="Times New Roman"/>
          <w:sz w:val="24"/>
          <w:szCs w:val="24"/>
        </w:rPr>
        <w:t xml:space="preserve"> </w:t>
      </w:r>
      <w:r w:rsidR="001252C0" w:rsidRPr="001252C0">
        <w:rPr>
          <w:rFonts w:ascii="Times New Roman" w:hAnsi="Times New Roman" w:cs="Times New Roman"/>
          <w:sz w:val="24"/>
          <w:szCs w:val="24"/>
        </w:rPr>
        <w:t>диагностическ</w:t>
      </w:r>
      <w:r w:rsidR="009807E5">
        <w:rPr>
          <w:rFonts w:ascii="Times New Roman" w:hAnsi="Times New Roman" w:cs="Times New Roman"/>
          <w:sz w:val="24"/>
          <w:szCs w:val="24"/>
        </w:rPr>
        <w:t>ая</w:t>
      </w:r>
      <w:r w:rsidR="001252C0" w:rsidRPr="001252C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807E5">
        <w:rPr>
          <w:rFonts w:ascii="Times New Roman" w:hAnsi="Times New Roman" w:cs="Times New Roman"/>
          <w:sz w:val="24"/>
          <w:szCs w:val="24"/>
        </w:rPr>
        <w:t>а</w:t>
      </w:r>
      <w:r w:rsidR="001252C0" w:rsidRPr="001252C0">
        <w:rPr>
          <w:rFonts w:ascii="Times New Roman" w:hAnsi="Times New Roman" w:cs="Times New Roman"/>
          <w:sz w:val="24"/>
          <w:szCs w:val="24"/>
        </w:rPr>
        <w:t xml:space="preserve"> по математике.</w:t>
      </w:r>
    </w:p>
    <w:p w:rsidR="00A07CFA" w:rsidRPr="007B12B3" w:rsidRDefault="00A07CFA" w:rsidP="00A07CFA">
      <w:pPr>
        <w:pStyle w:val="a3"/>
        <w:ind w:left="0" w:right="0" w:firstLine="227"/>
        <w:rPr>
          <w:rFonts w:ascii="Times New Roman" w:hAnsi="Times New Roman" w:cs="Times New Roman"/>
          <w:bCs/>
          <w:sz w:val="24"/>
          <w:szCs w:val="24"/>
        </w:rPr>
      </w:pPr>
      <w:r w:rsidRPr="007B12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b/>
          <w:sz w:val="24"/>
          <w:szCs w:val="24"/>
        </w:rPr>
        <w:t>Программа обеспечена учебником</w:t>
      </w:r>
      <w:r w:rsidRPr="007B12B3">
        <w:rPr>
          <w:rFonts w:ascii="Times New Roman" w:hAnsi="Times New Roman" w:cs="Times New Roman"/>
          <w:sz w:val="24"/>
          <w:szCs w:val="24"/>
        </w:rPr>
        <w:t xml:space="preserve">: </w:t>
      </w:r>
      <w:r w:rsidR="00D16C82" w:rsidRPr="007B12B3">
        <w:rPr>
          <w:rFonts w:ascii="Times New Roman" w:hAnsi="Times New Roman" w:cs="Times New Roman"/>
          <w:sz w:val="24"/>
          <w:szCs w:val="24"/>
        </w:rPr>
        <w:t>Моро М.И., Волкова С.И., Степанова С.В., Математика</w:t>
      </w:r>
      <w:r w:rsidRPr="007B12B3">
        <w:rPr>
          <w:rFonts w:ascii="Times New Roman" w:hAnsi="Times New Roman" w:cs="Times New Roman"/>
          <w:sz w:val="24"/>
          <w:szCs w:val="24"/>
        </w:rPr>
        <w:t xml:space="preserve">. Учебник. </w:t>
      </w:r>
      <w:r w:rsidR="006D6B42" w:rsidRPr="007B12B3">
        <w:rPr>
          <w:rFonts w:ascii="Times New Roman" w:hAnsi="Times New Roman" w:cs="Times New Roman"/>
          <w:sz w:val="24"/>
          <w:szCs w:val="24"/>
        </w:rPr>
        <w:t>1</w:t>
      </w:r>
      <w:r w:rsidRPr="007B12B3">
        <w:rPr>
          <w:rFonts w:ascii="Times New Roman" w:hAnsi="Times New Roman" w:cs="Times New Roman"/>
          <w:sz w:val="24"/>
          <w:szCs w:val="24"/>
        </w:rPr>
        <w:t xml:space="preserve"> класс. В 2 частях </w:t>
      </w:r>
      <w:r w:rsidRPr="007B12B3">
        <w:rPr>
          <w:rFonts w:ascii="Times New Roman" w:hAnsi="Times New Roman" w:cs="Times New Roman"/>
          <w:bCs/>
          <w:sz w:val="24"/>
          <w:szCs w:val="24"/>
        </w:rPr>
        <w:t xml:space="preserve">Школа России </w:t>
      </w:r>
      <w:r w:rsidRPr="007B12B3">
        <w:rPr>
          <w:rFonts w:ascii="Times New Roman" w:hAnsi="Times New Roman" w:cs="Times New Roman"/>
          <w:sz w:val="24"/>
          <w:szCs w:val="24"/>
        </w:rPr>
        <w:t>М:</w:t>
      </w:r>
      <w:r w:rsidRPr="007B1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C82" w:rsidRPr="007B12B3">
        <w:rPr>
          <w:rFonts w:ascii="Times New Roman" w:hAnsi="Times New Roman" w:cs="Times New Roman"/>
          <w:bCs/>
          <w:sz w:val="24"/>
          <w:szCs w:val="24"/>
        </w:rPr>
        <w:t>Издательство «Просвещение</w:t>
      </w:r>
      <w:r w:rsidR="00A55235">
        <w:rPr>
          <w:rFonts w:ascii="Times New Roman" w:hAnsi="Times New Roman" w:cs="Times New Roman"/>
          <w:bCs/>
          <w:sz w:val="24"/>
          <w:szCs w:val="24"/>
        </w:rPr>
        <w:t>»</w:t>
      </w:r>
    </w:p>
    <w:p w:rsidR="00A07CFA" w:rsidRPr="007B12B3" w:rsidRDefault="00A07CFA" w:rsidP="00A07CFA">
      <w:pPr>
        <w:pStyle w:val="a3"/>
        <w:ind w:left="0" w:right="0" w:firstLine="227"/>
        <w:rPr>
          <w:rFonts w:ascii="Times New Roman" w:hAnsi="Times New Roman" w:cs="Times New Roman"/>
          <w:bCs/>
          <w:sz w:val="24"/>
          <w:szCs w:val="24"/>
        </w:rPr>
      </w:pPr>
      <w:r w:rsidRPr="007B12B3">
        <w:rPr>
          <w:rFonts w:ascii="Times New Roman" w:hAnsi="Times New Roman" w:cs="Times New Roman"/>
          <w:b/>
          <w:iCs/>
          <w:sz w:val="24"/>
          <w:szCs w:val="24"/>
        </w:rPr>
        <w:t xml:space="preserve">Контрольно-измерительные материалы: </w:t>
      </w:r>
      <w:r w:rsidR="00D16C82" w:rsidRPr="007B12B3">
        <w:rPr>
          <w:rFonts w:ascii="Times New Roman" w:hAnsi="Times New Roman" w:cs="Times New Roman"/>
          <w:sz w:val="24"/>
          <w:szCs w:val="24"/>
        </w:rPr>
        <w:t xml:space="preserve">Волкова С.И., Математика. </w:t>
      </w:r>
      <w:r w:rsidRPr="007B12B3">
        <w:rPr>
          <w:rFonts w:ascii="Times New Roman" w:hAnsi="Times New Roman" w:cs="Times New Roman"/>
          <w:bCs/>
          <w:sz w:val="24"/>
          <w:szCs w:val="24"/>
        </w:rPr>
        <w:t xml:space="preserve">Проверочные работы. </w:t>
      </w:r>
      <w:r w:rsidR="006D6B42" w:rsidRPr="007B12B3">
        <w:rPr>
          <w:rFonts w:ascii="Times New Roman" w:hAnsi="Times New Roman" w:cs="Times New Roman"/>
          <w:bCs/>
          <w:sz w:val="24"/>
          <w:szCs w:val="24"/>
        </w:rPr>
        <w:t>1</w:t>
      </w:r>
      <w:r w:rsidRPr="007B12B3">
        <w:rPr>
          <w:rFonts w:ascii="Times New Roman" w:hAnsi="Times New Roman" w:cs="Times New Roman"/>
          <w:bCs/>
          <w:sz w:val="24"/>
          <w:szCs w:val="24"/>
        </w:rPr>
        <w:t xml:space="preserve"> класс.</w:t>
      </w:r>
      <w:r w:rsidRPr="007B12B3">
        <w:rPr>
          <w:rFonts w:ascii="Times New Roman" w:hAnsi="Times New Roman" w:cs="Times New Roman"/>
          <w:sz w:val="24"/>
          <w:szCs w:val="24"/>
        </w:rPr>
        <w:t xml:space="preserve"> М:</w:t>
      </w:r>
      <w:r w:rsidRPr="007B12B3">
        <w:rPr>
          <w:rFonts w:ascii="Times New Roman" w:hAnsi="Times New Roman" w:cs="Times New Roman"/>
          <w:bCs/>
          <w:sz w:val="24"/>
          <w:szCs w:val="24"/>
        </w:rPr>
        <w:t xml:space="preserve"> Издательство «Просвещение».</w:t>
      </w:r>
    </w:p>
    <w:p w:rsidR="00A07CFA" w:rsidRPr="007B12B3" w:rsidRDefault="00A07CFA" w:rsidP="00A07CFA">
      <w:pPr>
        <w:pStyle w:val="a3"/>
        <w:ind w:left="0" w:right="0" w:firstLine="2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12B3">
        <w:rPr>
          <w:rFonts w:ascii="Times New Roman" w:hAnsi="Times New Roman" w:cs="Times New Roman"/>
          <w:b/>
          <w:bCs/>
          <w:sz w:val="24"/>
          <w:szCs w:val="24"/>
        </w:rPr>
        <w:t>Методические пособия</w:t>
      </w:r>
      <w:r w:rsidRPr="007B12B3">
        <w:rPr>
          <w:rFonts w:ascii="Times New Roman" w:eastAsia="OfficinaSansC-Book" w:hAnsi="Times New Roman" w:cs="Times New Roman"/>
          <w:b/>
          <w:sz w:val="24"/>
          <w:szCs w:val="24"/>
        </w:rPr>
        <w:t xml:space="preserve"> для учителя:</w:t>
      </w:r>
    </w:p>
    <w:p w:rsidR="001252C0" w:rsidRPr="007B12B3" w:rsidRDefault="001252C0" w:rsidP="001252C0">
      <w:pPr>
        <w:pStyle w:val="a3"/>
        <w:ind w:left="0" w:right="0" w:firstLine="227"/>
        <w:rPr>
          <w:rFonts w:ascii="Times New Roman" w:hAnsi="Times New Roman" w:cs="Times New Roman"/>
          <w:bCs/>
          <w:sz w:val="24"/>
          <w:szCs w:val="24"/>
        </w:rPr>
      </w:pPr>
      <w:r w:rsidRPr="007B12B3">
        <w:rPr>
          <w:rFonts w:ascii="Times New Roman" w:hAnsi="Times New Roman" w:cs="Times New Roman"/>
          <w:sz w:val="24"/>
          <w:szCs w:val="24"/>
        </w:rPr>
        <w:t>Волкова С.И., Степанова С.В., Математика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</w:t>
      </w:r>
      <w:r w:rsidR="005C185F">
        <w:rPr>
          <w:rFonts w:ascii="Times New Roman" w:hAnsi="Times New Roman" w:cs="Times New Roman"/>
          <w:sz w:val="24"/>
          <w:szCs w:val="24"/>
        </w:rPr>
        <w:t xml:space="preserve"> к учебнику М.И. Моро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12B3">
        <w:rPr>
          <w:rFonts w:ascii="Times New Roman" w:hAnsi="Times New Roman" w:cs="Times New Roman"/>
          <w:bCs/>
          <w:sz w:val="24"/>
          <w:szCs w:val="24"/>
        </w:rPr>
        <w:t>1 класс.</w:t>
      </w:r>
      <w:r w:rsidRPr="007B12B3">
        <w:rPr>
          <w:rFonts w:ascii="Times New Roman" w:hAnsi="Times New Roman" w:cs="Times New Roman"/>
          <w:sz w:val="24"/>
          <w:szCs w:val="24"/>
        </w:rPr>
        <w:t xml:space="preserve"> М:</w:t>
      </w:r>
      <w:r w:rsidRPr="007B12B3">
        <w:rPr>
          <w:rFonts w:ascii="Times New Roman" w:hAnsi="Times New Roman" w:cs="Times New Roman"/>
          <w:bCs/>
          <w:sz w:val="24"/>
          <w:szCs w:val="24"/>
        </w:rPr>
        <w:t xml:space="preserve"> Издательство «Просвещение»</w:t>
      </w:r>
    </w:p>
    <w:p w:rsidR="001252C0" w:rsidRPr="007B12B3" w:rsidRDefault="001252C0" w:rsidP="00A07CFA">
      <w:pPr>
        <w:pStyle w:val="a3"/>
        <w:ind w:left="0" w:right="0" w:firstLine="0"/>
        <w:rPr>
          <w:rFonts w:ascii="Times New Roman" w:eastAsia="OfficinaSansC-Book" w:hAnsi="Times New Roman" w:cs="Times New Roman"/>
          <w:color w:val="FF0000"/>
          <w:sz w:val="24"/>
          <w:szCs w:val="24"/>
        </w:rPr>
      </w:pPr>
    </w:p>
    <w:p w:rsidR="00A07CFA" w:rsidRPr="007B12B3" w:rsidRDefault="00A07CFA" w:rsidP="00A55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2B3">
        <w:rPr>
          <w:rFonts w:ascii="Times New Roman" w:hAnsi="Times New Roman" w:cs="Times New Roman"/>
          <w:b/>
          <w:sz w:val="24"/>
          <w:szCs w:val="24"/>
        </w:rPr>
        <w:t>Воспитательный потенциал предмета «</w:t>
      </w:r>
      <w:r w:rsidR="001C2176" w:rsidRPr="007B12B3">
        <w:rPr>
          <w:rFonts w:ascii="Times New Roman" w:hAnsi="Times New Roman" w:cs="Times New Roman"/>
          <w:b/>
          <w:sz w:val="24"/>
          <w:szCs w:val="24"/>
        </w:rPr>
        <w:t>Математика»</w:t>
      </w:r>
      <w:r w:rsidRPr="007B12B3">
        <w:rPr>
          <w:rFonts w:ascii="Times New Roman" w:hAnsi="Times New Roman" w:cs="Times New Roman"/>
          <w:b/>
          <w:sz w:val="24"/>
          <w:szCs w:val="24"/>
        </w:rPr>
        <w:t xml:space="preserve"> реализуется через</w:t>
      </w:r>
      <w:r w:rsidRPr="007B12B3">
        <w:rPr>
          <w:rFonts w:ascii="Times New Roman" w:hAnsi="Times New Roman" w:cs="Times New Roman"/>
          <w:b/>
        </w:rPr>
        <w:t>:</w:t>
      </w:r>
    </w:p>
    <w:p w:rsidR="00C95E16" w:rsidRPr="007B12B3" w:rsidRDefault="00C95E16" w:rsidP="00C9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2B3">
        <w:rPr>
          <w:rFonts w:ascii="Times New Roman" w:hAnsi="Times New Roman" w:cs="Times New Roman"/>
          <w:sz w:val="24"/>
          <w:szCs w:val="24"/>
        </w:rPr>
        <w:t xml:space="preserve">- </w:t>
      </w:r>
      <w:r w:rsidR="001C2176" w:rsidRPr="007B12B3">
        <w:rPr>
          <w:rFonts w:ascii="Times New Roman" w:hAnsi="Times New Roman" w:cs="Times New Roman"/>
          <w:sz w:val="24"/>
          <w:szCs w:val="24"/>
        </w:rPr>
        <w:t xml:space="preserve">проявление интереса к математической сущности предметов и явлений окружающей жизни — возможности их измерить, определить величину, форму, </w:t>
      </w:r>
    </w:p>
    <w:p w:rsidR="00C95E16" w:rsidRPr="007B12B3" w:rsidRDefault="00C95E16" w:rsidP="00C9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2B3">
        <w:rPr>
          <w:rFonts w:ascii="Times New Roman" w:hAnsi="Times New Roman" w:cs="Times New Roman"/>
          <w:sz w:val="24"/>
          <w:szCs w:val="24"/>
        </w:rPr>
        <w:t xml:space="preserve">- </w:t>
      </w:r>
      <w:r w:rsidR="001C2176" w:rsidRPr="007B12B3">
        <w:rPr>
          <w:rFonts w:ascii="Times New Roman" w:hAnsi="Times New Roman" w:cs="Times New Roman"/>
          <w:sz w:val="24"/>
          <w:szCs w:val="24"/>
        </w:rPr>
        <w:t>выяв</w:t>
      </w:r>
      <w:r w:rsidRPr="007B12B3">
        <w:rPr>
          <w:rFonts w:ascii="Times New Roman" w:hAnsi="Times New Roman" w:cs="Times New Roman"/>
          <w:sz w:val="24"/>
          <w:szCs w:val="24"/>
        </w:rPr>
        <w:t>ление</w:t>
      </w:r>
      <w:r w:rsidR="001C2176" w:rsidRPr="007B12B3">
        <w:rPr>
          <w:rFonts w:ascii="Times New Roman" w:hAnsi="Times New Roman" w:cs="Times New Roman"/>
          <w:sz w:val="24"/>
          <w:szCs w:val="24"/>
        </w:rPr>
        <w:t xml:space="preserve"> зависимости и закономерности их расположения во времени и </w:t>
      </w:r>
      <w:r w:rsidR="006D6B42" w:rsidRPr="007B12B3">
        <w:rPr>
          <w:rFonts w:ascii="Times New Roman" w:hAnsi="Times New Roman" w:cs="Times New Roman"/>
          <w:sz w:val="24"/>
          <w:szCs w:val="24"/>
        </w:rPr>
        <w:t>в пространстве</w:t>
      </w:r>
      <w:r w:rsidR="001C2176" w:rsidRPr="007B12B3">
        <w:rPr>
          <w:rFonts w:ascii="Times New Roman" w:hAnsi="Times New Roman" w:cs="Times New Roman"/>
          <w:sz w:val="24"/>
          <w:szCs w:val="24"/>
        </w:rPr>
        <w:t>.</w:t>
      </w:r>
    </w:p>
    <w:p w:rsidR="001C2176" w:rsidRPr="007B12B3" w:rsidRDefault="001C2176" w:rsidP="00C9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2B3">
        <w:rPr>
          <w:rFonts w:ascii="Times New Roman" w:hAnsi="Times New Roman" w:cs="Times New Roman"/>
          <w:sz w:val="24"/>
          <w:szCs w:val="24"/>
        </w:rPr>
        <w:t xml:space="preserve">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 также работу с разными средствами информации, в том числе и графическими (таблица, диаграмма, схема).</w:t>
      </w:r>
    </w:p>
    <w:p w:rsidR="00C95E16" w:rsidRPr="007B12B3" w:rsidRDefault="001C2176" w:rsidP="00C9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2B3">
        <w:rPr>
          <w:rFonts w:ascii="Times New Roman" w:hAnsi="Times New Roman" w:cs="Times New Roman"/>
          <w:sz w:val="24"/>
          <w:szCs w:val="24"/>
        </w:rP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 </w:t>
      </w:r>
    </w:p>
    <w:p w:rsidR="00C95E16" w:rsidRPr="007B12B3" w:rsidRDefault="00C95E16" w:rsidP="00C9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2B3">
        <w:rPr>
          <w:rFonts w:ascii="Times New Roman" w:hAnsi="Times New Roman" w:cs="Times New Roman"/>
          <w:sz w:val="24"/>
          <w:szCs w:val="24"/>
        </w:rPr>
        <w:t xml:space="preserve">- </w:t>
      </w:r>
      <w:r w:rsidR="001C2176" w:rsidRPr="007B12B3">
        <w:rPr>
          <w:rFonts w:ascii="Times New Roman" w:hAnsi="Times New Roman" w:cs="Times New Roman"/>
          <w:sz w:val="24"/>
          <w:szCs w:val="24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 </w:t>
      </w:r>
    </w:p>
    <w:p w:rsidR="00C95E16" w:rsidRPr="007B12B3" w:rsidRDefault="00C95E16" w:rsidP="00C9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2B3">
        <w:rPr>
          <w:rFonts w:ascii="Times New Roman" w:hAnsi="Times New Roman" w:cs="Times New Roman"/>
          <w:sz w:val="24"/>
          <w:szCs w:val="24"/>
        </w:rPr>
        <w:t xml:space="preserve">- </w:t>
      </w:r>
      <w:r w:rsidR="001C2176" w:rsidRPr="007B12B3">
        <w:rPr>
          <w:rFonts w:ascii="Times New Roman" w:hAnsi="Times New Roman" w:cs="Times New Roman"/>
          <w:sz w:val="24"/>
          <w:szCs w:val="24"/>
        </w:rP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A07CFA" w:rsidRPr="007B12B3" w:rsidRDefault="00C95E16" w:rsidP="00C95E16">
      <w:pPr>
        <w:spacing w:after="0"/>
        <w:jc w:val="both"/>
        <w:rPr>
          <w:rFonts w:ascii="Times New Roman" w:hAnsi="Times New Roman" w:cs="Times New Roman"/>
          <w:b/>
          <w:w w:val="120"/>
          <w:sz w:val="24"/>
          <w:szCs w:val="24"/>
        </w:rPr>
      </w:pPr>
      <w:r w:rsidRPr="007B12B3">
        <w:rPr>
          <w:rFonts w:ascii="Times New Roman" w:hAnsi="Times New Roman" w:cs="Times New Roman"/>
          <w:sz w:val="24"/>
          <w:szCs w:val="24"/>
        </w:rPr>
        <w:t xml:space="preserve">- </w:t>
      </w:r>
      <w:r w:rsidR="001C2176" w:rsidRPr="007B12B3">
        <w:rPr>
          <w:rFonts w:ascii="Times New Roman" w:hAnsi="Times New Roman" w:cs="Times New Roman"/>
          <w:sz w:val="24"/>
          <w:szCs w:val="24"/>
        </w:rPr>
        <w:t xml:space="preserve">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 </w:t>
      </w:r>
    </w:p>
    <w:p w:rsidR="00D20C34" w:rsidRDefault="00D20C34" w:rsidP="00D20C34">
      <w:pPr>
        <w:pStyle w:val="aa"/>
        <w:spacing w:before="0" w:beforeAutospacing="0" w:after="0" w:afterAutospacing="0"/>
        <w:ind w:firstLine="708"/>
        <w:jc w:val="both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5B73D0" w:rsidRPr="00D20C34" w:rsidRDefault="00D20C34" w:rsidP="00D20C34">
      <w:pPr>
        <w:pStyle w:val="a3"/>
        <w:ind w:left="0" w:right="153" w:firstLine="708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D20C34">
        <w:rPr>
          <w:rFonts w:ascii="Times New Roman" w:hAnsi="Times New Roman" w:cs="Times New Roman"/>
          <w:sz w:val="24"/>
          <w:szCs w:val="24"/>
        </w:rPr>
        <w:lastRenderedPageBreak/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5B73D0" w:rsidRDefault="005B73D0" w:rsidP="00C95E16">
      <w:pPr>
        <w:pStyle w:val="a3"/>
        <w:ind w:left="0" w:right="153" w:firstLine="159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:rsidR="00D16C82" w:rsidRPr="007B12B3" w:rsidRDefault="00D16C82" w:rsidP="00A865CD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B3">
        <w:rPr>
          <w:rFonts w:ascii="Times New Roman" w:hAnsi="Times New Roman" w:cs="Times New Roman"/>
          <w:b/>
          <w:kern w:val="2"/>
          <w:sz w:val="24"/>
          <w:szCs w:val="24"/>
        </w:rPr>
        <w:t>Содержание учебного предмета</w:t>
      </w:r>
    </w:p>
    <w:p w:rsidR="00D20C34" w:rsidRDefault="00C75A2A" w:rsidP="00D2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B3">
        <w:rPr>
          <w:rFonts w:ascii="Times New Roman" w:hAnsi="Times New Roman" w:cs="Times New Roman"/>
          <w:sz w:val="24"/>
          <w:szCs w:val="24"/>
        </w:rPr>
        <w:t>Основное содержание обучения в примерной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20C34" w:rsidRDefault="00D20C34" w:rsidP="00D20C34">
      <w:pPr>
        <w:pStyle w:val="aa"/>
        <w:spacing w:before="0" w:beforeAutospacing="0" w:after="0" w:afterAutospacing="0"/>
        <w:jc w:val="both"/>
      </w:pPr>
      <w:r>
        <w:rPr>
          <w:b/>
        </w:rPr>
        <w:t>Числа и величины</w:t>
      </w:r>
    </w:p>
    <w:p w:rsidR="00D20C34" w:rsidRDefault="00D20C34" w:rsidP="00D20C34">
      <w:pPr>
        <w:pStyle w:val="aa"/>
        <w:spacing w:before="0" w:beforeAutospacing="0" w:after="0" w:afterAutospacing="0"/>
        <w:jc w:val="both"/>
      </w:pPr>
      <w:r>
        <w:t xml:space="preserve">Числа от 1 до 9: различение, чтение, запись. Единица счёта. Десяток. Счёт предметов, запись результата цифрами. Число и цифра 0 при измерении, вычислении. </w:t>
      </w:r>
    </w:p>
    <w:p w:rsidR="00D20C34" w:rsidRDefault="00D20C34" w:rsidP="00D20C34">
      <w:pPr>
        <w:pStyle w:val="aa"/>
        <w:spacing w:before="0" w:beforeAutospacing="0" w:after="0" w:afterAutospacing="0"/>
        <w:jc w:val="both"/>
      </w:pPr>
      <w:r>
        <w:t xml:space="preserve">Числа в пределах 20: чтение, запись, сравнение.  Однозначные и двузначные числа. Увеличение (уменьшение) числа на несколько единиц. </w:t>
      </w:r>
    </w:p>
    <w:p w:rsidR="00D20C34" w:rsidRDefault="00D20C34" w:rsidP="00D20C34">
      <w:pPr>
        <w:pStyle w:val="aa"/>
        <w:spacing w:before="0" w:beforeAutospacing="0" w:after="0" w:afterAutospacing="0"/>
        <w:jc w:val="both"/>
      </w:pPr>
      <w:r>
        <w:t xml:space="preserve">Длина и её измерение. Единицы длины: сантиметр, дециметр; установление соотношения между ними. </w:t>
      </w:r>
    </w:p>
    <w:p w:rsidR="00D20C34" w:rsidRDefault="00D20C34" w:rsidP="00D20C34">
      <w:pPr>
        <w:pStyle w:val="aa"/>
        <w:spacing w:before="0" w:beforeAutospacing="0" w:after="0" w:afterAutospacing="0"/>
        <w:jc w:val="both"/>
      </w:pPr>
      <w:r>
        <w:rPr>
          <w:b/>
        </w:rPr>
        <w:t>Арифметические действия</w:t>
      </w:r>
    </w:p>
    <w:p w:rsidR="00D20C34" w:rsidRDefault="00D20C34" w:rsidP="00D20C34">
      <w:pPr>
        <w:pStyle w:val="aa"/>
        <w:spacing w:before="0" w:beforeAutospacing="0" w:after="0" w:afterAutospacing="0"/>
        <w:jc w:val="both"/>
      </w:pPr>
      <w: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D20C34" w:rsidRDefault="00D20C34" w:rsidP="00D20C34">
      <w:pPr>
        <w:pStyle w:val="aa"/>
        <w:spacing w:before="0" w:beforeAutospacing="0" w:after="0" w:afterAutospacing="0"/>
        <w:jc w:val="both"/>
      </w:pPr>
      <w:r>
        <w:rPr>
          <w:b/>
        </w:rPr>
        <w:t>Текстовые задачи</w:t>
      </w:r>
    </w:p>
    <w:p w:rsidR="00D20C34" w:rsidRDefault="00D20C34" w:rsidP="00D20C34">
      <w:pPr>
        <w:pStyle w:val="aa"/>
        <w:spacing w:before="0" w:beforeAutospacing="0" w:after="0" w:afterAutospacing="0"/>
        <w:jc w:val="both"/>
      </w:pPr>
      <w: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:rsidR="00D20C34" w:rsidRDefault="00D20C34" w:rsidP="00D20C34">
      <w:pPr>
        <w:pStyle w:val="aa"/>
        <w:spacing w:before="0" w:beforeAutospacing="0" w:after="0" w:afterAutospacing="0"/>
        <w:jc w:val="both"/>
      </w:pPr>
      <w:r>
        <w:rPr>
          <w:b/>
        </w:rPr>
        <w:t>Пространственные отношения и геометрические фигуры</w:t>
      </w:r>
    </w:p>
    <w:p w:rsidR="00D20C34" w:rsidRDefault="00D20C34" w:rsidP="00D20C34">
      <w:pPr>
        <w:pStyle w:val="aa"/>
        <w:spacing w:before="0" w:beforeAutospacing="0" w:after="0" w:afterAutospacing="0"/>
        <w:jc w:val="both"/>
      </w:pPr>
      <w:r>
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</w:r>
    </w:p>
    <w:p w:rsidR="00D20C34" w:rsidRDefault="00D20C34" w:rsidP="00D20C34">
      <w:pPr>
        <w:pStyle w:val="aa"/>
        <w:spacing w:before="0" w:beforeAutospacing="0" w:after="0" w:afterAutospacing="0"/>
        <w:jc w:val="both"/>
      </w:pPr>
      <w: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 </w:t>
      </w:r>
    </w:p>
    <w:p w:rsidR="00D20C34" w:rsidRDefault="00D20C34" w:rsidP="00D20C34">
      <w:pPr>
        <w:pStyle w:val="aa"/>
        <w:spacing w:before="0" w:beforeAutospacing="0" w:after="0" w:afterAutospacing="0"/>
        <w:jc w:val="both"/>
      </w:pPr>
      <w:r>
        <w:rPr>
          <w:b/>
        </w:rPr>
        <w:t>Математическая информация</w:t>
      </w:r>
    </w:p>
    <w:p w:rsidR="00D20C34" w:rsidRDefault="00D20C34" w:rsidP="00D20C34">
      <w:pPr>
        <w:pStyle w:val="aa"/>
        <w:spacing w:before="0" w:beforeAutospacing="0" w:after="0" w:afterAutospacing="0"/>
        <w:jc w:val="both"/>
      </w:pPr>
      <w: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D20C34" w:rsidRDefault="00D20C34" w:rsidP="00D20C34">
      <w:pPr>
        <w:pStyle w:val="aa"/>
        <w:spacing w:before="0" w:beforeAutospacing="0" w:after="0" w:afterAutospacing="0"/>
        <w:jc w:val="both"/>
      </w:pPr>
      <w:r>
        <w:t xml:space="preserve">Закономерность в ряду заданных объектов: её обнаружение, продолжение ряда. </w:t>
      </w:r>
    </w:p>
    <w:p w:rsidR="00D20C34" w:rsidRDefault="00D20C34" w:rsidP="00D20C34">
      <w:pPr>
        <w:pStyle w:val="aa"/>
        <w:spacing w:before="0" w:beforeAutospacing="0" w:after="0" w:afterAutospacing="0"/>
        <w:jc w:val="both"/>
      </w:pPr>
      <w:r>
        <w:t xml:space="preserve">Верные (истинные) и неверные (ложные) предложения, составленные относительно заданного набора математических объектов. </w:t>
      </w:r>
    </w:p>
    <w:p w:rsidR="00D20C34" w:rsidRDefault="00D20C34" w:rsidP="00D20C34">
      <w:pPr>
        <w:pStyle w:val="aa"/>
        <w:spacing w:before="0" w:beforeAutospacing="0" w:after="0" w:afterAutospacing="0"/>
        <w:jc w:val="both"/>
      </w:pPr>
      <w:r>
        <w:t xml:space="preserve"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 </w:t>
      </w:r>
    </w:p>
    <w:p w:rsidR="00D20C34" w:rsidRDefault="007F3586" w:rsidP="00D20C34">
      <w:pPr>
        <w:pStyle w:val="aa"/>
        <w:spacing w:before="0" w:beforeAutospacing="0" w:after="0" w:afterAutospacing="0"/>
        <w:jc w:val="both"/>
      </w:pPr>
      <w:r>
        <w:rPr>
          <w:color w:val="231F20"/>
          <w:w w:val="115"/>
        </w:rPr>
        <w:t>Двух-трёхшаговые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инструкции,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измерением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длины,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изображением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геометрической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фигуры</w:t>
      </w:r>
      <w:r w:rsidR="00D20C34">
        <w:t xml:space="preserve">. </w:t>
      </w:r>
    </w:p>
    <w:p w:rsidR="005B73D0" w:rsidRPr="007B12B3" w:rsidRDefault="005B73D0" w:rsidP="005B73D0">
      <w:pPr>
        <w:pStyle w:val="a3"/>
        <w:ind w:left="159" w:right="153" w:firstLine="227"/>
        <w:rPr>
          <w:rFonts w:ascii="Times New Roman" w:hAnsi="Times New Roman" w:cs="Times New Roman"/>
          <w:b/>
          <w:w w:val="115"/>
          <w:sz w:val="24"/>
          <w:szCs w:val="24"/>
        </w:rPr>
      </w:pPr>
      <w:r w:rsidRPr="007B12B3">
        <w:rPr>
          <w:rStyle w:val="a4"/>
          <w:rFonts w:ascii="Times New Roman" w:hAnsi="Times New Roman" w:cs="Times New Roman"/>
          <w:b/>
          <w:sz w:val="24"/>
          <w:szCs w:val="24"/>
        </w:rPr>
        <w:t>У</w:t>
      </w: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>спехи</w:t>
      </w:r>
      <w:r w:rsidRPr="007B12B3">
        <w:rPr>
          <w:rFonts w:ascii="Times New Roman" w:hAnsi="Times New Roman" w:cs="Times New Roman"/>
          <w:b/>
          <w:spacing w:val="31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>в</w:t>
      </w:r>
      <w:r w:rsidRPr="007B12B3">
        <w:rPr>
          <w:rFonts w:ascii="Times New Roman" w:hAnsi="Times New Roman" w:cs="Times New Roman"/>
          <w:b/>
          <w:spacing w:val="31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>изучении</w:t>
      </w:r>
      <w:r w:rsidRPr="007B12B3">
        <w:rPr>
          <w:rFonts w:ascii="Times New Roman" w:hAnsi="Times New Roman" w:cs="Times New Roman"/>
          <w:b/>
          <w:spacing w:val="31"/>
          <w:w w:val="115"/>
          <w:sz w:val="24"/>
          <w:szCs w:val="24"/>
        </w:rPr>
        <w:t xml:space="preserve"> математики</w:t>
      </w: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 xml:space="preserve"> во</w:t>
      </w:r>
      <w:r w:rsidRPr="007B12B3">
        <w:rPr>
          <w:rFonts w:ascii="Times New Roman" w:hAnsi="Times New Roman" w:cs="Times New Roman"/>
          <w:b/>
          <w:spacing w:val="31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>многом</w:t>
      </w:r>
      <w:r w:rsidRPr="007B12B3">
        <w:rPr>
          <w:rFonts w:ascii="Times New Roman" w:hAnsi="Times New Roman" w:cs="Times New Roman"/>
          <w:b/>
          <w:spacing w:val="31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>определяют</w:t>
      </w:r>
      <w:r w:rsidRPr="007B12B3">
        <w:rPr>
          <w:rFonts w:ascii="Times New Roman" w:hAnsi="Times New Roman" w:cs="Times New Roman"/>
          <w:b/>
          <w:spacing w:val="-55"/>
          <w:w w:val="115"/>
          <w:sz w:val="24"/>
          <w:szCs w:val="24"/>
        </w:rPr>
        <w:t xml:space="preserve">     </w:t>
      </w: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>результаты</w:t>
      </w:r>
      <w:r w:rsidRPr="007B12B3">
        <w:rPr>
          <w:rFonts w:ascii="Times New Roman" w:hAnsi="Times New Roman" w:cs="Times New Roman"/>
          <w:b/>
          <w:spacing w:val="27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>обучающихся</w:t>
      </w:r>
      <w:r w:rsidRPr="007B12B3">
        <w:rPr>
          <w:rFonts w:ascii="Times New Roman" w:hAnsi="Times New Roman" w:cs="Times New Roman"/>
          <w:b/>
          <w:spacing w:val="28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>по</w:t>
      </w:r>
      <w:r w:rsidRPr="007B12B3">
        <w:rPr>
          <w:rFonts w:ascii="Times New Roman" w:hAnsi="Times New Roman" w:cs="Times New Roman"/>
          <w:b/>
          <w:spacing w:val="27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>другим</w:t>
      </w:r>
      <w:r w:rsidRPr="007B12B3">
        <w:rPr>
          <w:rFonts w:ascii="Times New Roman" w:hAnsi="Times New Roman" w:cs="Times New Roman"/>
          <w:b/>
          <w:spacing w:val="28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 xml:space="preserve">предметам. </w:t>
      </w:r>
    </w:p>
    <w:p w:rsidR="001545EF" w:rsidRPr="001545EF" w:rsidRDefault="001545EF" w:rsidP="00A55235">
      <w:pPr>
        <w:pStyle w:val="9a5b2d6120f2c8e1msobodytext"/>
        <w:spacing w:before="0" w:beforeAutospacing="0" w:after="0" w:afterAutospacing="0"/>
        <w:ind w:left="165" w:firstLine="227"/>
        <w:jc w:val="center"/>
      </w:pPr>
      <w:r>
        <w:tab/>
      </w:r>
      <w:r w:rsidRPr="001545EF">
        <w:rPr>
          <w:b/>
          <w:bCs/>
        </w:rPr>
        <w:t>Метапредметные связи учебного предмета «Математика»</w:t>
      </w:r>
    </w:p>
    <w:p w:rsidR="001545EF" w:rsidRPr="001545EF" w:rsidRDefault="001545EF" w:rsidP="00A5523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E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  <w:r w:rsidRPr="001545EF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</w:t>
      </w:r>
      <w:r w:rsidRPr="001545EF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 </w:t>
      </w:r>
      <w:r w:rsidRPr="0015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Успехи </w:t>
      </w:r>
      <w:r w:rsidRPr="00154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изучении учебного предмета «Математика» во многом определяют     результаты обучающихся по другим предметам.</w:t>
      </w:r>
    </w:p>
    <w:p w:rsidR="001545EF" w:rsidRPr="001545EF" w:rsidRDefault="001545EF" w:rsidP="00A552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154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закономерности</w:t>
      </w:r>
      <w:proofErr w:type="gramEnd"/>
      <w:r w:rsidRPr="00154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1545EF" w:rsidRPr="001545EF" w:rsidRDefault="001545EF" w:rsidP="00A552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1545EF" w:rsidRPr="001545EF" w:rsidRDefault="001545EF" w:rsidP="00A552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Целенаправленное осуществление связи уроков математики и окружающего мира позволяет углубить знания по этим предметам и в то же время дает возможность повысить воспитательные и развивающие функции уроков математики. На уроке обучающиеся выполняют математические действия, используя различные способы задания и описания алгоритмов, чередуя эту работу с получением информации в форме беседы о животных, о событиях, о родном крае, учатся распознавать в простейших случаях проекции предметов окружающего мира на плоскость (пол, стену), </w:t>
      </w:r>
      <w:r w:rsidRPr="001545E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 расписание), в предметах повседневной жизни (например, счет, меню, прайс-лист, объявление).</w:t>
      </w:r>
    </w:p>
    <w:p w:rsidR="001545EF" w:rsidRPr="001545EF" w:rsidRDefault="001545EF" w:rsidP="00A55235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дает возможность усилить воспитательный эффект, осуществить межпредметные связи, повысить познавательную активность обучающихся. Знания о величинах и их измерениях являются отражением объективных законов природы. </w:t>
      </w:r>
    </w:p>
    <w:p w:rsidR="001545EF" w:rsidRPr="001545EF" w:rsidRDefault="001545EF" w:rsidP="00A5523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математике, как и в любом другом языке, существуют определенные правила синтаксиса и семантики. Синтаксис устанавливает правила использования математических знаков в выражениях, равенствах, неравенствах, других предложениях математического языка. Семантика определяет смысловое значение каждого математического знака. Работа со значением математического знака присутствует при изучении каждого математического понятия. Она может осуществляться в самых различных формах. Некоторые из них – написание математических сочинений, сказок и составление загадок. </w:t>
      </w:r>
    </w:p>
    <w:p w:rsidR="001545EF" w:rsidRPr="001545EF" w:rsidRDefault="001545EF" w:rsidP="00A55235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воспитание особенно важно в современных условиях. Экономические сведения помогут лучше понять особенности труда в промышленности, сельском хозяйстве, в сфере торговых отношений и т.п., и, кроме того, осознать важность профессий.</w:t>
      </w:r>
    </w:p>
    <w:p w:rsidR="00C75A2A" w:rsidRPr="00480C10" w:rsidRDefault="00C75A2A" w:rsidP="00480C10">
      <w:pPr>
        <w:pStyle w:val="a5"/>
        <w:numPr>
          <w:ilvl w:val="0"/>
          <w:numId w:val="5"/>
        </w:numPr>
        <w:tabs>
          <w:tab w:val="left" w:pos="2520"/>
          <w:tab w:val="left" w:pos="2805"/>
        </w:tabs>
        <w:spacing w:after="0" w:line="240" w:lineRule="auto"/>
        <w:rPr>
          <w:rFonts w:ascii="Times New Roman" w:hAnsi="Times New Roman" w:cs="Times New Roman"/>
          <w:b/>
        </w:rPr>
      </w:pPr>
      <w:r w:rsidRPr="00480C10">
        <w:rPr>
          <w:rStyle w:val="dash041e005f0431005f044b005f0447005f043d005f044b005f0439005f005fchar1char1"/>
          <w:b/>
        </w:rPr>
        <w:t>Планируемые результаты освоения учебного предмета</w:t>
      </w:r>
    </w:p>
    <w:p w:rsidR="00C75A2A" w:rsidRPr="007B12B3" w:rsidRDefault="00C75A2A" w:rsidP="00C75A2A">
      <w:pPr>
        <w:jc w:val="center"/>
        <w:rPr>
          <w:rFonts w:ascii="Times New Roman" w:hAnsi="Times New Roman" w:cs="Times New Roman"/>
          <w:b/>
        </w:rPr>
      </w:pPr>
      <w:r w:rsidRPr="007B12B3">
        <w:rPr>
          <w:rFonts w:ascii="Times New Roman" w:hAnsi="Times New Roman" w:cs="Times New Roman"/>
          <w:b/>
        </w:rPr>
        <w:t xml:space="preserve">Личностные </w:t>
      </w:r>
      <w:r w:rsidRPr="007F3586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C75A2A" w:rsidRPr="007B12B3" w:rsidRDefault="00C75A2A" w:rsidP="007F3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B3">
        <w:rPr>
          <w:rFonts w:ascii="Times New Roman" w:hAnsi="Times New Roman" w:cs="Times New Roman"/>
          <w:sz w:val="24"/>
          <w:szCs w:val="24"/>
        </w:rPr>
        <w:t>В результате изучения предмета «Математика» в начальной школе у обучающегося будут сформированы следующие личностные результаты:</w:t>
      </w:r>
    </w:p>
    <w:p w:rsidR="00C75A2A" w:rsidRPr="007B12B3" w:rsidRDefault="00BF4266" w:rsidP="007F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B3">
        <w:rPr>
          <w:rFonts w:ascii="Times New Roman" w:hAnsi="Times New Roman" w:cs="Times New Roman"/>
          <w:sz w:val="24"/>
          <w:szCs w:val="24"/>
        </w:rPr>
        <w:t xml:space="preserve">- </w:t>
      </w:r>
      <w:r w:rsidR="00C75A2A" w:rsidRPr="007B12B3">
        <w:rPr>
          <w:rFonts w:ascii="Times New Roman" w:hAnsi="Times New Roman" w:cs="Times New Roman"/>
          <w:sz w:val="24"/>
          <w:szCs w:val="24"/>
        </w:rPr>
        <w:t xml:space="preserve"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 </w:t>
      </w:r>
    </w:p>
    <w:p w:rsidR="00C75A2A" w:rsidRPr="007B12B3" w:rsidRDefault="00BF4266" w:rsidP="007F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B3">
        <w:rPr>
          <w:rFonts w:ascii="Times New Roman" w:hAnsi="Times New Roman" w:cs="Times New Roman"/>
          <w:sz w:val="24"/>
          <w:szCs w:val="24"/>
        </w:rPr>
        <w:t xml:space="preserve">- </w:t>
      </w:r>
      <w:r w:rsidR="00C75A2A" w:rsidRPr="007B12B3">
        <w:rPr>
          <w:rFonts w:ascii="Times New Roman" w:hAnsi="Times New Roman" w:cs="Times New Roman"/>
          <w:sz w:val="24"/>
          <w:szCs w:val="24"/>
        </w:rPr>
        <w:t xml:space="preserve"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 </w:t>
      </w:r>
    </w:p>
    <w:p w:rsidR="00C75A2A" w:rsidRPr="007B12B3" w:rsidRDefault="00BF4266" w:rsidP="007F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B3">
        <w:rPr>
          <w:rFonts w:ascii="Times New Roman" w:hAnsi="Times New Roman" w:cs="Times New Roman"/>
          <w:sz w:val="24"/>
          <w:szCs w:val="24"/>
        </w:rPr>
        <w:t xml:space="preserve">- </w:t>
      </w:r>
      <w:r w:rsidR="00C75A2A" w:rsidRPr="007B12B3">
        <w:rPr>
          <w:rFonts w:ascii="Times New Roman" w:hAnsi="Times New Roman" w:cs="Times New Roman"/>
          <w:sz w:val="24"/>
          <w:szCs w:val="24"/>
        </w:rPr>
        <w:t xml:space="preserve">осваивать навыки организации безопасного поведения в информационной среде; </w:t>
      </w:r>
    </w:p>
    <w:p w:rsidR="00C75A2A" w:rsidRPr="007B12B3" w:rsidRDefault="00BF4266" w:rsidP="007F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B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75A2A" w:rsidRPr="007B12B3">
        <w:rPr>
          <w:rFonts w:ascii="Times New Roman" w:hAnsi="Times New Roman" w:cs="Times New Roman"/>
          <w:sz w:val="24"/>
          <w:szCs w:val="24"/>
        </w:rPr>
        <w:t xml:space="preserve"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C75A2A" w:rsidRPr="007B12B3" w:rsidRDefault="00BF4266" w:rsidP="007F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B3">
        <w:rPr>
          <w:rFonts w:ascii="Times New Roman" w:hAnsi="Times New Roman" w:cs="Times New Roman"/>
          <w:sz w:val="24"/>
          <w:szCs w:val="24"/>
        </w:rPr>
        <w:t xml:space="preserve">- </w:t>
      </w:r>
      <w:r w:rsidR="00C75A2A" w:rsidRPr="007B12B3">
        <w:rPr>
          <w:rFonts w:ascii="Times New Roman" w:hAnsi="Times New Roman" w:cs="Times New Roman"/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C75A2A" w:rsidRPr="007B12B3" w:rsidRDefault="00BF4266" w:rsidP="007F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B3">
        <w:rPr>
          <w:rFonts w:ascii="Times New Roman" w:hAnsi="Times New Roman" w:cs="Times New Roman"/>
          <w:sz w:val="24"/>
          <w:szCs w:val="24"/>
        </w:rPr>
        <w:t xml:space="preserve"> - </w:t>
      </w:r>
      <w:r w:rsidR="00C75A2A" w:rsidRPr="007B12B3">
        <w:rPr>
          <w:rFonts w:ascii="Times New Roman" w:hAnsi="Times New Roman" w:cs="Times New Roman"/>
          <w:sz w:val="24"/>
          <w:szCs w:val="24"/>
        </w:rPr>
        <w:t xml:space="preserve"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C75A2A" w:rsidRPr="007B12B3" w:rsidRDefault="00BF4266" w:rsidP="007F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B3">
        <w:rPr>
          <w:rFonts w:ascii="Times New Roman" w:hAnsi="Times New Roman" w:cs="Times New Roman"/>
          <w:sz w:val="24"/>
          <w:szCs w:val="24"/>
        </w:rPr>
        <w:t xml:space="preserve">- </w:t>
      </w:r>
      <w:r w:rsidR="00C75A2A" w:rsidRPr="007B12B3">
        <w:rPr>
          <w:rFonts w:ascii="Times New Roman" w:hAnsi="Times New Roman" w:cs="Times New Roman"/>
          <w:sz w:val="24"/>
          <w:szCs w:val="24"/>
        </w:rPr>
        <w:t xml:space="preserve">оценивать свои успехи в изучении математики, намечать пути устранения трудностей; стремиться углублять свои математические знания и умения; </w:t>
      </w:r>
    </w:p>
    <w:p w:rsidR="00C75A2A" w:rsidRPr="007B12B3" w:rsidRDefault="00BF4266" w:rsidP="007F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B3">
        <w:rPr>
          <w:rFonts w:ascii="Times New Roman" w:hAnsi="Times New Roman" w:cs="Times New Roman"/>
          <w:sz w:val="24"/>
          <w:szCs w:val="24"/>
        </w:rPr>
        <w:t xml:space="preserve">- </w:t>
      </w:r>
      <w:r w:rsidR="00C75A2A" w:rsidRPr="007B12B3">
        <w:rPr>
          <w:rFonts w:ascii="Times New Roman" w:hAnsi="Times New Roman" w:cs="Times New Roman"/>
          <w:sz w:val="24"/>
          <w:szCs w:val="24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236B4" w:rsidRPr="007B12B3" w:rsidRDefault="006236B4" w:rsidP="00C7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6B4" w:rsidRPr="007B12B3" w:rsidRDefault="006236B4" w:rsidP="006236B4">
      <w:pPr>
        <w:pStyle w:val="4"/>
        <w:ind w:left="0"/>
        <w:jc w:val="center"/>
        <w:rPr>
          <w:rFonts w:ascii="Times New Roman" w:hAnsi="Times New Roman" w:cs="Times New Roman"/>
          <w:sz w:val="24"/>
        </w:rPr>
      </w:pPr>
      <w:r w:rsidRPr="007B12B3">
        <w:rPr>
          <w:rFonts w:ascii="Times New Roman" w:hAnsi="Times New Roman" w:cs="Times New Roman"/>
          <w:sz w:val="24"/>
        </w:rPr>
        <w:t>Метапредметные результаты</w:t>
      </w:r>
    </w:p>
    <w:p w:rsidR="00051C45" w:rsidRPr="00051C45" w:rsidRDefault="00051C45" w:rsidP="00A8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051C45" w:rsidRPr="00051C45" w:rsidRDefault="00051C45" w:rsidP="00A8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познавательные учебные действия:</w:t>
      </w:r>
    </w:p>
    <w:p w:rsidR="00051C45" w:rsidRPr="00051C45" w:rsidRDefault="00051C45" w:rsidP="00A865CD">
      <w:pPr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математические объекты (числа, величины) в окружающем мире; </w:t>
      </w:r>
    </w:p>
    <w:p w:rsidR="00051C45" w:rsidRPr="00051C45" w:rsidRDefault="00051C45" w:rsidP="00A865CD">
      <w:pPr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общее и различное в записи арифметических действий; </w:t>
      </w:r>
    </w:p>
    <w:p w:rsidR="00051C45" w:rsidRPr="00051C45" w:rsidRDefault="00051C45" w:rsidP="00051C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и необходимость использования величин в жизни; </w:t>
      </w:r>
    </w:p>
    <w:p w:rsidR="00051C45" w:rsidRPr="00051C45" w:rsidRDefault="00051C45" w:rsidP="00051C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действие измерительных приборов; </w:t>
      </w:r>
    </w:p>
    <w:p w:rsidR="00051C45" w:rsidRPr="00051C45" w:rsidRDefault="00051C45" w:rsidP="00051C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051C45" w:rsidRPr="00051C45" w:rsidRDefault="00051C45" w:rsidP="00051C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051C45" w:rsidRPr="00051C45" w:rsidRDefault="00051C45" w:rsidP="00051C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порядковый и количественный счет (соблюдать последовательность). </w:t>
      </w:r>
    </w:p>
    <w:p w:rsidR="00051C45" w:rsidRPr="00051C45" w:rsidRDefault="00051C45" w:rsidP="00A8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информацией:</w:t>
      </w:r>
    </w:p>
    <w:p w:rsidR="00051C45" w:rsidRPr="00051C45" w:rsidRDefault="00051C45" w:rsidP="00A865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051C45" w:rsidRPr="00051C45" w:rsidRDefault="00051C45" w:rsidP="00051C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таблицу, извлекать информацию, представленную в табличной форме. </w:t>
      </w:r>
    </w:p>
    <w:p w:rsidR="00051C45" w:rsidRPr="00051C45" w:rsidRDefault="00051C45" w:rsidP="00A8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коммуникативные учебные действия:</w:t>
      </w:r>
    </w:p>
    <w:p w:rsidR="00051C45" w:rsidRPr="00051C45" w:rsidRDefault="00051C45" w:rsidP="00A865C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051C45" w:rsidRPr="00051C45" w:rsidRDefault="00051C45" w:rsidP="00051C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051C45" w:rsidRPr="00051C45" w:rsidRDefault="00051C45" w:rsidP="00051C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051C45" w:rsidRPr="00051C45" w:rsidRDefault="00051C45" w:rsidP="00051C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предложения относительно заданного набора объектов. </w:t>
      </w:r>
    </w:p>
    <w:p w:rsidR="00051C45" w:rsidRPr="00051C45" w:rsidRDefault="00051C45" w:rsidP="00A8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регулятивные учебные действия:</w:t>
      </w:r>
    </w:p>
    <w:p w:rsidR="00051C45" w:rsidRPr="00051C45" w:rsidRDefault="00051C45" w:rsidP="00A865C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:rsidR="00051C45" w:rsidRPr="00051C45" w:rsidRDefault="00051C45" w:rsidP="00051C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соответствии с предложенным образцом, инструкцией; </w:t>
      </w:r>
    </w:p>
    <w:p w:rsidR="00051C45" w:rsidRPr="00051C45" w:rsidRDefault="00051C45" w:rsidP="00051C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051C45" w:rsidRPr="00051C45" w:rsidRDefault="00051C45" w:rsidP="00051C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действия.</w:t>
      </w:r>
    </w:p>
    <w:p w:rsidR="00051C45" w:rsidRPr="00051C45" w:rsidRDefault="00051C45" w:rsidP="00A8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Совместная деятельность:</w:t>
      </w:r>
    </w:p>
    <w:p w:rsidR="00051C45" w:rsidRPr="00051C45" w:rsidRDefault="00051C45" w:rsidP="00A865C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парной работе с математическим материалом; </w:t>
      </w:r>
    </w:p>
    <w:p w:rsidR="00051C45" w:rsidRPr="00051C45" w:rsidRDefault="00051C45" w:rsidP="007F358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A865CD" w:rsidRDefault="00A865CD" w:rsidP="005B73D0">
      <w:pPr>
        <w:pStyle w:val="a3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6236B4" w:rsidRPr="007B12B3" w:rsidRDefault="006236B4" w:rsidP="005B73D0">
      <w:pPr>
        <w:pStyle w:val="a3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>Предметные результаты</w:t>
      </w:r>
    </w:p>
    <w:p w:rsidR="00051C45" w:rsidRPr="00051C45" w:rsidRDefault="00051C45" w:rsidP="007F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1 классе обучающийся научится:</w:t>
      </w:r>
    </w:p>
    <w:p w:rsidR="00051C45" w:rsidRPr="00051C45" w:rsidRDefault="00051C45" w:rsidP="007F358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сравнивать, упорядочивать числа от 0 до 20; </w:t>
      </w:r>
    </w:p>
    <w:p w:rsidR="00051C45" w:rsidRPr="00051C45" w:rsidRDefault="00051C45" w:rsidP="007F358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пересчитывать различные объекты, устанавливать порядковый номер объекта; </w:t>
      </w:r>
    </w:p>
    <w:p w:rsidR="00051C45" w:rsidRPr="00051C45" w:rsidRDefault="00051C45" w:rsidP="007F358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числа, большие/меньшие данного числа на заданное число; </w:t>
      </w:r>
    </w:p>
    <w:p w:rsidR="00051C45" w:rsidRPr="00051C45" w:rsidRDefault="00051C45" w:rsidP="007F358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051C45" w:rsidRPr="00051C45" w:rsidRDefault="00051C45" w:rsidP="007F358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051C45" w:rsidRPr="00051C45" w:rsidRDefault="00051C45" w:rsidP="007F358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051C45" w:rsidRPr="00051C45" w:rsidRDefault="00051C45" w:rsidP="007F358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использовать единицу длины — сантиметр; измерять длину отрезка, чертить отрезок заданной длины (в см); </w:t>
      </w:r>
    </w:p>
    <w:p w:rsidR="00051C45" w:rsidRPr="00051C45" w:rsidRDefault="00051C45" w:rsidP="007F358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051C45" w:rsidRPr="00051C45" w:rsidRDefault="00051C45" w:rsidP="007F358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между объектами соотношения: слева/справа, дальше/ближе, между, перед/за, над/под; </w:t>
      </w:r>
    </w:p>
    <w:p w:rsidR="00051C45" w:rsidRPr="00051C45" w:rsidRDefault="00051C45" w:rsidP="007F358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051C45" w:rsidRPr="00051C45" w:rsidRDefault="00051C45" w:rsidP="007F358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051C45" w:rsidRPr="00051C45" w:rsidRDefault="00051C45" w:rsidP="007F358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051C45" w:rsidRPr="00051C45" w:rsidRDefault="00051C45" w:rsidP="007F358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C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8B3B4B" w:rsidRDefault="005B73D0" w:rsidP="007F35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2C0">
        <w:rPr>
          <w:rFonts w:ascii="Times New Roman" w:hAnsi="Times New Roman" w:cs="Times New Roman"/>
          <w:b/>
          <w:sz w:val="24"/>
          <w:szCs w:val="24"/>
        </w:rPr>
        <w:t xml:space="preserve">Виды деятельности обучающихся, направленные на достижение результата: </w:t>
      </w:r>
      <w:r w:rsidR="00051C45" w:rsidRPr="00051C45">
        <w:rPr>
          <w:rFonts w:ascii="Times New Roman" w:hAnsi="Times New Roman" w:cs="Times New Roman"/>
          <w:sz w:val="24"/>
          <w:szCs w:val="24"/>
        </w:rPr>
        <w:t>игровые упражнения по различению количества предметов (зрительно,</w:t>
      </w:r>
      <w:r w:rsidR="00051C45">
        <w:rPr>
          <w:rFonts w:ascii="Times New Roman" w:hAnsi="Times New Roman" w:cs="Times New Roman"/>
          <w:sz w:val="24"/>
          <w:szCs w:val="24"/>
        </w:rPr>
        <w:t xml:space="preserve"> </w:t>
      </w:r>
      <w:r w:rsidR="008B3B4B">
        <w:rPr>
          <w:rFonts w:ascii="Times New Roman" w:hAnsi="Times New Roman" w:cs="Times New Roman"/>
          <w:sz w:val="24"/>
          <w:szCs w:val="24"/>
        </w:rPr>
        <w:t>на слух, установлением соответствия), числа, цифры, представлению чисел словесно и письменно</w:t>
      </w:r>
      <w:r w:rsidR="00051C45" w:rsidRPr="00051C45">
        <w:rPr>
          <w:rFonts w:ascii="Times New Roman" w:hAnsi="Times New Roman" w:cs="Times New Roman"/>
          <w:sz w:val="24"/>
          <w:szCs w:val="24"/>
        </w:rPr>
        <w:t>,</w:t>
      </w:r>
      <w:r w:rsidR="00051C45" w:rsidRPr="00051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B4B">
        <w:rPr>
          <w:rFonts w:ascii="Times New Roman" w:hAnsi="Times New Roman" w:cs="Times New Roman"/>
          <w:sz w:val="24"/>
          <w:szCs w:val="24"/>
        </w:rPr>
        <w:t>работа в парах, в группах, учебный диалог, проектно-исследовательская деятельность,</w:t>
      </w:r>
      <w:r w:rsidR="008B3B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3B4B" w:rsidRPr="008B3B4B">
        <w:rPr>
          <w:rFonts w:ascii="Times New Roman" w:hAnsi="Times New Roman" w:cs="Times New Roman"/>
          <w:sz w:val="24"/>
          <w:szCs w:val="24"/>
        </w:rPr>
        <w:t>практические работы по определению длин предметов,</w:t>
      </w:r>
      <w:r w:rsidR="008B3B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3B4B" w:rsidRPr="008B3B4B">
        <w:rPr>
          <w:rFonts w:ascii="Times New Roman" w:hAnsi="Times New Roman" w:cs="Times New Roman"/>
          <w:sz w:val="24"/>
          <w:szCs w:val="24"/>
        </w:rPr>
        <w:t>чтение и запись по образцу и самостоятельно групп чисел, геометрических фигур в установленном порядке</w:t>
      </w:r>
      <w:r w:rsidR="008B3B4B">
        <w:rPr>
          <w:rFonts w:ascii="Times New Roman" w:hAnsi="Times New Roman" w:cs="Times New Roman"/>
          <w:sz w:val="24"/>
          <w:szCs w:val="24"/>
        </w:rPr>
        <w:t xml:space="preserve">, </w:t>
      </w:r>
      <w:r w:rsidRPr="008B3B4B">
        <w:rPr>
          <w:rFonts w:ascii="Times New Roman" w:hAnsi="Times New Roman" w:cs="Times New Roman"/>
          <w:sz w:val="24"/>
          <w:szCs w:val="24"/>
        </w:rPr>
        <w:t xml:space="preserve">работа с таблицами, моделирование </w:t>
      </w:r>
      <w:r w:rsidR="008B3B4B">
        <w:rPr>
          <w:rFonts w:ascii="Times New Roman" w:hAnsi="Times New Roman" w:cs="Times New Roman"/>
          <w:sz w:val="24"/>
          <w:szCs w:val="24"/>
        </w:rPr>
        <w:t>учебных ситуаций, связанных с применением представлений о числе в практических ситуациях, знакомство с приборами для измерен</w:t>
      </w:r>
      <w:r w:rsidR="007F3586">
        <w:rPr>
          <w:rFonts w:ascii="Times New Roman" w:hAnsi="Times New Roman" w:cs="Times New Roman"/>
          <w:sz w:val="24"/>
          <w:szCs w:val="24"/>
        </w:rPr>
        <w:t>ия величин, дидактические игры.</w:t>
      </w:r>
    </w:p>
    <w:p w:rsidR="00051C45" w:rsidRDefault="005B73D0" w:rsidP="005C185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B3">
        <w:rPr>
          <w:rFonts w:ascii="Times New Roman" w:hAnsi="Times New Roman" w:cs="Times New Roman"/>
          <w:b/>
          <w:sz w:val="24"/>
          <w:szCs w:val="24"/>
        </w:rPr>
        <w:t>Организация проектной и исследовательской деятельности</w:t>
      </w:r>
    </w:p>
    <w:p w:rsidR="005B73D0" w:rsidRPr="007B12B3" w:rsidRDefault="005B73D0" w:rsidP="005C18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B3">
        <w:rPr>
          <w:rFonts w:ascii="Times New Roman" w:hAnsi="Times New Roman" w:cs="Times New Roman"/>
          <w:b/>
          <w:sz w:val="24"/>
          <w:szCs w:val="24"/>
        </w:rPr>
        <w:t>обучающихся на уроке</w:t>
      </w:r>
    </w:p>
    <w:p w:rsidR="005B73D0" w:rsidRPr="007B12B3" w:rsidRDefault="005B73D0" w:rsidP="00A55235">
      <w:pPr>
        <w:pStyle w:val="a3"/>
        <w:ind w:hanging="15"/>
        <w:rPr>
          <w:rFonts w:ascii="Times New Roman" w:hAnsi="Times New Roman" w:cs="Times New Roman"/>
          <w:sz w:val="24"/>
          <w:szCs w:val="24"/>
        </w:rPr>
      </w:pPr>
      <w:r w:rsidRPr="007B12B3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sz w:val="24"/>
          <w:szCs w:val="24"/>
        </w:rPr>
        <w:t xml:space="preserve">В рамках урочной и внеурочной деятельности по предмету обучающиеся выполняют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совместные и индивидуальные </w:t>
      </w:r>
      <w:r w:rsidRPr="007B12B3">
        <w:rPr>
          <w:rFonts w:ascii="Times New Roman" w:hAnsi="Times New Roman" w:cs="Times New Roman"/>
          <w:w w:val="115"/>
          <w:sz w:val="24"/>
          <w:szCs w:val="24"/>
        </w:rPr>
        <w:t>проектные, исследовательские, учебно-практические и учебно-познавательные зада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ния</w:t>
      </w:r>
      <w:r w:rsidRPr="007B12B3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с</w:t>
      </w:r>
      <w:r w:rsidRPr="007B12B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опорой</w:t>
      </w:r>
      <w:r w:rsidRPr="007B12B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на</w:t>
      </w:r>
      <w:r w:rsidRPr="007B12B3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предложенные</w:t>
      </w:r>
      <w:r w:rsidRPr="007B12B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образцы</w:t>
      </w:r>
      <w:r w:rsidRPr="007B12B3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во</w:t>
      </w:r>
      <w:r w:rsidRPr="007B12B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всех</w:t>
      </w:r>
      <w:r w:rsidRPr="007B12B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w w:val="115"/>
          <w:sz w:val="24"/>
          <w:szCs w:val="24"/>
        </w:rPr>
        <w:t>разделах</w:t>
      </w:r>
      <w:r w:rsidRPr="007B12B3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w w:val="115"/>
          <w:sz w:val="24"/>
          <w:szCs w:val="24"/>
        </w:rPr>
        <w:t xml:space="preserve">курса </w:t>
      </w:r>
      <w:r w:rsidRPr="007B12B3">
        <w:rPr>
          <w:rFonts w:ascii="Times New Roman" w:hAnsi="Times New Roman" w:cs="Times New Roman"/>
          <w:sz w:val="24"/>
          <w:szCs w:val="24"/>
        </w:rPr>
        <w:t>согласно Положению о проектной и учебно-исследовательской деятельности обучающихся по ФГОС в МБОУ «Северский лицей», (утвержденному приказом № 135(о/д) от 31.05.2022г)</w:t>
      </w:r>
    </w:p>
    <w:p w:rsidR="005B73D0" w:rsidRPr="007B12B3" w:rsidRDefault="005B73D0" w:rsidP="005B73D0">
      <w:pPr>
        <w:pStyle w:val="a3"/>
        <w:ind w:hanging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B3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5B73D0" w:rsidRPr="007B12B3" w:rsidRDefault="005B73D0" w:rsidP="005B73D0">
      <w:pPr>
        <w:pStyle w:val="a3"/>
        <w:ind w:left="0" w:right="154" w:firstLine="567"/>
        <w:rPr>
          <w:rFonts w:ascii="Times New Roman" w:hAnsi="Times New Roman" w:cs="Times New Roman"/>
          <w:sz w:val="24"/>
          <w:szCs w:val="24"/>
        </w:rPr>
      </w:pPr>
      <w:r w:rsidRPr="007B12B3">
        <w:rPr>
          <w:rFonts w:ascii="Times New Roman" w:hAnsi="Times New Roman" w:cs="Times New Roman"/>
          <w:w w:val="115"/>
          <w:sz w:val="24"/>
          <w:szCs w:val="24"/>
        </w:rPr>
        <w:t xml:space="preserve">Система оценки достижения планируемых результатов прописана </w:t>
      </w:r>
      <w:r w:rsidR="005C185F" w:rsidRPr="007B12B3">
        <w:rPr>
          <w:rFonts w:ascii="Times New Roman" w:hAnsi="Times New Roman" w:cs="Times New Roman"/>
          <w:w w:val="115"/>
          <w:sz w:val="24"/>
          <w:szCs w:val="24"/>
        </w:rPr>
        <w:t>в</w:t>
      </w:r>
      <w:r w:rsidR="005C185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5C185F" w:rsidRPr="007B12B3">
        <w:rPr>
          <w:rFonts w:ascii="Times New Roman" w:hAnsi="Times New Roman" w:cs="Times New Roman"/>
          <w:w w:val="115"/>
          <w:sz w:val="24"/>
          <w:szCs w:val="24"/>
        </w:rPr>
        <w:t>«</w:t>
      </w:r>
      <w:r w:rsidRPr="007B12B3">
        <w:rPr>
          <w:rFonts w:ascii="Times New Roman" w:hAnsi="Times New Roman" w:cs="Times New Roman"/>
          <w:w w:val="115"/>
          <w:sz w:val="24"/>
          <w:szCs w:val="24"/>
        </w:rPr>
        <w:t>Положении</w:t>
      </w:r>
      <w:r w:rsidRPr="007B12B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w w:val="115"/>
          <w:sz w:val="24"/>
          <w:szCs w:val="24"/>
        </w:rPr>
        <w:t>об</w:t>
      </w:r>
      <w:r w:rsidRPr="007B12B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w w:val="115"/>
          <w:sz w:val="24"/>
          <w:szCs w:val="24"/>
        </w:rPr>
        <w:t>оценке</w:t>
      </w:r>
      <w:r w:rsidRPr="007B12B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416B62" w:rsidRPr="007B12B3">
        <w:rPr>
          <w:rFonts w:ascii="Times New Roman" w:hAnsi="Times New Roman" w:cs="Times New Roman"/>
          <w:w w:val="115"/>
          <w:sz w:val="24"/>
          <w:szCs w:val="24"/>
        </w:rPr>
        <w:t>образовательных</w:t>
      </w:r>
      <w:r w:rsidR="00416B62" w:rsidRPr="007B12B3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416B62" w:rsidRPr="007B12B3">
        <w:rPr>
          <w:rFonts w:ascii="Times New Roman" w:hAnsi="Times New Roman" w:cs="Times New Roman"/>
          <w:w w:val="115"/>
          <w:sz w:val="24"/>
          <w:szCs w:val="24"/>
        </w:rPr>
        <w:t>достижений,</w:t>
      </w:r>
      <w:r w:rsidR="005C185F" w:rsidRPr="007B12B3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5C185F" w:rsidRPr="007B12B3">
        <w:rPr>
          <w:rFonts w:ascii="Times New Roman" w:hAnsi="Times New Roman" w:cs="Times New Roman"/>
          <w:spacing w:val="16"/>
          <w:w w:val="115"/>
          <w:sz w:val="24"/>
          <w:szCs w:val="24"/>
        </w:rPr>
        <w:t>обучающихся</w:t>
      </w:r>
      <w:r w:rsidRPr="007B12B3">
        <w:rPr>
          <w:rFonts w:ascii="Times New Roman" w:hAnsi="Times New Roman" w:cs="Times New Roman"/>
          <w:w w:val="115"/>
          <w:sz w:val="24"/>
          <w:szCs w:val="24"/>
        </w:rPr>
        <w:t xml:space="preserve"> в МБОУ «Северский </w:t>
      </w:r>
      <w:r w:rsidR="005C185F" w:rsidRPr="007B12B3">
        <w:rPr>
          <w:rFonts w:ascii="Times New Roman" w:hAnsi="Times New Roman" w:cs="Times New Roman"/>
          <w:w w:val="115"/>
          <w:sz w:val="24"/>
          <w:szCs w:val="24"/>
        </w:rPr>
        <w:t xml:space="preserve">лицей» </w:t>
      </w:r>
      <w:r w:rsidR="005C185F" w:rsidRPr="007B12B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(</w:t>
      </w:r>
      <w:r w:rsidRPr="007B12B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утвержденной приказом № 136(о/д) от 31.05.2022г)</w:t>
      </w:r>
      <w:r w:rsidRPr="007B12B3">
        <w:rPr>
          <w:rFonts w:ascii="Times New Roman" w:hAnsi="Times New Roman" w:cs="Times New Roman"/>
          <w:sz w:val="24"/>
          <w:szCs w:val="24"/>
        </w:rPr>
        <w:t>;</w:t>
      </w:r>
    </w:p>
    <w:p w:rsidR="005C185F" w:rsidRDefault="005C185F" w:rsidP="005C1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письма Департамента общего образования Томской области от 20.04.2022 № 57-2044 «О направлении рекомендаций по составлению графика оценочных процедур» по математике проводится в </w:t>
      </w:r>
      <w:r w:rsidR="00B64695">
        <w:rPr>
          <w:rFonts w:ascii="Times New Roman" w:hAnsi="Times New Roman"/>
          <w:sz w:val="24"/>
          <w:szCs w:val="24"/>
        </w:rPr>
        <w:t xml:space="preserve">сентябре стартовая диагностика, в </w:t>
      </w:r>
      <w:r>
        <w:rPr>
          <w:rFonts w:ascii="Times New Roman" w:hAnsi="Times New Roman"/>
          <w:sz w:val="24"/>
          <w:szCs w:val="24"/>
        </w:rPr>
        <w:t xml:space="preserve">конце учебного года </w:t>
      </w:r>
      <w:r w:rsidR="00B64695">
        <w:rPr>
          <w:rFonts w:ascii="Times New Roman" w:hAnsi="Times New Roman"/>
          <w:sz w:val="24"/>
          <w:szCs w:val="24"/>
        </w:rPr>
        <w:t xml:space="preserve">годовая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диагностическая работа. Проверяются планируемые предметные результаты, </w:t>
      </w:r>
      <w:r w:rsidR="005B296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етапредметные УУД и функциональная грамотность.  </w:t>
      </w:r>
    </w:p>
    <w:p w:rsidR="008D1E46" w:rsidRDefault="008D1E46" w:rsidP="005B73D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865CD" w:rsidRPr="00600855" w:rsidRDefault="00A865CD" w:rsidP="00A865CD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C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600855" w:rsidRPr="00A865CD" w:rsidRDefault="00600855" w:rsidP="00600855">
      <w:pPr>
        <w:pStyle w:val="a5"/>
        <w:ind w:left="14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4210"/>
        <w:gridCol w:w="1499"/>
        <w:gridCol w:w="3079"/>
      </w:tblGrid>
      <w:tr w:rsidR="00A865CD" w:rsidTr="00554BB6">
        <w:tc>
          <w:tcPr>
            <w:tcW w:w="1129" w:type="dxa"/>
          </w:tcPr>
          <w:p w:rsidR="00A865CD" w:rsidRDefault="00A865CD" w:rsidP="00A865C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10" w:type="dxa"/>
          </w:tcPr>
          <w:p w:rsidR="00A865CD" w:rsidRDefault="00A865CD" w:rsidP="00A865C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499" w:type="dxa"/>
          </w:tcPr>
          <w:p w:rsidR="00A865CD" w:rsidRDefault="00A865CD" w:rsidP="00A865C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79" w:type="dxa"/>
          </w:tcPr>
          <w:p w:rsidR="00A865CD" w:rsidRDefault="00A865CD" w:rsidP="00A865C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 и ЦОР</w:t>
            </w:r>
          </w:p>
        </w:tc>
      </w:tr>
      <w:tr w:rsidR="00A865CD" w:rsidRPr="00A865CD" w:rsidTr="00554BB6">
        <w:tc>
          <w:tcPr>
            <w:tcW w:w="1129" w:type="dxa"/>
          </w:tcPr>
          <w:p w:rsidR="00A865CD" w:rsidRPr="00A865CD" w:rsidRDefault="00A865CD" w:rsidP="003D319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A865CD" w:rsidRPr="00A865CD" w:rsidRDefault="00A865CD" w:rsidP="00A865C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D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499" w:type="dxa"/>
          </w:tcPr>
          <w:p w:rsidR="00A865CD" w:rsidRPr="00A865CD" w:rsidRDefault="00A865CD" w:rsidP="00A865C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D">
              <w:rPr>
                <w:rFonts w:ascii="Times New Roman" w:hAnsi="Times New Roman" w:cs="Times New Roman"/>
                <w:sz w:val="24"/>
                <w:szCs w:val="24"/>
              </w:rPr>
              <w:t>20 час</w:t>
            </w:r>
          </w:p>
        </w:tc>
        <w:tc>
          <w:tcPr>
            <w:tcW w:w="3079" w:type="dxa"/>
          </w:tcPr>
          <w:p w:rsidR="00A865CD" w:rsidRPr="009D6AC2" w:rsidRDefault="00996EBC" w:rsidP="00A865C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F742AA" w:rsidRPr="009D6AC2" w:rsidRDefault="00F742AA" w:rsidP="00A865C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</w:p>
          <w:p w:rsidR="00F742AA" w:rsidRPr="009D6AC2" w:rsidRDefault="00F742AA" w:rsidP="00A865C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>https://infourok.ru</w:t>
            </w:r>
          </w:p>
          <w:p w:rsidR="009D6AC2" w:rsidRPr="009D6AC2" w:rsidRDefault="009D6AC2" w:rsidP="00A865C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>http://kid-mama.ru</w:t>
            </w:r>
          </w:p>
        </w:tc>
      </w:tr>
      <w:tr w:rsidR="00A865CD" w:rsidRPr="00A865CD" w:rsidTr="00554BB6">
        <w:tc>
          <w:tcPr>
            <w:tcW w:w="1129" w:type="dxa"/>
          </w:tcPr>
          <w:p w:rsidR="00A865CD" w:rsidRPr="00A865CD" w:rsidRDefault="00A865CD" w:rsidP="003D319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A865CD" w:rsidRPr="00A865CD" w:rsidRDefault="00A865CD" w:rsidP="00A865C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499" w:type="dxa"/>
          </w:tcPr>
          <w:p w:rsidR="00A865CD" w:rsidRPr="00A865CD" w:rsidRDefault="00A865CD" w:rsidP="00A865C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</w:t>
            </w:r>
          </w:p>
        </w:tc>
        <w:tc>
          <w:tcPr>
            <w:tcW w:w="3079" w:type="dxa"/>
          </w:tcPr>
          <w:p w:rsidR="00A865CD" w:rsidRPr="009D6AC2" w:rsidRDefault="0084006E" w:rsidP="00A865C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9D6AC2" w:rsidRPr="009D6AC2" w:rsidRDefault="009D6AC2" w:rsidP="00A865C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>https://infourok.ru</w:t>
            </w:r>
          </w:p>
        </w:tc>
      </w:tr>
      <w:tr w:rsidR="00554BB6" w:rsidRPr="00A865CD" w:rsidTr="003D3190">
        <w:trPr>
          <w:trHeight w:val="386"/>
        </w:trPr>
        <w:tc>
          <w:tcPr>
            <w:tcW w:w="1129" w:type="dxa"/>
          </w:tcPr>
          <w:p w:rsidR="00554BB6" w:rsidRPr="00A865CD" w:rsidRDefault="00554BB6" w:rsidP="003D319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554BB6" w:rsidRPr="00554BB6" w:rsidRDefault="00554BB6" w:rsidP="00554BB6">
            <w:pPr>
              <w:pStyle w:val="TableParagraph"/>
              <w:spacing w:before="59" w:line="208" w:lineRule="exact"/>
              <w:ind w:left="0"/>
              <w:rPr>
                <w:sz w:val="24"/>
                <w:szCs w:val="24"/>
              </w:rPr>
            </w:pPr>
            <w:r w:rsidRPr="00554BB6">
              <w:rPr>
                <w:color w:val="231F20"/>
                <w:w w:val="105"/>
                <w:sz w:val="24"/>
                <w:szCs w:val="24"/>
              </w:rPr>
              <w:t>Арифметические</w:t>
            </w:r>
            <w:r w:rsidRPr="00554BB6">
              <w:rPr>
                <w:color w:val="231F20"/>
                <w:sz w:val="24"/>
                <w:szCs w:val="24"/>
              </w:rPr>
              <w:t xml:space="preserve"> действия</w:t>
            </w:r>
          </w:p>
        </w:tc>
        <w:tc>
          <w:tcPr>
            <w:tcW w:w="1499" w:type="dxa"/>
          </w:tcPr>
          <w:p w:rsidR="00554BB6" w:rsidRPr="00A865CD" w:rsidRDefault="00554BB6" w:rsidP="00554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</w:t>
            </w:r>
          </w:p>
        </w:tc>
        <w:tc>
          <w:tcPr>
            <w:tcW w:w="3079" w:type="dxa"/>
          </w:tcPr>
          <w:p w:rsidR="00554BB6" w:rsidRPr="009D6AC2" w:rsidRDefault="007F3586" w:rsidP="00554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9D6AC2" w:rsidRPr="009D6AC2" w:rsidRDefault="009D6AC2" w:rsidP="009D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</w:p>
          <w:p w:rsidR="009D6AC2" w:rsidRPr="009D6AC2" w:rsidRDefault="009D6AC2" w:rsidP="009D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>https://infourok.ru</w:t>
            </w:r>
          </w:p>
          <w:p w:rsidR="009D6AC2" w:rsidRPr="009D6AC2" w:rsidRDefault="009D6AC2" w:rsidP="009D6A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>http://kid-mama.ru</w:t>
            </w:r>
          </w:p>
        </w:tc>
      </w:tr>
      <w:tr w:rsidR="00554BB6" w:rsidRPr="00A865CD" w:rsidTr="00554BB6">
        <w:tc>
          <w:tcPr>
            <w:tcW w:w="1129" w:type="dxa"/>
          </w:tcPr>
          <w:p w:rsidR="00554BB6" w:rsidRPr="00A865CD" w:rsidRDefault="00554BB6" w:rsidP="003D319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554BB6" w:rsidRPr="00554BB6" w:rsidRDefault="00554BB6" w:rsidP="00554BB6">
            <w:pPr>
              <w:pStyle w:val="TableParagraph"/>
              <w:spacing w:line="206" w:lineRule="exact"/>
              <w:ind w:left="0"/>
              <w:rPr>
                <w:sz w:val="24"/>
                <w:szCs w:val="24"/>
              </w:rPr>
            </w:pPr>
            <w:r w:rsidRPr="00554BB6">
              <w:rPr>
                <w:sz w:val="24"/>
                <w:szCs w:val="24"/>
              </w:rPr>
              <w:t>Текстовые задачи</w:t>
            </w:r>
          </w:p>
        </w:tc>
        <w:tc>
          <w:tcPr>
            <w:tcW w:w="1499" w:type="dxa"/>
          </w:tcPr>
          <w:p w:rsidR="00554BB6" w:rsidRPr="00A865CD" w:rsidRDefault="00554BB6" w:rsidP="00554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  <w:tc>
          <w:tcPr>
            <w:tcW w:w="3079" w:type="dxa"/>
          </w:tcPr>
          <w:p w:rsidR="00554BB6" w:rsidRPr="009D6AC2" w:rsidRDefault="007F3586" w:rsidP="00554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9D6AC2" w:rsidRPr="009D6AC2" w:rsidRDefault="009D6AC2" w:rsidP="00554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</w:p>
        </w:tc>
      </w:tr>
      <w:tr w:rsidR="00554BB6" w:rsidRPr="00A865CD" w:rsidTr="003D3190">
        <w:trPr>
          <w:trHeight w:val="423"/>
        </w:trPr>
        <w:tc>
          <w:tcPr>
            <w:tcW w:w="1129" w:type="dxa"/>
          </w:tcPr>
          <w:p w:rsidR="00554BB6" w:rsidRPr="00A865CD" w:rsidRDefault="00554BB6" w:rsidP="003D319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554BB6" w:rsidRPr="00554BB6" w:rsidRDefault="00554BB6" w:rsidP="00554BB6">
            <w:pPr>
              <w:pStyle w:val="TableParagraph"/>
              <w:spacing w:before="59" w:line="252" w:lineRule="auto"/>
              <w:ind w:left="0"/>
              <w:rPr>
                <w:sz w:val="24"/>
                <w:szCs w:val="24"/>
              </w:rPr>
            </w:pPr>
            <w:r w:rsidRPr="00554BB6">
              <w:rPr>
                <w:color w:val="231F20"/>
                <w:sz w:val="24"/>
                <w:szCs w:val="24"/>
              </w:rPr>
              <w:t>Пространственные</w:t>
            </w:r>
            <w:r w:rsidRPr="00554BB6">
              <w:rPr>
                <w:color w:val="231F20"/>
                <w:spacing w:val="-37"/>
                <w:sz w:val="24"/>
                <w:szCs w:val="24"/>
              </w:rPr>
              <w:t xml:space="preserve"> </w:t>
            </w:r>
            <w:r w:rsidRPr="00554BB6">
              <w:rPr>
                <w:color w:val="231F20"/>
                <w:sz w:val="24"/>
                <w:szCs w:val="24"/>
              </w:rPr>
              <w:t>отношения</w:t>
            </w:r>
          </w:p>
          <w:p w:rsidR="00554BB6" w:rsidRPr="003D3190" w:rsidRDefault="00554BB6" w:rsidP="003D3190">
            <w:pPr>
              <w:pStyle w:val="TableParagraph"/>
              <w:spacing w:before="1" w:line="252" w:lineRule="auto"/>
              <w:ind w:left="0" w:right="187"/>
              <w:rPr>
                <w:sz w:val="24"/>
                <w:szCs w:val="24"/>
              </w:rPr>
            </w:pPr>
            <w:r w:rsidRPr="00554BB6">
              <w:rPr>
                <w:color w:val="231F20"/>
                <w:sz w:val="24"/>
                <w:szCs w:val="24"/>
              </w:rPr>
              <w:t>и</w:t>
            </w:r>
            <w:r w:rsidRPr="00554BB6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554BB6">
              <w:rPr>
                <w:color w:val="231F20"/>
                <w:sz w:val="24"/>
                <w:szCs w:val="24"/>
              </w:rPr>
              <w:t>геометрические</w:t>
            </w:r>
            <w:r w:rsidRPr="00554BB6">
              <w:rPr>
                <w:color w:val="231F20"/>
                <w:spacing w:val="-37"/>
                <w:sz w:val="24"/>
                <w:szCs w:val="24"/>
              </w:rPr>
              <w:t xml:space="preserve"> </w:t>
            </w:r>
            <w:r w:rsidRPr="00554BB6">
              <w:rPr>
                <w:color w:val="231F20"/>
                <w:sz w:val="24"/>
                <w:szCs w:val="24"/>
              </w:rPr>
              <w:t>фигуры</w:t>
            </w:r>
          </w:p>
        </w:tc>
        <w:tc>
          <w:tcPr>
            <w:tcW w:w="1499" w:type="dxa"/>
          </w:tcPr>
          <w:p w:rsidR="00554BB6" w:rsidRPr="00A865CD" w:rsidRDefault="00554BB6" w:rsidP="00554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5CD">
              <w:rPr>
                <w:rFonts w:ascii="Times New Roman" w:hAnsi="Times New Roman" w:cs="Times New Roman"/>
                <w:sz w:val="24"/>
                <w:szCs w:val="24"/>
              </w:rPr>
              <w:t>20 час</w:t>
            </w:r>
          </w:p>
        </w:tc>
        <w:tc>
          <w:tcPr>
            <w:tcW w:w="3079" w:type="dxa"/>
          </w:tcPr>
          <w:p w:rsidR="00554BB6" w:rsidRPr="009D6AC2" w:rsidRDefault="007F3586" w:rsidP="00554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9D6AC2" w:rsidRPr="009D6AC2" w:rsidRDefault="009D6AC2" w:rsidP="00554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</w:p>
          <w:p w:rsidR="00F742AA" w:rsidRPr="009D6AC2" w:rsidRDefault="00F742AA" w:rsidP="00554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>https://www.yaklass.ru</w:t>
            </w:r>
          </w:p>
        </w:tc>
      </w:tr>
      <w:tr w:rsidR="00554BB6" w:rsidRPr="00A865CD" w:rsidTr="00554BB6">
        <w:tc>
          <w:tcPr>
            <w:tcW w:w="1129" w:type="dxa"/>
          </w:tcPr>
          <w:p w:rsidR="00554BB6" w:rsidRPr="00A865CD" w:rsidRDefault="00554BB6" w:rsidP="003D319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554BB6" w:rsidRPr="00554BB6" w:rsidRDefault="00554BB6" w:rsidP="00554BB6">
            <w:pPr>
              <w:pStyle w:val="TableParagraph"/>
              <w:spacing w:before="59" w:line="207" w:lineRule="exact"/>
              <w:ind w:left="0"/>
              <w:rPr>
                <w:sz w:val="24"/>
                <w:szCs w:val="24"/>
              </w:rPr>
            </w:pPr>
            <w:r w:rsidRPr="00554BB6">
              <w:rPr>
                <w:color w:val="231F20"/>
                <w:w w:val="105"/>
                <w:sz w:val="24"/>
                <w:szCs w:val="24"/>
              </w:rPr>
              <w:t>Математическая информация</w:t>
            </w:r>
          </w:p>
        </w:tc>
        <w:tc>
          <w:tcPr>
            <w:tcW w:w="1499" w:type="dxa"/>
          </w:tcPr>
          <w:p w:rsidR="00554BB6" w:rsidRPr="00A865CD" w:rsidRDefault="00554BB6" w:rsidP="00554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</w:t>
            </w:r>
          </w:p>
        </w:tc>
        <w:tc>
          <w:tcPr>
            <w:tcW w:w="3079" w:type="dxa"/>
          </w:tcPr>
          <w:p w:rsidR="00554BB6" w:rsidRDefault="007F3586" w:rsidP="00554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9D6AC2" w:rsidRPr="00A865CD" w:rsidRDefault="009D6AC2" w:rsidP="00554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>https://www.yaklass.ru</w:t>
            </w:r>
          </w:p>
        </w:tc>
      </w:tr>
      <w:tr w:rsidR="00554BB6" w:rsidRPr="00A865CD" w:rsidTr="00554BB6">
        <w:tc>
          <w:tcPr>
            <w:tcW w:w="1129" w:type="dxa"/>
          </w:tcPr>
          <w:p w:rsidR="00554BB6" w:rsidRPr="00A865CD" w:rsidRDefault="00554BB6" w:rsidP="003D319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554BB6" w:rsidRPr="00554BB6" w:rsidRDefault="00554BB6" w:rsidP="00554BB6">
            <w:pPr>
              <w:pStyle w:val="TableParagraph"/>
              <w:spacing w:line="204" w:lineRule="exact"/>
              <w:ind w:left="0"/>
              <w:rPr>
                <w:sz w:val="24"/>
                <w:szCs w:val="24"/>
              </w:rPr>
            </w:pPr>
            <w:r w:rsidRPr="00554BB6">
              <w:rPr>
                <w:sz w:val="24"/>
                <w:szCs w:val="24"/>
              </w:rPr>
              <w:t>Резерв</w:t>
            </w:r>
          </w:p>
        </w:tc>
        <w:tc>
          <w:tcPr>
            <w:tcW w:w="1499" w:type="dxa"/>
          </w:tcPr>
          <w:p w:rsidR="00554BB6" w:rsidRPr="00A865CD" w:rsidRDefault="00554BB6" w:rsidP="00554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</w:t>
            </w:r>
          </w:p>
        </w:tc>
        <w:tc>
          <w:tcPr>
            <w:tcW w:w="3079" w:type="dxa"/>
          </w:tcPr>
          <w:p w:rsidR="00554BB6" w:rsidRPr="00A865CD" w:rsidRDefault="009D6AC2" w:rsidP="00554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2"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</w:p>
        </w:tc>
      </w:tr>
      <w:tr w:rsidR="00554BB6" w:rsidRPr="00A865CD" w:rsidTr="00554BB6">
        <w:tc>
          <w:tcPr>
            <w:tcW w:w="1129" w:type="dxa"/>
          </w:tcPr>
          <w:p w:rsidR="00554BB6" w:rsidRPr="00A865CD" w:rsidRDefault="00554BB6" w:rsidP="00554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554BB6" w:rsidRPr="00554BB6" w:rsidRDefault="00554BB6" w:rsidP="00554BB6">
            <w:pPr>
              <w:pStyle w:val="TableParagraph"/>
              <w:spacing w:line="20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554BB6" w:rsidRDefault="003D3190" w:rsidP="00554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час</w:t>
            </w:r>
          </w:p>
        </w:tc>
        <w:tc>
          <w:tcPr>
            <w:tcW w:w="3079" w:type="dxa"/>
          </w:tcPr>
          <w:p w:rsidR="00554BB6" w:rsidRPr="00A865CD" w:rsidRDefault="00554BB6" w:rsidP="00554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5CD" w:rsidRPr="00A865CD" w:rsidRDefault="00A865CD" w:rsidP="00A865CD">
      <w:pPr>
        <w:pStyle w:val="a5"/>
        <w:ind w:left="1429"/>
        <w:rPr>
          <w:rFonts w:ascii="Times New Roman" w:hAnsi="Times New Roman" w:cs="Times New Roman"/>
          <w:sz w:val="24"/>
          <w:szCs w:val="24"/>
        </w:rPr>
      </w:pPr>
    </w:p>
    <w:sectPr w:rsidR="00A865CD" w:rsidRPr="00A865CD" w:rsidSect="00EE6252">
      <w:headerReference w:type="default" r:id="rId8"/>
      <w:footerReference w:type="default" r:id="rId9"/>
      <w:pgSz w:w="11906" w:h="16838"/>
      <w:pgMar w:top="1134" w:right="850" w:bottom="1134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43" w:rsidRDefault="00EC1C43" w:rsidP="005B5B78">
      <w:pPr>
        <w:spacing w:after="0" w:line="240" w:lineRule="auto"/>
      </w:pPr>
      <w:r>
        <w:separator/>
      </w:r>
    </w:p>
  </w:endnote>
  <w:endnote w:type="continuationSeparator" w:id="0">
    <w:p w:rsidR="00EC1C43" w:rsidRDefault="00EC1C43" w:rsidP="005B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fficinaSansC-Book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868528"/>
      <w:docPartObj>
        <w:docPartGallery w:val="Page Numbers (Bottom of Page)"/>
        <w:docPartUnique/>
      </w:docPartObj>
    </w:sdtPr>
    <w:sdtEndPr/>
    <w:sdtContent>
      <w:p w:rsidR="00EF3C87" w:rsidRDefault="00EF3C8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695">
          <w:rPr>
            <w:noProof/>
          </w:rPr>
          <w:t>9</w:t>
        </w:r>
        <w:r>
          <w:fldChar w:fldCharType="end"/>
        </w:r>
      </w:p>
    </w:sdtContent>
  </w:sdt>
  <w:p w:rsidR="00FB71ED" w:rsidRPr="007B448A" w:rsidRDefault="00FB71ED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43" w:rsidRDefault="00EC1C43" w:rsidP="005B5B78">
      <w:pPr>
        <w:spacing w:after="0" w:line="240" w:lineRule="auto"/>
      </w:pPr>
      <w:r>
        <w:separator/>
      </w:r>
    </w:p>
  </w:footnote>
  <w:footnote w:type="continuationSeparator" w:id="0">
    <w:p w:rsidR="00EC1C43" w:rsidRDefault="00EC1C43" w:rsidP="005B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E6" w:rsidRDefault="00F83DE6" w:rsidP="007B448A">
    <w:pPr>
      <w:pStyle w:val="a6"/>
      <w:tabs>
        <w:tab w:val="clear" w:pos="4677"/>
        <w:tab w:val="clear" w:pos="9355"/>
        <w:tab w:val="left" w:pos="65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0F74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2" w15:restartNumberingAfterBreak="0">
    <w:nsid w:val="23041537"/>
    <w:multiLevelType w:val="multilevel"/>
    <w:tmpl w:val="317A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E3AC1"/>
    <w:multiLevelType w:val="multilevel"/>
    <w:tmpl w:val="5D3A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F6858"/>
    <w:multiLevelType w:val="multilevel"/>
    <w:tmpl w:val="75B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347F6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D22BA3"/>
    <w:multiLevelType w:val="hybridMultilevel"/>
    <w:tmpl w:val="88E8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A6821"/>
    <w:multiLevelType w:val="multilevel"/>
    <w:tmpl w:val="EEA2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152DB"/>
    <w:multiLevelType w:val="multilevel"/>
    <w:tmpl w:val="ADBE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56693"/>
    <w:multiLevelType w:val="hybridMultilevel"/>
    <w:tmpl w:val="ABAA350E"/>
    <w:lvl w:ilvl="0" w:tplc="C142980E">
      <w:start w:val="1"/>
      <w:numFmt w:val="decimal"/>
      <w:lvlText w:val="%1"/>
      <w:lvlJc w:val="left"/>
      <w:pPr>
        <w:ind w:left="31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0060B458">
      <w:numFmt w:val="bullet"/>
      <w:lvlText w:val="•"/>
      <w:lvlJc w:val="left"/>
      <w:pPr>
        <w:ind w:left="952" w:hanging="194"/>
      </w:pPr>
      <w:rPr>
        <w:rFonts w:hint="default"/>
        <w:lang w:val="ru-RU" w:eastAsia="en-US" w:bidi="ar-SA"/>
      </w:rPr>
    </w:lvl>
    <w:lvl w:ilvl="2" w:tplc="28A6B73C">
      <w:numFmt w:val="bullet"/>
      <w:lvlText w:val="•"/>
      <w:lvlJc w:val="left"/>
      <w:pPr>
        <w:ind w:left="1584" w:hanging="194"/>
      </w:pPr>
      <w:rPr>
        <w:rFonts w:hint="default"/>
        <w:lang w:val="ru-RU" w:eastAsia="en-US" w:bidi="ar-SA"/>
      </w:rPr>
    </w:lvl>
    <w:lvl w:ilvl="3" w:tplc="EF0A0BAC">
      <w:numFmt w:val="bullet"/>
      <w:lvlText w:val="•"/>
      <w:lvlJc w:val="left"/>
      <w:pPr>
        <w:ind w:left="2217" w:hanging="194"/>
      </w:pPr>
      <w:rPr>
        <w:rFonts w:hint="default"/>
        <w:lang w:val="ru-RU" w:eastAsia="en-US" w:bidi="ar-SA"/>
      </w:rPr>
    </w:lvl>
    <w:lvl w:ilvl="4" w:tplc="2B36085C">
      <w:numFmt w:val="bullet"/>
      <w:lvlText w:val="•"/>
      <w:lvlJc w:val="left"/>
      <w:pPr>
        <w:ind w:left="2849" w:hanging="194"/>
      </w:pPr>
      <w:rPr>
        <w:rFonts w:hint="default"/>
        <w:lang w:val="ru-RU" w:eastAsia="en-US" w:bidi="ar-SA"/>
      </w:rPr>
    </w:lvl>
    <w:lvl w:ilvl="5" w:tplc="005ABB12">
      <w:numFmt w:val="bullet"/>
      <w:lvlText w:val="•"/>
      <w:lvlJc w:val="left"/>
      <w:pPr>
        <w:ind w:left="3481" w:hanging="194"/>
      </w:pPr>
      <w:rPr>
        <w:rFonts w:hint="default"/>
        <w:lang w:val="ru-RU" w:eastAsia="en-US" w:bidi="ar-SA"/>
      </w:rPr>
    </w:lvl>
    <w:lvl w:ilvl="6" w:tplc="2190ED74">
      <w:numFmt w:val="bullet"/>
      <w:lvlText w:val="•"/>
      <w:lvlJc w:val="left"/>
      <w:pPr>
        <w:ind w:left="4114" w:hanging="194"/>
      </w:pPr>
      <w:rPr>
        <w:rFonts w:hint="default"/>
        <w:lang w:val="ru-RU" w:eastAsia="en-US" w:bidi="ar-SA"/>
      </w:rPr>
    </w:lvl>
    <w:lvl w:ilvl="7" w:tplc="F9C8027C">
      <w:numFmt w:val="bullet"/>
      <w:lvlText w:val="•"/>
      <w:lvlJc w:val="left"/>
      <w:pPr>
        <w:ind w:left="4746" w:hanging="194"/>
      </w:pPr>
      <w:rPr>
        <w:rFonts w:hint="default"/>
        <w:lang w:val="ru-RU" w:eastAsia="en-US" w:bidi="ar-SA"/>
      </w:rPr>
    </w:lvl>
    <w:lvl w:ilvl="8" w:tplc="C78E22E8">
      <w:numFmt w:val="bullet"/>
      <w:lvlText w:val="•"/>
      <w:lvlJc w:val="left"/>
      <w:pPr>
        <w:ind w:left="5378" w:hanging="194"/>
      </w:pPr>
      <w:rPr>
        <w:rFonts w:hint="default"/>
        <w:lang w:val="ru-RU" w:eastAsia="en-US" w:bidi="ar-SA"/>
      </w:rPr>
    </w:lvl>
  </w:abstractNum>
  <w:abstractNum w:abstractNumId="10" w15:restartNumberingAfterBreak="0">
    <w:nsid w:val="45C8543B"/>
    <w:multiLevelType w:val="multilevel"/>
    <w:tmpl w:val="3A86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3B15D0"/>
    <w:multiLevelType w:val="hybridMultilevel"/>
    <w:tmpl w:val="1D1E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67CE3"/>
    <w:multiLevelType w:val="hybridMultilevel"/>
    <w:tmpl w:val="BD1EE26E"/>
    <w:lvl w:ilvl="0" w:tplc="6C6E40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7E58BB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5C"/>
    <w:rsid w:val="00051C45"/>
    <w:rsid w:val="000559AA"/>
    <w:rsid w:val="000E73FA"/>
    <w:rsid w:val="001252C0"/>
    <w:rsid w:val="00145CBC"/>
    <w:rsid w:val="001545EF"/>
    <w:rsid w:val="00157A41"/>
    <w:rsid w:val="001C2176"/>
    <w:rsid w:val="001F34EF"/>
    <w:rsid w:val="002A4EC6"/>
    <w:rsid w:val="0031425C"/>
    <w:rsid w:val="00330ED4"/>
    <w:rsid w:val="003C7971"/>
    <w:rsid w:val="003D3190"/>
    <w:rsid w:val="00405D6E"/>
    <w:rsid w:val="00416B62"/>
    <w:rsid w:val="00417A6D"/>
    <w:rsid w:val="004212CC"/>
    <w:rsid w:val="0042200C"/>
    <w:rsid w:val="00480C10"/>
    <w:rsid w:val="00554BB6"/>
    <w:rsid w:val="005B296D"/>
    <w:rsid w:val="005B5B78"/>
    <w:rsid w:val="005B73D0"/>
    <w:rsid w:val="005C185F"/>
    <w:rsid w:val="00600855"/>
    <w:rsid w:val="006236B4"/>
    <w:rsid w:val="006D6B42"/>
    <w:rsid w:val="006E4F00"/>
    <w:rsid w:val="00736D3A"/>
    <w:rsid w:val="007B12B3"/>
    <w:rsid w:val="007B448A"/>
    <w:rsid w:val="007F34D8"/>
    <w:rsid w:val="007F3586"/>
    <w:rsid w:val="0084006E"/>
    <w:rsid w:val="008B3B4B"/>
    <w:rsid w:val="008D1E46"/>
    <w:rsid w:val="009807E5"/>
    <w:rsid w:val="00996EBC"/>
    <w:rsid w:val="009D6AC2"/>
    <w:rsid w:val="00A078BD"/>
    <w:rsid w:val="00A07CFA"/>
    <w:rsid w:val="00A436E2"/>
    <w:rsid w:val="00A55235"/>
    <w:rsid w:val="00A6685F"/>
    <w:rsid w:val="00A865CD"/>
    <w:rsid w:val="00B64695"/>
    <w:rsid w:val="00BC4A87"/>
    <w:rsid w:val="00BD4FC2"/>
    <w:rsid w:val="00BF4266"/>
    <w:rsid w:val="00C01EC9"/>
    <w:rsid w:val="00C27814"/>
    <w:rsid w:val="00C75A2A"/>
    <w:rsid w:val="00C95E16"/>
    <w:rsid w:val="00CA7C61"/>
    <w:rsid w:val="00D16C82"/>
    <w:rsid w:val="00D20C34"/>
    <w:rsid w:val="00D45BF2"/>
    <w:rsid w:val="00DB2CBB"/>
    <w:rsid w:val="00DD3E10"/>
    <w:rsid w:val="00EC1C43"/>
    <w:rsid w:val="00EE6252"/>
    <w:rsid w:val="00EF3C87"/>
    <w:rsid w:val="00F107E3"/>
    <w:rsid w:val="00F50E3D"/>
    <w:rsid w:val="00F742AA"/>
    <w:rsid w:val="00F83DE6"/>
    <w:rsid w:val="00F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5F790D-1E6A-4B26-A58D-F4BD6CFB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B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A07CFA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31425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31425C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1425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western">
    <w:name w:val="western"/>
    <w:basedOn w:val="a"/>
    <w:qFormat/>
    <w:rsid w:val="0031425C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31425C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1425C"/>
    <w:rPr>
      <w:rFonts w:ascii="Cambria" w:eastAsia="Cambria" w:hAnsi="Cambria" w:cs="Cambria"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A07CFA"/>
    <w:rPr>
      <w:rFonts w:ascii="Georgia" w:eastAsia="Georgia" w:hAnsi="Georgia" w:cs="Georgia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D16C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5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B78"/>
  </w:style>
  <w:style w:type="paragraph" w:styleId="a8">
    <w:name w:val="footer"/>
    <w:basedOn w:val="a"/>
    <w:link w:val="a9"/>
    <w:uiPriority w:val="99"/>
    <w:unhideWhenUsed/>
    <w:rsid w:val="005B5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B78"/>
  </w:style>
  <w:style w:type="character" w:customStyle="1" w:styleId="20">
    <w:name w:val="Заголовок 2 Знак"/>
    <w:basedOn w:val="a0"/>
    <w:link w:val="2"/>
    <w:uiPriority w:val="9"/>
    <w:semiHidden/>
    <w:rsid w:val="006D6B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6B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2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A8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54BB6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B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448A"/>
    <w:rPr>
      <w:rFonts w:ascii="Segoe UI" w:hAnsi="Segoe UI" w:cs="Segoe UI"/>
      <w:sz w:val="18"/>
      <w:szCs w:val="18"/>
    </w:rPr>
  </w:style>
  <w:style w:type="paragraph" w:customStyle="1" w:styleId="9a5b2d6120f2c8e1msobodytext">
    <w:name w:val="9a5b2d6120f2c8e1msobodytext"/>
    <w:basedOn w:val="a"/>
    <w:rsid w:val="0015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74f64e174a5ef80a">
    <w:name w:val="874f64e174a5ef80a"/>
    <w:basedOn w:val="a0"/>
    <w:rsid w:val="0015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268A-3FE9-4BB0-9393-A1A0FF2A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9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38</cp:revision>
  <cp:lastPrinted>2022-06-28T18:04:00Z</cp:lastPrinted>
  <dcterms:created xsi:type="dcterms:W3CDTF">2022-06-08T03:14:00Z</dcterms:created>
  <dcterms:modified xsi:type="dcterms:W3CDTF">2023-09-16T17:00:00Z</dcterms:modified>
</cp:coreProperties>
</file>