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1C" w:rsidRPr="00872E9A" w:rsidRDefault="0007581C" w:rsidP="00D307ED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72E9A">
        <w:rPr>
          <w:rFonts w:ascii="Times New Roman" w:hAnsi="Times New Roman"/>
          <w:sz w:val="24"/>
          <w:szCs w:val="24"/>
        </w:rPr>
        <w:t>Анализ методической работы</w:t>
      </w:r>
    </w:p>
    <w:p w:rsidR="0007581C" w:rsidRPr="00872E9A" w:rsidRDefault="0007581C" w:rsidP="00D307ED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72E9A">
        <w:rPr>
          <w:rFonts w:ascii="Times New Roman" w:hAnsi="Times New Roman"/>
          <w:sz w:val="24"/>
          <w:szCs w:val="24"/>
        </w:rPr>
        <w:t xml:space="preserve">муниципального </w:t>
      </w:r>
      <w:r w:rsidR="000C79CF">
        <w:rPr>
          <w:rFonts w:ascii="Times New Roman" w:hAnsi="Times New Roman"/>
          <w:sz w:val="24"/>
          <w:szCs w:val="24"/>
        </w:rPr>
        <w:t xml:space="preserve">бюджетного </w:t>
      </w:r>
      <w:r w:rsidRPr="00872E9A">
        <w:rPr>
          <w:rFonts w:ascii="Times New Roman" w:hAnsi="Times New Roman"/>
          <w:sz w:val="24"/>
          <w:szCs w:val="24"/>
        </w:rPr>
        <w:t>общеобразовательного учреждения</w:t>
      </w:r>
    </w:p>
    <w:p w:rsidR="0007581C" w:rsidRDefault="000C79CF" w:rsidP="00D307ED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21F12">
        <w:rPr>
          <w:rFonts w:ascii="Times New Roman" w:hAnsi="Times New Roman"/>
          <w:sz w:val="24"/>
          <w:szCs w:val="24"/>
        </w:rPr>
        <w:t>Северский лицей» за 201</w:t>
      </w:r>
      <w:r w:rsidR="00A96D5B">
        <w:rPr>
          <w:rFonts w:ascii="Times New Roman" w:hAnsi="Times New Roman"/>
          <w:sz w:val="24"/>
          <w:szCs w:val="24"/>
        </w:rPr>
        <w:t>4</w:t>
      </w:r>
      <w:r w:rsidR="00721F12">
        <w:rPr>
          <w:rFonts w:ascii="Times New Roman" w:hAnsi="Times New Roman"/>
          <w:sz w:val="24"/>
          <w:szCs w:val="24"/>
        </w:rPr>
        <w:t xml:space="preserve"> – 201</w:t>
      </w:r>
      <w:r w:rsidR="00A96D5B">
        <w:rPr>
          <w:rFonts w:ascii="Times New Roman" w:hAnsi="Times New Roman"/>
          <w:sz w:val="24"/>
          <w:szCs w:val="24"/>
        </w:rPr>
        <w:t>5</w:t>
      </w:r>
      <w:r w:rsidR="0007581C" w:rsidRPr="00872E9A">
        <w:rPr>
          <w:rFonts w:ascii="Times New Roman" w:hAnsi="Times New Roman"/>
          <w:sz w:val="24"/>
          <w:szCs w:val="24"/>
        </w:rPr>
        <w:t xml:space="preserve"> учебный год</w:t>
      </w:r>
    </w:p>
    <w:p w:rsidR="00C52BD6" w:rsidRPr="008B2832" w:rsidRDefault="00C52BD6" w:rsidP="00C52BD6">
      <w:pPr>
        <w:jc w:val="right"/>
        <w:rPr>
          <w:b/>
          <w:i/>
        </w:rPr>
      </w:pPr>
      <w:r w:rsidRPr="008B2832">
        <w:rPr>
          <w:b/>
          <w:i/>
        </w:rPr>
        <w:t>Заместитель директора</w:t>
      </w:r>
    </w:p>
    <w:p w:rsidR="00C52BD6" w:rsidRPr="008B2832" w:rsidRDefault="00C52BD6" w:rsidP="00C52BD6">
      <w:pPr>
        <w:jc w:val="right"/>
        <w:rPr>
          <w:b/>
          <w:i/>
        </w:rPr>
      </w:pPr>
      <w:r w:rsidRPr="008B2832">
        <w:rPr>
          <w:b/>
          <w:i/>
        </w:rPr>
        <w:t>по методической работе</w:t>
      </w:r>
    </w:p>
    <w:p w:rsidR="00C52BD6" w:rsidRDefault="00C52BD6" w:rsidP="008B2832">
      <w:pPr>
        <w:jc w:val="right"/>
        <w:rPr>
          <w:b/>
          <w:i/>
        </w:rPr>
      </w:pPr>
      <w:r w:rsidRPr="008B2832">
        <w:rPr>
          <w:b/>
          <w:i/>
        </w:rPr>
        <w:t>Чеботкова Л.В.</w:t>
      </w:r>
    </w:p>
    <w:p w:rsidR="00700D39" w:rsidRPr="008B2832" w:rsidRDefault="00BD4F94" w:rsidP="008B2832">
      <w:pPr>
        <w:jc w:val="right"/>
        <w:rPr>
          <w:b/>
          <w:i/>
        </w:rPr>
      </w:pPr>
      <w:r>
        <w:rPr>
          <w:b/>
          <w:sz w:val="24"/>
          <w:szCs w:val="24"/>
        </w:rPr>
        <w:pict>
          <v:rect id="_x0000_i1025" style="width:489.8pt;height:1pt" o:hralign="center" o:hrstd="t" o:hrnoshade="t" o:hr="t" fillcolor="#5a5a5a" stroked="f"/>
        </w:pict>
      </w:r>
    </w:p>
    <w:p w:rsidR="00E9658F" w:rsidRPr="009F1FBA" w:rsidRDefault="0007581C" w:rsidP="00E9658F">
      <w:pPr>
        <w:pStyle w:val="a8"/>
        <w:spacing w:before="0" w:beforeAutospacing="0" w:after="0" w:afterAutospacing="0"/>
        <w:ind w:firstLine="709"/>
        <w:jc w:val="both"/>
        <w:rPr>
          <w:i/>
        </w:rPr>
      </w:pPr>
      <w:r w:rsidRPr="009F1FBA">
        <w:rPr>
          <w:b/>
          <w:bCs/>
          <w:i/>
        </w:rPr>
        <w:t>Цель анализа</w:t>
      </w:r>
      <w:r w:rsidRPr="009F1FBA">
        <w:rPr>
          <w:i/>
        </w:rPr>
        <w:t>: определение уровня продуктивности методической работы  в лицее и ее роли  в процессе включения педагогического  коллектива в режим развития.</w:t>
      </w:r>
    </w:p>
    <w:p w:rsidR="0007581C" w:rsidRPr="00872E9A" w:rsidRDefault="00721F12" w:rsidP="00E9658F">
      <w:pPr>
        <w:pStyle w:val="a8"/>
        <w:spacing w:before="0" w:beforeAutospacing="0" w:after="0" w:afterAutospacing="0"/>
        <w:ind w:firstLine="709"/>
        <w:jc w:val="both"/>
      </w:pPr>
      <w:r>
        <w:t>В 201</w:t>
      </w:r>
      <w:r w:rsidR="00A96D5B">
        <w:t>4</w:t>
      </w:r>
      <w:r w:rsidR="000C79CF">
        <w:t>-</w:t>
      </w:r>
      <w:r>
        <w:t>201</w:t>
      </w:r>
      <w:r w:rsidR="00A96D5B">
        <w:t>5</w:t>
      </w:r>
      <w:r w:rsidR="0007581C" w:rsidRPr="00872E9A">
        <w:t xml:space="preserve"> учебном году коллектив лицея </w:t>
      </w:r>
      <w:r w:rsidR="000C79CF">
        <w:t>продолжал работать</w:t>
      </w:r>
      <w:r w:rsidR="0007581C" w:rsidRPr="00872E9A">
        <w:t xml:space="preserve"> над </w:t>
      </w:r>
      <w:r w:rsidR="0007581C" w:rsidRPr="002214C9">
        <w:rPr>
          <w:b/>
        </w:rPr>
        <w:t>методической темой</w:t>
      </w:r>
      <w:r w:rsidR="0007581C" w:rsidRPr="00872E9A">
        <w:t xml:space="preserve"> «</w:t>
      </w:r>
      <w:r w:rsidR="00D525D5" w:rsidRPr="00872E9A">
        <w:t>Формирование методологической культуры педагогов и поддержка их инновационных поисков как средство повышения качества образования и обязательное условие интеллектуального, творческого и нравственного развития учащихся</w:t>
      </w:r>
      <w:r w:rsidR="003A4BDC" w:rsidRPr="00872E9A">
        <w:t xml:space="preserve"> в условиях реализации НОИ «Наша новая школа»</w:t>
      </w:r>
      <w:r w:rsidR="002214C9">
        <w:t>.</w:t>
      </w:r>
      <w:r w:rsidR="00D525D5" w:rsidRPr="00872E9A">
        <w:t xml:space="preserve"> </w:t>
      </w:r>
    </w:p>
    <w:p w:rsidR="00B15974" w:rsidRDefault="0007581C" w:rsidP="00B15974">
      <w:pPr>
        <w:ind w:firstLine="709"/>
        <w:jc w:val="both"/>
        <w:rPr>
          <w:sz w:val="24"/>
          <w:szCs w:val="24"/>
        </w:rPr>
      </w:pPr>
      <w:r w:rsidRPr="00C52BD6">
        <w:rPr>
          <w:b/>
          <w:sz w:val="24"/>
          <w:szCs w:val="24"/>
        </w:rPr>
        <w:t>Основной целью</w:t>
      </w:r>
      <w:r w:rsidRPr="00C52BD6">
        <w:rPr>
          <w:sz w:val="24"/>
          <w:szCs w:val="24"/>
        </w:rPr>
        <w:t xml:space="preserve"> методической работы является </w:t>
      </w:r>
      <w:r w:rsidR="00B15974">
        <w:rPr>
          <w:sz w:val="24"/>
          <w:szCs w:val="24"/>
        </w:rPr>
        <w:t>р</w:t>
      </w:r>
      <w:r w:rsidR="00B15974" w:rsidRPr="00B15974">
        <w:rPr>
          <w:sz w:val="24"/>
          <w:szCs w:val="24"/>
        </w:rPr>
        <w:t>азвитие личности педагога, совершенствование его профессионального мастерства в условиях реализации Национальной образовательной инициативы «Наша новая школа», оказание помощи педагогам в обеспечении вариативности образовательного процесса, в улучшении организации обучения и воспитания лицеистов, обобщении и внедрении передового педагогического опыта в условиях реализации НОИ «Наша новая школа».</w:t>
      </w:r>
    </w:p>
    <w:p w:rsidR="009D2570" w:rsidRPr="009D2570" w:rsidRDefault="009D2570" w:rsidP="009D2570">
      <w:pPr>
        <w:ind w:firstLine="709"/>
        <w:jc w:val="both"/>
        <w:rPr>
          <w:b/>
          <w:sz w:val="24"/>
          <w:szCs w:val="24"/>
        </w:rPr>
      </w:pPr>
      <w:r w:rsidRPr="009D2570">
        <w:rPr>
          <w:sz w:val="24"/>
          <w:szCs w:val="24"/>
        </w:rPr>
        <w:t xml:space="preserve">Для реализации поставленной цели были  сформулированы следующие </w:t>
      </w:r>
      <w:r w:rsidRPr="009D2570">
        <w:rPr>
          <w:b/>
          <w:sz w:val="24"/>
          <w:szCs w:val="24"/>
        </w:rPr>
        <w:t xml:space="preserve">задачи: </w:t>
      </w:r>
    </w:p>
    <w:p w:rsidR="009D2570" w:rsidRPr="009D2570" w:rsidRDefault="009D2570" w:rsidP="00CD3BBE">
      <w:pPr>
        <w:numPr>
          <w:ilvl w:val="0"/>
          <w:numId w:val="22"/>
        </w:numPr>
        <w:jc w:val="both"/>
        <w:rPr>
          <w:i/>
          <w:sz w:val="24"/>
          <w:szCs w:val="24"/>
        </w:rPr>
      </w:pPr>
      <w:r w:rsidRPr="009D2570">
        <w:rPr>
          <w:i/>
          <w:sz w:val="24"/>
          <w:szCs w:val="24"/>
        </w:rPr>
        <w:t>создание условий для удовлетворения информационных, учебно-методических, организационно-педагогических и образовательных потребностей педагогов-предметников;</w:t>
      </w:r>
    </w:p>
    <w:p w:rsidR="009D2570" w:rsidRPr="009D2570" w:rsidRDefault="009D2570" w:rsidP="00CD3BBE">
      <w:pPr>
        <w:numPr>
          <w:ilvl w:val="0"/>
          <w:numId w:val="22"/>
        </w:numPr>
        <w:jc w:val="both"/>
        <w:rPr>
          <w:i/>
          <w:sz w:val="24"/>
          <w:szCs w:val="24"/>
        </w:rPr>
      </w:pPr>
      <w:r w:rsidRPr="009D2570">
        <w:rPr>
          <w:i/>
          <w:sz w:val="24"/>
          <w:szCs w:val="24"/>
        </w:rPr>
        <w:t>содействие обновлению структуры и содержания образования, развитию образовательного учреждения, педагогической компетентности педагогов-предметников;</w:t>
      </w:r>
    </w:p>
    <w:p w:rsidR="009D2570" w:rsidRPr="009D2570" w:rsidRDefault="009D2570" w:rsidP="00CD3BBE">
      <w:pPr>
        <w:numPr>
          <w:ilvl w:val="0"/>
          <w:numId w:val="22"/>
        </w:numPr>
        <w:jc w:val="both"/>
        <w:rPr>
          <w:i/>
          <w:sz w:val="24"/>
          <w:szCs w:val="24"/>
        </w:rPr>
      </w:pPr>
      <w:r w:rsidRPr="009D2570">
        <w:rPr>
          <w:i/>
          <w:sz w:val="24"/>
          <w:szCs w:val="24"/>
        </w:rPr>
        <w:t>создание информационно-методического пространства, способствующего развитию системы образования, реализации программ модернизации образования, организации инновационной  работы, аналитическо-диагностического и экспертного обеспечения деятельности ОУ;</w:t>
      </w:r>
    </w:p>
    <w:p w:rsidR="0007615E" w:rsidRDefault="009D2570" w:rsidP="00CD3BBE">
      <w:pPr>
        <w:numPr>
          <w:ilvl w:val="0"/>
          <w:numId w:val="22"/>
        </w:numPr>
        <w:jc w:val="both"/>
        <w:rPr>
          <w:i/>
          <w:sz w:val="24"/>
          <w:szCs w:val="24"/>
        </w:rPr>
      </w:pPr>
      <w:r w:rsidRPr="009D2570">
        <w:rPr>
          <w:i/>
          <w:sz w:val="24"/>
          <w:szCs w:val="24"/>
        </w:rPr>
        <w:t>содействие в выполнении целевых, федеральных, регион</w:t>
      </w:r>
      <w:r w:rsidR="0007615E">
        <w:rPr>
          <w:i/>
          <w:sz w:val="24"/>
          <w:szCs w:val="24"/>
        </w:rPr>
        <w:t>альных и муниципальных программ;</w:t>
      </w:r>
    </w:p>
    <w:p w:rsidR="009D2570" w:rsidRPr="009D2570" w:rsidRDefault="0007615E" w:rsidP="00CD3BBE">
      <w:pPr>
        <w:numPr>
          <w:ilvl w:val="0"/>
          <w:numId w:val="2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создание обогащенной образовательной среды для поддержки талантливых детей.</w:t>
      </w:r>
      <w:r w:rsidR="009D2570" w:rsidRPr="009D2570">
        <w:rPr>
          <w:i/>
          <w:sz w:val="24"/>
          <w:szCs w:val="24"/>
        </w:rPr>
        <w:t xml:space="preserve"> </w:t>
      </w:r>
    </w:p>
    <w:p w:rsidR="00B5695D" w:rsidRDefault="006C372A" w:rsidP="00B159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Специфика МР в 201</w:t>
      </w:r>
      <w:r w:rsidR="00A96D5B">
        <w:rPr>
          <w:sz w:val="24"/>
          <w:szCs w:val="24"/>
        </w:rPr>
        <w:t>4</w:t>
      </w:r>
      <w:r>
        <w:rPr>
          <w:sz w:val="24"/>
          <w:szCs w:val="24"/>
        </w:rPr>
        <w:t>-201</w:t>
      </w:r>
      <w:r w:rsidR="00A96D5B">
        <w:rPr>
          <w:sz w:val="24"/>
          <w:szCs w:val="24"/>
        </w:rPr>
        <w:t>5</w:t>
      </w:r>
      <w:r>
        <w:rPr>
          <w:sz w:val="24"/>
          <w:szCs w:val="24"/>
        </w:rPr>
        <w:t xml:space="preserve"> учебном году определялась основными направлениями Программы развития МБОУ «Северский лицей», задачами, решавшими</w:t>
      </w:r>
      <w:r w:rsidR="00163A6B">
        <w:rPr>
          <w:sz w:val="24"/>
          <w:szCs w:val="24"/>
        </w:rPr>
        <w:t>ся в отчетном году</w:t>
      </w:r>
      <w:r w:rsidR="00163A6B" w:rsidRPr="00163A6B">
        <w:rPr>
          <w:sz w:val="24"/>
          <w:szCs w:val="24"/>
        </w:rPr>
        <w:t xml:space="preserve">: </w:t>
      </w:r>
    </w:p>
    <w:p w:rsidR="00643F4F" w:rsidRPr="00643F4F" w:rsidRDefault="00A96D5B" w:rsidP="00CD3BBE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подготовка к </w:t>
      </w:r>
      <w:r w:rsidR="00163A6B" w:rsidRPr="00A21739">
        <w:rPr>
          <w:b/>
          <w:i/>
          <w:sz w:val="24"/>
          <w:szCs w:val="24"/>
        </w:rPr>
        <w:t>переход</w:t>
      </w:r>
      <w:r>
        <w:rPr>
          <w:b/>
          <w:i/>
          <w:sz w:val="24"/>
          <w:szCs w:val="24"/>
        </w:rPr>
        <w:t>у</w:t>
      </w:r>
      <w:r w:rsidR="00163A6B" w:rsidRPr="00A21739">
        <w:rPr>
          <w:b/>
          <w:i/>
          <w:sz w:val="24"/>
          <w:szCs w:val="24"/>
        </w:rPr>
        <w:t xml:space="preserve"> на новые образовательные стандарты в </w:t>
      </w:r>
      <w:r>
        <w:rPr>
          <w:b/>
          <w:i/>
          <w:sz w:val="24"/>
          <w:szCs w:val="24"/>
        </w:rPr>
        <w:t>основной</w:t>
      </w:r>
      <w:r w:rsidR="00163A6B" w:rsidRPr="00A21739">
        <w:rPr>
          <w:b/>
          <w:i/>
          <w:sz w:val="24"/>
          <w:szCs w:val="24"/>
        </w:rPr>
        <w:t xml:space="preserve"> школе</w:t>
      </w:r>
      <w:r w:rsidR="00450CF4">
        <w:rPr>
          <w:sz w:val="24"/>
          <w:szCs w:val="24"/>
        </w:rPr>
        <w:t xml:space="preserve"> (Проект «</w:t>
      </w:r>
      <w:r w:rsidR="00450CF4" w:rsidRPr="00450CF4">
        <w:rPr>
          <w:sz w:val="24"/>
          <w:szCs w:val="24"/>
        </w:rPr>
        <w:t>Разработка и внедрение учебных и методических пособий, дидактического материала для реализации ФГОС</w:t>
      </w:r>
      <w:r>
        <w:rPr>
          <w:sz w:val="24"/>
          <w:szCs w:val="24"/>
        </w:rPr>
        <w:t xml:space="preserve"> ООО</w:t>
      </w:r>
      <w:r w:rsidR="00450CF4">
        <w:rPr>
          <w:sz w:val="24"/>
          <w:szCs w:val="24"/>
        </w:rPr>
        <w:t>»</w:t>
      </w:r>
      <w:r w:rsidR="00F33D5F">
        <w:rPr>
          <w:sz w:val="24"/>
          <w:szCs w:val="24"/>
        </w:rPr>
        <w:t>);</w:t>
      </w:r>
      <w:r w:rsidR="00643F4F">
        <w:rPr>
          <w:sz w:val="24"/>
          <w:szCs w:val="24"/>
        </w:rPr>
        <w:t xml:space="preserve"> </w:t>
      </w:r>
      <w:r w:rsidR="00643F4F" w:rsidRPr="00643F4F">
        <w:rPr>
          <w:sz w:val="24"/>
          <w:szCs w:val="24"/>
        </w:rPr>
        <w:t xml:space="preserve"> </w:t>
      </w:r>
    </w:p>
    <w:p w:rsidR="00B5695D" w:rsidRDefault="00163A6B" w:rsidP="00A30D6E">
      <w:pPr>
        <w:numPr>
          <w:ilvl w:val="0"/>
          <w:numId w:val="45"/>
        </w:numPr>
        <w:jc w:val="both"/>
        <w:rPr>
          <w:sz w:val="24"/>
          <w:szCs w:val="24"/>
        </w:rPr>
      </w:pPr>
      <w:r w:rsidRPr="00A21739">
        <w:rPr>
          <w:b/>
          <w:i/>
          <w:sz w:val="24"/>
          <w:szCs w:val="24"/>
        </w:rPr>
        <w:t>развитие системы поддержки талантливых детей</w:t>
      </w:r>
      <w:r w:rsidR="00450CF4">
        <w:rPr>
          <w:sz w:val="24"/>
          <w:szCs w:val="24"/>
        </w:rPr>
        <w:t xml:space="preserve"> (</w:t>
      </w:r>
      <w:r w:rsidR="00554131">
        <w:rPr>
          <w:sz w:val="24"/>
          <w:szCs w:val="24"/>
        </w:rPr>
        <w:t xml:space="preserve">Проект </w:t>
      </w:r>
      <w:r w:rsidR="00A30D6E">
        <w:rPr>
          <w:sz w:val="24"/>
          <w:szCs w:val="24"/>
        </w:rPr>
        <w:t>«</w:t>
      </w:r>
      <w:r w:rsidR="00A30D6E" w:rsidRPr="00A30D6E">
        <w:rPr>
          <w:sz w:val="24"/>
          <w:szCs w:val="24"/>
        </w:rPr>
        <w:t>Разработка и апробация модели открытого обогащенного образовательного пространства для развития различных видов одаренности в познавательной, художественно-эстетической и коммуникативной деятельности (с использованием ресурсов бесплатного онлайн-офиса «</w:t>
      </w:r>
      <w:proofErr w:type="spellStart"/>
      <w:r w:rsidR="00A30D6E" w:rsidRPr="00A30D6E">
        <w:rPr>
          <w:sz w:val="24"/>
          <w:szCs w:val="24"/>
        </w:rPr>
        <w:t>Google</w:t>
      </w:r>
      <w:proofErr w:type="spellEnd"/>
      <w:r w:rsidR="00A30D6E" w:rsidRPr="00A30D6E">
        <w:rPr>
          <w:sz w:val="24"/>
          <w:szCs w:val="24"/>
        </w:rPr>
        <w:t xml:space="preserve"> </w:t>
      </w:r>
      <w:proofErr w:type="spellStart"/>
      <w:r w:rsidR="00A30D6E" w:rsidRPr="00A30D6E">
        <w:rPr>
          <w:sz w:val="24"/>
          <w:szCs w:val="24"/>
        </w:rPr>
        <w:t>Docs</w:t>
      </w:r>
      <w:proofErr w:type="spellEnd"/>
      <w:r w:rsidR="00A30D6E" w:rsidRPr="00A30D6E">
        <w:rPr>
          <w:sz w:val="24"/>
          <w:szCs w:val="24"/>
        </w:rPr>
        <w:t>»)</w:t>
      </w:r>
      <w:r w:rsidR="00F33D5F">
        <w:rPr>
          <w:sz w:val="24"/>
          <w:szCs w:val="24"/>
        </w:rPr>
        <w:t>»;</w:t>
      </w:r>
      <w:r w:rsidRPr="00163A6B">
        <w:rPr>
          <w:sz w:val="24"/>
          <w:szCs w:val="24"/>
        </w:rPr>
        <w:t xml:space="preserve"> </w:t>
      </w:r>
    </w:p>
    <w:p w:rsidR="00F33D5F" w:rsidRPr="008B5629" w:rsidRDefault="00163A6B" w:rsidP="00CD3BBE">
      <w:pPr>
        <w:numPr>
          <w:ilvl w:val="0"/>
          <w:numId w:val="45"/>
        </w:numPr>
        <w:jc w:val="both"/>
        <w:rPr>
          <w:b/>
          <w:sz w:val="24"/>
          <w:szCs w:val="24"/>
        </w:rPr>
      </w:pPr>
      <w:r w:rsidRPr="00A21739">
        <w:rPr>
          <w:b/>
          <w:i/>
          <w:sz w:val="24"/>
          <w:szCs w:val="24"/>
        </w:rPr>
        <w:t>совершенствование учительского корпуса</w:t>
      </w:r>
      <w:r w:rsidR="00643F4F">
        <w:rPr>
          <w:sz w:val="24"/>
          <w:szCs w:val="24"/>
        </w:rPr>
        <w:t xml:space="preserve"> (</w:t>
      </w:r>
      <w:r w:rsidR="00990A1E">
        <w:rPr>
          <w:sz w:val="24"/>
          <w:szCs w:val="24"/>
        </w:rPr>
        <w:t xml:space="preserve">отработка совместных форм деятельности педагогов через </w:t>
      </w:r>
      <w:r w:rsidR="00A30D6E">
        <w:rPr>
          <w:sz w:val="24"/>
          <w:szCs w:val="24"/>
        </w:rPr>
        <w:t xml:space="preserve">профессиональные конкурсы, </w:t>
      </w:r>
      <w:r w:rsidR="00990A1E">
        <w:rPr>
          <w:sz w:val="24"/>
          <w:szCs w:val="24"/>
        </w:rPr>
        <w:t>проблемные семинары</w:t>
      </w:r>
      <w:r w:rsidR="00A21739">
        <w:rPr>
          <w:sz w:val="24"/>
          <w:szCs w:val="24"/>
        </w:rPr>
        <w:t xml:space="preserve">, </w:t>
      </w:r>
      <w:r w:rsidR="0043677F">
        <w:rPr>
          <w:sz w:val="24"/>
          <w:szCs w:val="24"/>
        </w:rPr>
        <w:t xml:space="preserve">коллективное проектирование уроков, </w:t>
      </w:r>
      <w:r w:rsidR="00A21739">
        <w:rPr>
          <w:sz w:val="24"/>
          <w:szCs w:val="24"/>
        </w:rPr>
        <w:t>работу проблемно-творческих групп)</w:t>
      </w:r>
      <w:r w:rsidR="00F33D5F">
        <w:rPr>
          <w:sz w:val="24"/>
          <w:szCs w:val="24"/>
        </w:rPr>
        <w:t>.</w:t>
      </w:r>
    </w:p>
    <w:p w:rsidR="008B5629" w:rsidRPr="008B5629" w:rsidRDefault="008B5629" w:rsidP="00CD3BBE">
      <w:pPr>
        <w:numPr>
          <w:ilvl w:val="0"/>
          <w:numId w:val="45"/>
        </w:numPr>
        <w:jc w:val="both"/>
        <w:rPr>
          <w:sz w:val="24"/>
          <w:szCs w:val="24"/>
        </w:rPr>
      </w:pPr>
      <w:r w:rsidRPr="008B5629">
        <w:rPr>
          <w:b/>
          <w:bCs/>
          <w:i/>
          <w:iCs/>
          <w:sz w:val="24"/>
          <w:szCs w:val="24"/>
        </w:rPr>
        <w:t xml:space="preserve">разработка модели оценки качества </w:t>
      </w:r>
      <w:r w:rsidRPr="008B5629">
        <w:rPr>
          <w:sz w:val="24"/>
          <w:szCs w:val="24"/>
        </w:rPr>
        <w:t>общего образования, охватывающей уровень образовательного учреждения, организация и проведение мониторинга.</w:t>
      </w:r>
    </w:p>
    <w:p w:rsidR="00F621CD" w:rsidRDefault="0007581C" w:rsidP="00726615">
      <w:pPr>
        <w:ind w:firstLine="720"/>
        <w:jc w:val="both"/>
        <w:rPr>
          <w:sz w:val="24"/>
          <w:szCs w:val="24"/>
        </w:rPr>
      </w:pPr>
      <w:r w:rsidRPr="00726615">
        <w:rPr>
          <w:sz w:val="24"/>
          <w:szCs w:val="24"/>
        </w:rPr>
        <w:t>В соответствии с целями и задачами методическая работа школы осуществлялась по следующим направлениям деятельности:</w:t>
      </w:r>
    </w:p>
    <w:p w:rsidR="007D1AED" w:rsidRPr="00F06B96" w:rsidRDefault="007D1AED" w:rsidP="00E00E6D">
      <w:pPr>
        <w:numPr>
          <w:ilvl w:val="0"/>
          <w:numId w:val="69"/>
        </w:numPr>
        <w:jc w:val="both"/>
        <w:rPr>
          <w:b/>
          <w:sz w:val="24"/>
          <w:szCs w:val="24"/>
        </w:rPr>
      </w:pPr>
      <w:r w:rsidRPr="00F06B96">
        <w:rPr>
          <w:b/>
          <w:sz w:val="24"/>
          <w:szCs w:val="24"/>
        </w:rPr>
        <w:t>Изучение образовательного заказа педагогов и администрации лицея.</w:t>
      </w:r>
    </w:p>
    <w:p w:rsidR="007D1AED" w:rsidRPr="00F06B96" w:rsidRDefault="007D1AED" w:rsidP="00E00E6D">
      <w:pPr>
        <w:numPr>
          <w:ilvl w:val="0"/>
          <w:numId w:val="69"/>
        </w:numPr>
        <w:jc w:val="both"/>
        <w:rPr>
          <w:b/>
          <w:sz w:val="24"/>
          <w:szCs w:val="24"/>
        </w:rPr>
      </w:pPr>
      <w:r w:rsidRPr="00F06B96">
        <w:rPr>
          <w:b/>
          <w:sz w:val="24"/>
          <w:szCs w:val="24"/>
        </w:rPr>
        <w:lastRenderedPageBreak/>
        <w:t>Повышение квалификации педагогических работников.</w:t>
      </w:r>
    </w:p>
    <w:p w:rsidR="007D1AED" w:rsidRPr="00F06B96" w:rsidRDefault="007D1AED" w:rsidP="00E00E6D">
      <w:pPr>
        <w:numPr>
          <w:ilvl w:val="0"/>
          <w:numId w:val="69"/>
        </w:numPr>
        <w:jc w:val="both"/>
        <w:rPr>
          <w:b/>
          <w:sz w:val="24"/>
          <w:szCs w:val="24"/>
        </w:rPr>
      </w:pPr>
      <w:r w:rsidRPr="00F06B96">
        <w:rPr>
          <w:b/>
          <w:sz w:val="24"/>
          <w:szCs w:val="24"/>
        </w:rPr>
        <w:t>Аттестация педагогических работников.</w:t>
      </w:r>
    </w:p>
    <w:p w:rsidR="007D1AED" w:rsidRPr="00F06B96" w:rsidRDefault="007D1AED" w:rsidP="00E00E6D">
      <w:pPr>
        <w:numPr>
          <w:ilvl w:val="0"/>
          <w:numId w:val="69"/>
        </w:numPr>
        <w:jc w:val="both"/>
        <w:rPr>
          <w:b/>
          <w:sz w:val="24"/>
          <w:szCs w:val="24"/>
        </w:rPr>
      </w:pPr>
      <w:r w:rsidRPr="00F06B96">
        <w:rPr>
          <w:b/>
          <w:sz w:val="24"/>
          <w:szCs w:val="24"/>
        </w:rPr>
        <w:t>Организационно-методическая деятельность.</w:t>
      </w:r>
    </w:p>
    <w:p w:rsidR="007D1AED" w:rsidRPr="00F06B96" w:rsidRDefault="007D1AED" w:rsidP="00E00E6D">
      <w:pPr>
        <w:numPr>
          <w:ilvl w:val="0"/>
          <w:numId w:val="69"/>
        </w:numPr>
        <w:jc w:val="both"/>
        <w:rPr>
          <w:b/>
          <w:sz w:val="24"/>
          <w:szCs w:val="24"/>
        </w:rPr>
      </w:pPr>
      <w:r w:rsidRPr="00F06B96">
        <w:rPr>
          <w:b/>
          <w:sz w:val="24"/>
          <w:szCs w:val="24"/>
        </w:rPr>
        <w:t>Реализация Программы развития лицея до 2015</w:t>
      </w:r>
      <w:r w:rsidR="003C52B8">
        <w:rPr>
          <w:b/>
          <w:sz w:val="24"/>
          <w:szCs w:val="24"/>
        </w:rPr>
        <w:t xml:space="preserve"> </w:t>
      </w:r>
      <w:r w:rsidRPr="00F06B96">
        <w:rPr>
          <w:b/>
          <w:sz w:val="24"/>
          <w:szCs w:val="24"/>
        </w:rPr>
        <w:t>г.</w:t>
      </w:r>
    </w:p>
    <w:p w:rsidR="007D1AED" w:rsidRPr="00F06B96" w:rsidRDefault="007D1AED" w:rsidP="00E00E6D">
      <w:pPr>
        <w:numPr>
          <w:ilvl w:val="0"/>
          <w:numId w:val="69"/>
        </w:numPr>
        <w:jc w:val="both"/>
        <w:rPr>
          <w:b/>
          <w:sz w:val="24"/>
          <w:szCs w:val="24"/>
        </w:rPr>
      </w:pPr>
      <w:r w:rsidRPr="00F06B96">
        <w:rPr>
          <w:b/>
          <w:sz w:val="24"/>
          <w:szCs w:val="24"/>
        </w:rPr>
        <w:t xml:space="preserve">Представление опыта работы. </w:t>
      </w:r>
    </w:p>
    <w:p w:rsidR="007D1AED" w:rsidRDefault="007D1AED" w:rsidP="00E00E6D">
      <w:pPr>
        <w:numPr>
          <w:ilvl w:val="0"/>
          <w:numId w:val="69"/>
        </w:numPr>
        <w:jc w:val="both"/>
        <w:rPr>
          <w:b/>
          <w:sz w:val="24"/>
          <w:szCs w:val="24"/>
        </w:rPr>
      </w:pPr>
      <w:r w:rsidRPr="00F06B96">
        <w:rPr>
          <w:b/>
          <w:sz w:val="24"/>
          <w:szCs w:val="24"/>
        </w:rPr>
        <w:t>Редакционно-издательская деятельность.</w:t>
      </w:r>
    </w:p>
    <w:p w:rsidR="000D76BF" w:rsidRDefault="000D76BF" w:rsidP="00E00E6D">
      <w:pPr>
        <w:numPr>
          <w:ilvl w:val="0"/>
          <w:numId w:val="69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Разработническая</w:t>
      </w:r>
      <w:proofErr w:type="spellEnd"/>
      <w:r>
        <w:rPr>
          <w:b/>
          <w:sz w:val="24"/>
          <w:szCs w:val="24"/>
        </w:rPr>
        <w:t xml:space="preserve"> деятельность.</w:t>
      </w:r>
    </w:p>
    <w:p w:rsidR="000D76BF" w:rsidRPr="00F06B96" w:rsidRDefault="000D76BF" w:rsidP="00E00E6D">
      <w:pPr>
        <w:numPr>
          <w:ilvl w:val="0"/>
          <w:numId w:val="6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Экспертная деятельность.</w:t>
      </w:r>
    </w:p>
    <w:p w:rsidR="00F621CD" w:rsidRDefault="00F621CD" w:rsidP="00D307ED">
      <w:pPr>
        <w:jc w:val="center"/>
        <w:rPr>
          <w:b/>
          <w:sz w:val="24"/>
          <w:szCs w:val="24"/>
        </w:rPr>
      </w:pPr>
    </w:p>
    <w:p w:rsidR="00437488" w:rsidRDefault="00AD4B04" w:rsidP="007D1AED">
      <w:pPr>
        <w:jc w:val="center"/>
        <w:rPr>
          <w:b/>
          <w:sz w:val="24"/>
          <w:szCs w:val="24"/>
        </w:rPr>
      </w:pPr>
      <w:r w:rsidRPr="00872E9A">
        <w:rPr>
          <w:b/>
          <w:sz w:val="24"/>
          <w:szCs w:val="24"/>
        </w:rPr>
        <w:t>АНАЛИЗ МЕТОДИЧЕСКОЙ РАБОТЫ ПО НАПРАВЛЕНИЯМ ДЕЯТЕЛЬНОСТИ</w:t>
      </w:r>
    </w:p>
    <w:p w:rsidR="00700D39" w:rsidRDefault="00BD4F94" w:rsidP="00700D39">
      <w:pPr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6" style="width:489.8pt;height:1pt" o:hralign="center" o:hrstd="t" o:hrnoshade="t" o:hr="t" fillcolor="#5a5a5a" stroked="f"/>
        </w:pict>
      </w:r>
    </w:p>
    <w:p w:rsidR="00E06E6E" w:rsidRPr="00700D39" w:rsidRDefault="00700D39" w:rsidP="00700D39">
      <w:pPr>
        <w:rPr>
          <w:b/>
          <w:sz w:val="24"/>
          <w:szCs w:val="24"/>
        </w:rPr>
      </w:pPr>
      <w:r w:rsidRPr="00700D39">
        <w:rPr>
          <w:b/>
          <w:sz w:val="24"/>
          <w:szCs w:val="24"/>
        </w:rPr>
        <w:t xml:space="preserve">Раздел 1. </w:t>
      </w:r>
      <w:r w:rsidR="00E06E6E" w:rsidRPr="00700D39">
        <w:rPr>
          <w:b/>
          <w:sz w:val="24"/>
          <w:szCs w:val="24"/>
        </w:rPr>
        <w:t>Изучение образовательного заказа педагогов</w:t>
      </w:r>
      <w:r w:rsidR="00403CE5" w:rsidRPr="00700D39">
        <w:rPr>
          <w:b/>
          <w:sz w:val="24"/>
          <w:szCs w:val="24"/>
        </w:rPr>
        <w:t xml:space="preserve"> и администрации лицея</w:t>
      </w:r>
    </w:p>
    <w:p w:rsidR="006632BC" w:rsidRPr="006632BC" w:rsidRDefault="006632BC" w:rsidP="006632BC">
      <w:pPr>
        <w:ind w:firstLine="709"/>
        <w:jc w:val="both"/>
        <w:rPr>
          <w:i/>
          <w:sz w:val="24"/>
          <w:szCs w:val="24"/>
        </w:rPr>
      </w:pPr>
      <w:r w:rsidRPr="006632BC">
        <w:rPr>
          <w:b/>
          <w:i/>
          <w:sz w:val="24"/>
          <w:szCs w:val="24"/>
        </w:rPr>
        <w:t>Задача:</w:t>
      </w:r>
      <w:r>
        <w:rPr>
          <w:i/>
          <w:sz w:val="24"/>
          <w:szCs w:val="24"/>
        </w:rPr>
        <w:t xml:space="preserve"> выявление </w:t>
      </w:r>
      <w:r w:rsidRPr="006632BC">
        <w:rPr>
          <w:i/>
          <w:sz w:val="24"/>
          <w:szCs w:val="24"/>
        </w:rPr>
        <w:t>информационных, учебно-методических, организационно-педагогических и образовательных потребностей педагогов-предметников</w:t>
      </w:r>
      <w:r>
        <w:rPr>
          <w:i/>
          <w:sz w:val="24"/>
          <w:szCs w:val="24"/>
        </w:rPr>
        <w:t xml:space="preserve"> и администрации.</w:t>
      </w:r>
    </w:p>
    <w:p w:rsidR="001B2351" w:rsidRPr="001B2351" w:rsidRDefault="001B2351" w:rsidP="00CD3BBE">
      <w:pPr>
        <w:numPr>
          <w:ilvl w:val="1"/>
          <w:numId w:val="23"/>
        </w:numPr>
        <w:jc w:val="both"/>
        <w:rPr>
          <w:b/>
          <w:i/>
          <w:sz w:val="24"/>
          <w:szCs w:val="24"/>
        </w:rPr>
      </w:pPr>
      <w:r w:rsidRPr="001B2351">
        <w:rPr>
          <w:b/>
          <w:i/>
          <w:sz w:val="24"/>
          <w:szCs w:val="24"/>
        </w:rPr>
        <w:t>Изучение образ</w:t>
      </w:r>
      <w:r w:rsidR="00B1182B">
        <w:rPr>
          <w:b/>
          <w:i/>
          <w:sz w:val="24"/>
          <w:szCs w:val="24"/>
        </w:rPr>
        <w:t xml:space="preserve">овательного заказа в </w:t>
      </w:r>
      <w:r w:rsidR="005A7E89">
        <w:rPr>
          <w:b/>
          <w:i/>
          <w:sz w:val="24"/>
          <w:szCs w:val="24"/>
        </w:rPr>
        <w:t>конце 201</w:t>
      </w:r>
      <w:r w:rsidR="003C52B8">
        <w:rPr>
          <w:b/>
          <w:i/>
          <w:sz w:val="24"/>
          <w:szCs w:val="24"/>
        </w:rPr>
        <w:t>4</w:t>
      </w:r>
      <w:r w:rsidR="00B1182B">
        <w:rPr>
          <w:b/>
          <w:i/>
          <w:sz w:val="24"/>
          <w:szCs w:val="24"/>
        </w:rPr>
        <w:t>-201</w:t>
      </w:r>
      <w:r w:rsidR="003C52B8">
        <w:rPr>
          <w:b/>
          <w:i/>
          <w:sz w:val="24"/>
          <w:szCs w:val="24"/>
        </w:rPr>
        <w:t>5</w:t>
      </w:r>
      <w:r w:rsidRPr="001B2351">
        <w:rPr>
          <w:b/>
          <w:i/>
          <w:sz w:val="24"/>
          <w:szCs w:val="24"/>
        </w:rPr>
        <w:t xml:space="preserve"> учебного года</w:t>
      </w:r>
    </w:p>
    <w:p w:rsidR="002A7763" w:rsidRDefault="006264D2" w:rsidP="001B23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образовательного заказа со стороны педагогов </w:t>
      </w:r>
      <w:r w:rsidR="00403CE5">
        <w:rPr>
          <w:sz w:val="24"/>
          <w:szCs w:val="24"/>
        </w:rPr>
        <w:t xml:space="preserve">и администрации </w:t>
      </w:r>
      <w:r>
        <w:rPr>
          <w:sz w:val="24"/>
          <w:szCs w:val="24"/>
        </w:rPr>
        <w:t xml:space="preserve">осуществлялось </w:t>
      </w:r>
      <w:r w:rsidR="00E227DE">
        <w:rPr>
          <w:sz w:val="24"/>
          <w:szCs w:val="24"/>
        </w:rPr>
        <w:t xml:space="preserve">через анализ проблем, возникших в </w:t>
      </w:r>
      <w:r w:rsidR="00102485">
        <w:rPr>
          <w:sz w:val="24"/>
          <w:szCs w:val="24"/>
        </w:rPr>
        <w:t>учебном</w:t>
      </w:r>
      <w:r w:rsidR="00E227DE">
        <w:rPr>
          <w:sz w:val="24"/>
          <w:szCs w:val="24"/>
        </w:rPr>
        <w:t xml:space="preserve"> году и </w:t>
      </w:r>
      <w:r>
        <w:rPr>
          <w:sz w:val="24"/>
          <w:szCs w:val="24"/>
        </w:rPr>
        <w:t xml:space="preserve">путем проведения анкетирования в </w:t>
      </w:r>
      <w:r w:rsidR="00102485">
        <w:rPr>
          <w:sz w:val="24"/>
          <w:szCs w:val="24"/>
        </w:rPr>
        <w:t>конце</w:t>
      </w:r>
      <w:r>
        <w:rPr>
          <w:sz w:val="24"/>
          <w:szCs w:val="24"/>
        </w:rPr>
        <w:t xml:space="preserve"> года</w:t>
      </w:r>
      <w:r w:rsidR="003A3B65">
        <w:rPr>
          <w:sz w:val="24"/>
          <w:szCs w:val="24"/>
        </w:rPr>
        <w:t xml:space="preserve"> </w:t>
      </w:r>
      <w:r w:rsidR="003A3B65" w:rsidRPr="003A3B65">
        <w:rPr>
          <w:sz w:val="24"/>
          <w:szCs w:val="24"/>
        </w:rPr>
        <w:t>«Оценка потребностей педагогов в саморазвитии. Анализ заказа на оказание методической помощи»</w:t>
      </w:r>
      <w:r>
        <w:rPr>
          <w:sz w:val="24"/>
          <w:szCs w:val="24"/>
        </w:rPr>
        <w:t xml:space="preserve">. </w:t>
      </w:r>
      <w:r w:rsidR="00CB5D1D">
        <w:rPr>
          <w:sz w:val="24"/>
          <w:szCs w:val="24"/>
        </w:rPr>
        <w:t>Анализ позволил выявить</w:t>
      </w:r>
      <w:r w:rsidR="002A7763">
        <w:rPr>
          <w:sz w:val="24"/>
          <w:szCs w:val="24"/>
        </w:rPr>
        <w:t>:</w:t>
      </w:r>
    </w:p>
    <w:p w:rsidR="002A7763" w:rsidRDefault="00CB5D1D" w:rsidP="00CD3BBE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потребности учителей в ПК, </w:t>
      </w:r>
    </w:p>
    <w:p w:rsidR="002A7763" w:rsidRDefault="00851B49" w:rsidP="00CD3BBE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состав проблемно-творческих групп</w:t>
      </w:r>
      <w:r w:rsidR="00CB5D1D">
        <w:rPr>
          <w:sz w:val="24"/>
          <w:szCs w:val="24"/>
        </w:rPr>
        <w:t xml:space="preserve">, </w:t>
      </w:r>
    </w:p>
    <w:p w:rsidR="00851B49" w:rsidRDefault="00851B49" w:rsidP="00CD3BBE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тематику семинаров,</w:t>
      </w:r>
    </w:p>
    <w:p w:rsidR="00466DE7" w:rsidRDefault="00466DE7" w:rsidP="00CD3BBE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планы по участию в профессиональных конкурсах и событиях,</w:t>
      </w:r>
    </w:p>
    <w:p w:rsidR="00466DE7" w:rsidRDefault="00466DE7" w:rsidP="00CD3BBE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пожелания по организации МР в лицее</w:t>
      </w:r>
      <w:r w:rsidR="00851B49">
        <w:rPr>
          <w:sz w:val="24"/>
          <w:szCs w:val="24"/>
        </w:rPr>
        <w:t xml:space="preserve"> и т.д.</w:t>
      </w:r>
      <w:r>
        <w:rPr>
          <w:sz w:val="24"/>
          <w:szCs w:val="24"/>
        </w:rPr>
        <w:t xml:space="preserve"> </w:t>
      </w:r>
    </w:p>
    <w:p w:rsidR="001B2351" w:rsidRPr="001B2351" w:rsidRDefault="001B2351" w:rsidP="00CD3BBE">
      <w:pPr>
        <w:numPr>
          <w:ilvl w:val="1"/>
          <w:numId w:val="23"/>
        </w:numPr>
        <w:jc w:val="both"/>
        <w:rPr>
          <w:b/>
          <w:i/>
          <w:sz w:val="24"/>
          <w:szCs w:val="24"/>
        </w:rPr>
      </w:pPr>
      <w:r w:rsidRPr="001B2351">
        <w:rPr>
          <w:b/>
          <w:i/>
          <w:sz w:val="24"/>
          <w:szCs w:val="24"/>
        </w:rPr>
        <w:t xml:space="preserve">Изучение образовательного заказа в </w:t>
      </w:r>
      <w:r>
        <w:rPr>
          <w:b/>
          <w:i/>
          <w:sz w:val="24"/>
          <w:szCs w:val="24"/>
        </w:rPr>
        <w:t>конце</w:t>
      </w:r>
      <w:r w:rsidR="008B4EF0">
        <w:rPr>
          <w:b/>
          <w:i/>
          <w:sz w:val="24"/>
          <w:szCs w:val="24"/>
        </w:rPr>
        <w:t xml:space="preserve"> 201</w:t>
      </w:r>
      <w:r w:rsidR="00E31DE6">
        <w:rPr>
          <w:b/>
          <w:i/>
          <w:sz w:val="24"/>
          <w:szCs w:val="24"/>
        </w:rPr>
        <w:t>4</w:t>
      </w:r>
      <w:r w:rsidR="008B4EF0">
        <w:rPr>
          <w:b/>
          <w:i/>
          <w:sz w:val="24"/>
          <w:szCs w:val="24"/>
        </w:rPr>
        <w:t>-201</w:t>
      </w:r>
      <w:r w:rsidR="00E31DE6">
        <w:rPr>
          <w:b/>
          <w:i/>
          <w:sz w:val="24"/>
          <w:szCs w:val="24"/>
        </w:rPr>
        <w:t>5</w:t>
      </w:r>
      <w:r w:rsidRPr="001B2351">
        <w:rPr>
          <w:b/>
          <w:i/>
          <w:sz w:val="24"/>
          <w:szCs w:val="24"/>
        </w:rPr>
        <w:t xml:space="preserve"> учебного года</w:t>
      </w:r>
    </w:p>
    <w:p w:rsidR="004A61D4" w:rsidRPr="004A61D4" w:rsidRDefault="00A042C2" w:rsidP="004A61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образовательного заказа в конце года осуществлялось путем анализа возникающих в течение учебного года затруднений</w:t>
      </w:r>
      <w:r w:rsidR="002B3D44">
        <w:rPr>
          <w:sz w:val="24"/>
          <w:szCs w:val="24"/>
        </w:rPr>
        <w:t>, индивидуального анализа педагогической деятельности, анализа деятельности МО</w:t>
      </w:r>
      <w:r>
        <w:rPr>
          <w:sz w:val="24"/>
          <w:szCs w:val="24"/>
        </w:rPr>
        <w:t xml:space="preserve"> и через анкетирование педагогов</w:t>
      </w:r>
      <w:r w:rsidR="00BA1419">
        <w:rPr>
          <w:sz w:val="24"/>
          <w:szCs w:val="24"/>
        </w:rPr>
        <w:t xml:space="preserve"> (приняло участие 3</w:t>
      </w:r>
      <w:r w:rsidR="007F08EC">
        <w:rPr>
          <w:sz w:val="24"/>
          <w:szCs w:val="24"/>
        </w:rPr>
        <w:t>4</w:t>
      </w:r>
      <w:r w:rsidR="00BA1419">
        <w:rPr>
          <w:sz w:val="24"/>
          <w:szCs w:val="24"/>
        </w:rPr>
        <w:t xml:space="preserve"> педагога)</w:t>
      </w:r>
      <w:r w:rsidR="00D95E0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35ACA" w:rsidRPr="00935ACA" w:rsidRDefault="00935ACA" w:rsidP="00935ACA">
      <w:pPr>
        <w:spacing w:after="200"/>
        <w:jc w:val="center"/>
        <w:rPr>
          <w:sz w:val="24"/>
          <w:szCs w:val="24"/>
        </w:rPr>
      </w:pPr>
      <w:r w:rsidRPr="00935ACA">
        <w:rPr>
          <w:b/>
          <w:sz w:val="24"/>
          <w:szCs w:val="24"/>
        </w:rPr>
        <w:t xml:space="preserve">АНКЕТА </w:t>
      </w:r>
    </w:p>
    <w:p w:rsidR="00935ACA" w:rsidRPr="006D1015" w:rsidRDefault="00935ACA" w:rsidP="00E00E6D">
      <w:pPr>
        <w:numPr>
          <w:ilvl w:val="0"/>
          <w:numId w:val="70"/>
        </w:numPr>
        <w:spacing w:after="200" w:line="276" w:lineRule="auto"/>
        <w:contextualSpacing/>
        <w:jc w:val="both"/>
        <w:rPr>
          <w:b/>
          <w:i/>
          <w:sz w:val="24"/>
          <w:szCs w:val="24"/>
        </w:rPr>
      </w:pPr>
      <w:r w:rsidRPr="006D1015">
        <w:rPr>
          <w:b/>
          <w:i/>
          <w:sz w:val="24"/>
          <w:szCs w:val="24"/>
        </w:rPr>
        <w:t>В 2015-2016 учебном году буду работать в проблемно-творческой группе (нужное отметить):</w:t>
      </w:r>
    </w:p>
    <w:p w:rsidR="00935ACA" w:rsidRPr="00935ACA" w:rsidRDefault="00935ACA" w:rsidP="00E00E6D">
      <w:pPr>
        <w:numPr>
          <w:ilvl w:val="0"/>
          <w:numId w:val="71"/>
        </w:numPr>
        <w:spacing w:after="200" w:line="276" w:lineRule="auto"/>
        <w:ind w:left="720"/>
        <w:contextualSpacing/>
        <w:jc w:val="both"/>
        <w:rPr>
          <w:sz w:val="24"/>
          <w:szCs w:val="24"/>
        </w:rPr>
      </w:pPr>
      <w:r w:rsidRPr="00935ACA">
        <w:rPr>
          <w:sz w:val="24"/>
          <w:szCs w:val="24"/>
        </w:rPr>
        <w:t>Обогащение образовательного потенциала ОУ через формирование модели вне</w:t>
      </w:r>
      <w:r w:rsidR="00423136">
        <w:rPr>
          <w:sz w:val="24"/>
          <w:szCs w:val="24"/>
        </w:rPr>
        <w:t>шнего и внутреннего партнерства – Чеботкова Л.В.</w:t>
      </w:r>
    </w:p>
    <w:p w:rsidR="00935ACA" w:rsidRPr="00935ACA" w:rsidRDefault="00935ACA" w:rsidP="00E00E6D">
      <w:pPr>
        <w:numPr>
          <w:ilvl w:val="0"/>
          <w:numId w:val="71"/>
        </w:numPr>
        <w:spacing w:after="200" w:line="276" w:lineRule="auto"/>
        <w:ind w:left="720"/>
        <w:contextualSpacing/>
        <w:jc w:val="both"/>
        <w:rPr>
          <w:sz w:val="24"/>
          <w:szCs w:val="24"/>
        </w:rPr>
      </w:pPr>
      <w:r w:rsidRPr="00935ACA">
        <w:rPr>
          <w:sz w:val="24"/>
          <w:szCs w:val="24"/>
        </w:rPr>
        <w:t>Апробация ФГОС основного общего образования, методически</w:t>
      </w:r>
      <w:r w:rsidR="00903BD9">
        <w:rPr>
          <w:sz w:val="24"/>
          <w:szCs w:val="24"/>
        </w:rPr>
        <w:t>е материалы по итогам апробации –</w:t>
      </w:r>
      <w:r w:rsidR="0074446C">
        <w:rPr>
          <w:sz w:val="24"/>
          <w:szCs w:val="24"/>
        </w:rPr>
        <w:t xml:space="preserve"> 7</w:t>
      </w:r>
      <w:r w:rsidR="00903BD9">
        <w:rPr>
          <w:sz w:val="24"/>
          <w:szCs w:val="24"/>
        </w:rPr>
        <w:t xml:space="preserve"> </w:t>
      </w:r>
      <w:r w:rsidR="00DA6624">
        <w:rPr>
          <w:sz w:val="24"/>
          <w:szCs w:val="24"/>
        </w:rPr>
        <w:t>(</w:t>
      </w:r>
      <w:r w:rsidR="008E1B5C">
        <w:rPr>
          <w:sz w:val="24"/>
          <w:szCs w:val="24"/>
        </w:rPr>
        <w:t xml:space="preserve">Барская Р.И., </w:t>
      </w:r>
      <w:r w:rsidR="00DA6624">
        <w:rPr>
          <w:sz w:val="24"/>
          <w:szCs w:val="24"/>
        </w:rPr>
        <w:t xml:space="preserve">Богданец В.Н., </w:t>
      </w:r>
      <w:proofErr w:type="spellStart"/>
      <w:r w:rsidR="00AD77AC">
        <w:rPr>
          <w:sz w:val="24"/>
          <w:szCs w:val="24"/>
        </w:rPr>
        <w:t>Дамаскина</w:t>
      </w:r>
      <w:proofErr w:type="spellEnd"/>
      <w:r w:rsidR="00AD77AC">
        <w:rPr>
          <w:sz w:val="24"/>
          <w:szCs w:val="24"/>
        </w:rPr>
        <w:t xml:space="preserve"> Н.Н., </w:t>
      </w:r>
      <w:proofErr w:type="spellStart"/>
      <w:r w:rsidR="00AD77AC">
        <w:rPr>
          <w:sz w:val="24"/>
          <w:szCs w:val="24"/>
        </w:rPr>
        <w:t>Задеряка</w:t>
      </w:r>
      <w:proofErr w:type="spellEnd"/>
      <w:r w:rsidR="00AD77AC">
        <w:rPr>
          <w:sz w:val="24"/>
          <w:szCs w:val="24"/>
        </w:rPr>
        <w:t xml:space="preserve"> О.Е., </w:t>
      </w:r>
      <w:proofErr w:type="spellStart"/>
      <w:r w:rsidR="0087604F">
        <w:rPr>
          <w:sz w:val="24"/>
          <w:szCs w:val="24"/>
        </w:rPr>
        <w:t>Кислицына</w:t>
      </w:r>
      <w:proofErr w:type="spellEnd"/>
      <w:r w:rsidR="0087604F">
        <w:rPr>
          <w:sz w:val="24"/>
          <w:szCs w:val="24"/>
        </w:rPr>
        <w:t xml:space="preserve"> О.А., </w:t>
      </w:r>
      <w:proofErr w:type="spellStart"/>
      <w:r w:rsidR="00213D69">
        <w:rPr>
          <w:sz w:val="24"/>
          <w:szCs w:val="24"/>
        </w:rPr>
        <w:t>Кошеутова</w:t>
      </w:r>
      <w:proofErr w:type="spellEnd"/>
      <w:r w:rsidR="00213D69">
        <w:rPr>
          <w:sz w:val="24"/>
          <w:szCs w:val="24"/>
        </w:rPr>
        <w:t xml:space="preserve"> Л.Д., </w:t>
      </w:r>
      <w:proofErr w:type="spellStart"/>
      <w:r w:rsidR="008E1B5C">
        <w:rPr>
          <w:sz w:val="24"/>
          <w:szCs w:val="24"/>
        </w:rPr>
        <w:t>Сикора</w:t>
      </w:r>
      <w:proofErr w:type="spellEnd"/>
      <w:r w:rsidR="008E1B5C">
        <w:rPr>
          <w:sz w:val="24"/>
          <w:szCs w:val="24"/>
        </w:rPr>
        <w:t xml:space="preserve"> Г.П.)</w:t>
      </w:r>
    </w:p>
    <w:p w:rsidR="00935ACA" w:rsidRPr="00935ACA" w:rsidRDefault="00935ACA" w:rsidP="00E00E6D">
      <w:pPr>
        <w:numPr>
          <w:ilvl w:val="0"/>
          <w:numId w:val="71"/>
        </w:numPr>
        <w:spacing w:after="200" w:line="276" w:lineRule="auto"/>
        <w:ind w:left="720"/>
        <w:contextualSpacing/>
        <w:jc w:val="both"/>
        <w:rPr>
          <w:sz w:val="24"/>
          <w:szCs w:val="24"/>
        </w:rPr>
      </w:pPr>
      <w:r w:rsidRPr="00935ACA">
        <w:rPr>
          <w:sz w:val="24"/>
          <w:szCs w:val="24"/>
        </w:rPr>
        <w:t>Разработка материалов для реализации ФГ</w:t>
      </w:r>
      <w:r w:rsidR="00903BD9">
        <w:rPr>
          <w:sz w:val="24"/>
          <w:szCs w:val="24"/>
        </w:rPr>
        <w:t xml:space="preserve">ОС </w:t>
      </w:r>
      <w:r w:rsidR="0062285D">
        <w:rPr>
          <w:sz w:val="24"/>
          <w:szCs w:val="24"/>
        </w:rPr>
        <w:t xml:space="preserve">основного общего образования – </w:t>
      </w:r>
      <w:r w:rsidR="009A79FD">
        <w:rPr>
          <w:sz w:val="24"/>
          <w:szCs w:val="24"/>
        </w:rPr>
        <w:t>6</w:t>
      </w:r>
      <w:r w:rsidR="00903BD9">
        <w:rPr>
          <w:sz w:val="24"/>
          <w:szCs w:val="24"/>
        </w:rPr>
        <w:t xml:space="preserve"> </w:t>
      </w:r>
      <w:r w:rsidR="00DA6624">
        <w:rPr>
          <w:sz w:val="24"/>
          <w:szCs w:val="24"/>
        </w:rPr>
        <w:t>(Богданец В.Н.,</w:t>
      </w:r>
      <w:r w:rsidR="0087604F">
        <w:rPr>
          <w:sz w:val="24"/>
          <w:szCs w:val="24"/>
        </w:rPr>
        <w:t xml:space="preserve"> </w:t>
      </w:r>
      <w:proofErr w:type="spellStart"/>
      <w:r w:rsidR="0087604F">
        <w:rPr>
          <w:sz w:val="24"/>
          <w:szCs w:val="24"/>
        </w:rPr>
        <w:t>Кислицына</w:t>
      </w:r>
      <w:proofErr w:type="spellEnd"/>
      <w:r w:rsidR="0087604F">
        <w:rPr>
          <w:sz w:val="24"/>
          <w:szCs w:val="24"/>
        </w:rPr>
        <w:t xml:space="preserve"> О.А.,</w:t>
      </w:r>
      <w:r w:rsidR="00213D69">
        <w:rPr>
          <w:sz w:val="24"/>
          <w:szCs w:val="24"/>
        </w:rPr>
        <w:t xml:space="preserve"> </w:t>
      </w:r>
      <w:proofErr w:type="spellStart"/>
      <w:r w:rsidR="00213D69">
        <w:rPr>
          <w:sz w:val="24"/>
          <w:szCs w:val="24"/>
        </w:rPr>
        <w:t>Кокнаева</w:t>
      </w:r>
      <w:proofErr w:type="spellEnd"/>
      <w:r w:rsidR="00213D69">
        <w:rPr>
          <w:sz w:val="24"/>
          <w:szCs w:val="24"/>
        </w:rPr>
        <w:t xml:space="preserve"> Н.В., </w:t>
      </w:r>
      <w:r w:rsidR="00F91D25">
        <w:rPr>
          <w:sz w:val="24"/>
          <w:szCs w:val="24"/>
        </w:rPr>
        <w:t xml:space="preserve">Круглова Т.В., </w:t>
      </w:r>
      <w:proofErr w:type="spellStart"/>
      <w:r w:rsidR="00C256FE">
        <w:rPr>
          <w:sz w:val="24"/>
          <w:szCs w:val="24"/>
        </w:rPr>
        <w:t>Панутриев</w:t>
      </w:r>
      <w:proofErr w:type="spellEnd"/>
      <w:r w:rsidR="00C256FE">
        <w:rPr>
          <w:sz w:val="24"/>
          <w:szCs w:val="24"/>
        </w:rPr>
        <w:t xml:space="preserve"> А.А., </w:t>
      </w:r>
      <w:proofErr w:type="spellStart"/>
      <w:r w:rsidR="00423136">
        <w:rPr>
          <w:sz w:val="24"/>
          <w:szCs w:val="24"/>
        </w:rPr>
        <w:t>Чаплинская</w:t>
      </w:r>
      <w:proofErr w:type="spellEnd"/>
      <w:r w:rsidR="00423136">
        <w:rPr>
          <w:sz w:val="24"/>
          <w:szCs w:val="24"/>
        </w:rPr>
        <w:t xml:space="preserve"> С.В., </w:t>
      </w:r>
    </w:p>
    <w:p w:rsidR="00935ACA" w:rsidRPr="00935ACA" w:rsidRDefault="00935ACA" w:rsidP="00E00E6D">
      <w:pPr>
        <w:numPr>
          <w:ilvl w:val="0"/>
          <w:numId w:val="71"/>
        </w:numPr>
        <w:spacing w:after="200" w:line="276" w:lineRule="auto"/>
        <w:ind w:left="720"/>
        <w:contextualSpacing/>
        <w:jc w:val="both"/>
        <w:rPr>
          <w:sz w:val="24"/>
          <w:szCs w:val="24"/>
        </w:rPr>
      </w:pPr>
      <w:r w:rsidRPr="00935ACA">
        <w:rPr>
          <w:sz w:val="24"/>
          <w:szCs w:val="24"/>
        </w:rPr>
        <w:t xml:space="preserve">Разработка модели оценки качества общего образования в условиях реализации ФГОС (мониторинг предметных, личностных и </w:t>
      </w:r>
      <w:proofErr w:type="spellStart"/>
      <w:r w:rsidRPr="00935ACA">
        <w:rPr>
          <w:sz w:val="24"/>
          <w:szCs w:val="24"/>
        </w:rPr>
        <w:t>метапредметных</w:t>
      </w:r>
      <w:proofErr w:type="spellEnd"/>
      <w:r w:rsidRPr="00935ACA">
        <w:rPr>
          <w:sz w:val="24"/>
          <w:szCs w:val="24"/>
        </w:rPr>
        <w:t xml:space="preserve"> результатов)</w:t>
      </w:r>
      <w:r w:rsidR="0062285D">
        <w:rPr>
          <w:sz w:val="24"/>
          <w:szCs w:val="24"/>
        </w:rPr>
        <w:t xml:space="preserve"> – </w:t>
      </w:r>
      <w:r w:rsidR="00E54259">
        <w:rPr>
          <w:sz w:val="24"/>
          <w:szCs w:val="24"/>
        </w:rPr>
        <w:t>10</w:t>
      </w:r>
      <w:r w:rsidR="00FB776A">
        <w:rPr>
          <w:sz w:val="24"/>
          <w:szCs w:val="24"/>
        </w:rPr>
        <w:t xml:space="preserve"> (</w:t>
      </w:r>
      <w:r w:rsidR="00E54259">
        <w:rPr>
          <w:sz w:val="24"/>
          <w:szCs w:val="24"/>
        </w:rPr>
        <w:t xml:space="preserve">Атласова О.О., </w:t>
      </w:r>
      <w:proofErr w:type="spellStart"/>
      <w:r w:rsidR="00FB776A">
        <w:rPr>
          <w:sz w:val="24"/>
          <w:szCs w:val="24"/>
        </w:rPr>
        <w:t>Брендакова</w:t>
      </w:r>
      <w:proofErr w:type="spellEnd"/>
      <w:r w:rsidR="00FB776A">
        <w:rPr>
          <w:sz w:val="24"/>
          <w:szCs w:val="24"/>
        </w:rPr>
        <w:t xml:space="preserve"> Н.И., </w:t>
      </w:r>
      <w:proofErr w:type="spellStart"/>
      <w:r w:rsidR="006E6BA6">
        <w:rPr>
          <w:sz w:val="24"/>
          <w:szCs w:val="24"/>
        </w:rPr>
        <w:t>Залюбовская</w:t>
      </w:r>
      <w:proofErr w:type="spellEnd"/>
      <w:r w:rsidR="006E6BA6">
        <w:rPr>
          <w:sz w:val="24"/>
          <w:szCs w:val="24"/>
        </w:rPr>
        <w:t xml:space="preserve"> И.С., </w:t>
      </w:r>
      <w:proofErr w:type="spellStart"/>
      <w:r w:rsidR="0087604F">
        <w:rPr>
          <w:sz w:val="24"/>
          <w:szCs w:val="24"/>
        </w:rPr>
        <w:t>Кислицына</w:t>
      </w:r>
      <w:proofErr w:type="spellEnd"/>
      <w:r w:rsidR="0087604F">
        <w:rPr>
          <w:sz w:val="24"/>
          <w:szCs w:val="24"/>
        </w:rPr>
        <w:t xml:space="preserve"> О.А.,</w:t>
      </w:r>
      <w:r w:rsidR="00213D69">
        <w:rPr>
          <w:sz w:val="24"/>
          <w:szCs w:val="24"/>
        </w:rPr>
        <w:t xml:space="preserve"> </w:t>
      </w:r>
      <w:proofErr w:type="spellStart"/>
      <w:r w:rsidR="00213D69">
        <w:rPr>
          <w:sz w:val="24"/>
          <w:szCs w:val="24"/>
        </w:rPr>
        <w:t>Кокнаева</w:t>
      </w:r>
      <w:proofErr w:type="spellEnd"/>
      <w:r w:rsidR="00213D69">
        <w:rPr>
          <w:sz w:val="24"/>
          <w:szCs w:val="24"/>
        </w:rPr>
        <w:t xml:space="preserve"> Н.В.,</w:t>
      </w:r>
      <w:r w:rsidR="00F91D25" w:rsidRPr="00F91D25">
        <w:rPr>
          <w:sz w:val="24"/>
          <w:szCs w:val="24"/>
        </w:rPr>
        <w:t xml:space="preserve"> </w:t>
      </w:r>
      <w:r w:rsidR="00F91D25">
        <w:rPr>
          <w:sz w:val="24"/>
          <w:szCs w:val="24"/>
        </w:rPr>
        <w:t>Круглова Т.В.,</w:t>
      </w:r>
      <w:r w:rsidR="00E025C4">
        <w:rPr>
          <w:sz w:val="24"/>
          <w:szCs w:val="24"/>
        </w:rPr>
        <w:t xml:space="preserve"> Сметанина Л.И., </w:t>
      </w:r>
      <w:r w:rsidR="0019019E">
        <w:rPr>
          <w:sz w:val="24"/>
          <w:szCs w:val="24"/>
        </w:rPr>
        <w:t xml:space="preserve">Сухорукова Г.В., </w:t>
      </w:r>
      <w:proofErr w:type="spellStart"/>
      <w:r w:rsidR="00423136">
        <w:rPr>
          <w:sz w:val="24"/>
          <w:szCs w:val="24"/>
        </w:rPr>
        <w:t>Чаплинская</w:t>
      </w:r>
      <w:proofErr w:type="spellEnd"/>
      <w:r w:rsidR="00423136">
        <w:rPr>
          <w:sz w:val="24"/>
          <w:szCs w:val="24"/>
        </w:rPr>
        <w:t xml:space="preserve"> С.В.,</w:t>
      </w:r>
      <w:r w:rsidR="001E1924">
        <w:rPr>
          <w:sz w:val="24"/>
          <w:szCs w:val="24"/>
        </w:rPr>
        <w:t xml:space="preserve"> </w:t>
      </w:r>
      <w:proofErr w:type="spellStart"/>
      <w:r w:rsidR="001E1924">
        <w:rPr>
          <w:sz w:val="24"/>
          <w:szCs w:val="24"/>
        </w:rPr>
        <w:t>Шамрина</w:t>
      </w:r>
      <w:proofErr w:type="spellEnd"/>
      <w:r w:rsidR="001E1924">
        <w:rPr>
          <w:sz w:val="24"/>
          <w:szCs w:val="24"/>
        </w:rPr>
        <w:t xml:space="preserve"> И.В.</w:t>
      </w:r>
      <w:r w:rsidR="00E54259">
        <w:rPr>
          <w:sz w:val="24"/>
          <w:szCs w:val="24"/>
        </w:rPr>
        <w:t>)</w:t>
      </w:r>
    </w:p>
    <w:p w:rsidR="00935ACA" w:rsidRPr="00935ACA" w:rsidRDefault="00935ACA" w:rsidP="00E00E6D">
      <w:pPr>
        <w:numPr>
          <w:ilvl w:val="0"/>
          <w:numId w:val="71"/>
        </w:numPr>
        <w:spacing w:after="200" w:line="276" w:lineRule="auto"/>
        <w:ind w:left="720"/>
        <w:contextualSpacing/>
        <w:jc w:val="both"/>
        <w:rPr>
          <w:sz w:val="24"/>
          <w:szCs w:val="24"/>
        </w:rPr>
      </w:pPr>
      <w:r w:rsidRPr="00935ACA">
        <w:rPr>
          <w:sz w:val="24"/>
          <w:szCs w:val="24"/>
        </w:rPr>
        <w:t>Обеспечение развития системы выявления, поддержки и сопровождения одаренных детей</w:t>
      </w:r>
      <w:r w:rsidR="00903BD9">
        <w:rPr>
          <w:sz w:val="24"/>
          <w:szCs w:val="24"/>
        </w:rPr>
        <w:t xml:space="preserve"> –</w:t>
      </w:r>
      <w:r w:rsidR="00E54259">
        <w:rPr>
          <w:sz w:val="24"/>
          <w:szCs w:val="24"/>
        </w:rPr>
        <w:t xml:space="preserve"> 17</w:t>
      </w:r>
      <w:r w:rsidR="009C569F">
        <w:rPr>
          <w:sz w:val="24"/>
          <w:szCs w:val="24"/>
        </w:rPr>
        <w:t xml:space="preserve"> (</w:t>
      </w:r>
      <w:proofErr w:type="spellStart"/>
      <w:r w:rsidR="009C569F">
        <w:rPr>
          <w:sz w:val="24"/>
          <w:szCs w:val="24"/>
        </w:rPr>
        <w:t>Абрамчук</w:t>
      </w:r>
      <w:proofErr w:type="spellEnd"/>
      <w:r w:rsidR="009C569F">
        <w:rPr>
          <w:sz w:val="24"/>
          <w:szCs w:val="24"/>
        </w:rPr>
        <w:t xml:space="preserve"> Е.И., </w:t>
      </w:r>
      <w:r w:rsidR="00E54259">
        <w:rPr>
          <w:sz w:val="24"/>
          <w:szCs w:val="24"/>
        </w:rPr>
        <w:t xml:space="preserve">Атласова О.О., </w:t>
      </w:r>
      <w:r w:rsidR="00AD77AC">
        <w:rPr>
          <w:sz w:val="24"/>
          <w:szCs w:val="24"/>
        </w:rPr>
        <w:t xml:space="preserve">Добрынина О.Б., Дружинин В.А., </w:t>
      </w:r>
      <w:proofErr w:type="spellStart"/>
      <w:r w:rsidR="00C22D16">
        <w:rPr>
          <w:sz w:val="24"/>
          <w:szCs w:val="24"/>
        </w:rPr>
        <w:t>Каранкевич</w:t>
      </w:r>
      <w:proofErr w:type="spellEnd"/>
      <w:r w:rsidR="00C22D16">
        <w:rPr>
          <w:sz w:val="24"/>
          <w:szCs w:val="24"/>
        </w:rPr>
        <w:t xml:space="preserve"> Е.Н., </w:t>
      </w:r>
      <w:proofErr w:type="spellStart"/>
      <w:r w:rsidR="0087604F">
        <w:rPr>
          <w:sz w:val="24"/>
          <w:szCs w:val="24"/>
        </w:rPr>
        <w:t>Кислицына</w:t>
      </w:r>
      <w:proofErr w:type="spellEnd"/>
      <w:r w:rsidR="0087604F">
        <w:rPr>
          <w:sz w:val="24"/>
          <w:szCs w:val="24"/>
        </w:rPr>
        <w:t xml:space="preserve"> О.А.,</w:t>
      </w:r>
      <w:r w:rsidR="00213D69" w:rsidRPr="00213D69">
        <w:rPr>
          <w:sz w:val="24"/>
          <w:szCs w:val="24"/>
        </w:rPr>
        <w:t xml:space="preserve"> </w:t>
      </w:r>
      <w:proofErr w:type="spellStart"/>
      <w:r w:rsidR="00213D69">
        <w:rPr>
          <w:sz w:val="24"/>
          <w:szCs w:val="24"/>
        </w:rPr>
        <w:t>Кокнаева</w:t>
      </w:r>
      <w:proofErr w:type="spellEnd"/>
      <w:r w:rsidR="00213D69">
        <w:rPr>
          <w:sz w:val="24"/>
          <w:szCs w:val="24"/>
        </w:rPr>
        <w:t xml:space="preserve"> Н.В., Кондракова С.С., </w:t>
      </w:r>
      <w:proofErr w:type="spellStart"/>
      <w:r w:rsidR="00213D69">
        <w:rPr>
          <w:sz w:val="24"/>
          <w:szCs w:val="24"/>
        </w:rPr>
        <w:t>Кошеутова</w:t>
      </w:r>
      <w:proofErr w:type="spellEnd"/>
      <w:r w:rsidR="00213D69">
        <w:rPr>
          <w:sz w:val="24"/>
          <w:szCs w:val="24"/>
        </w:rPr>
        <w:t xml:space="preserve"> Л.Д.,</w:t>
      </w:r>
      <w:r w:rsidR="00F91D25" w:rsidRPr="00F91D25">
        <w:rPr>
          <w:sz w:val="24"/>
          <w:szCs w:val="24"/>
        </w:rPr>
        <w:t xml:space="preserve"> </w:t>
      </w:r>
      <w:r w:rsidR="00F91D25">
        <w:rPr>
          <w:sz w:val="24"/>
          <w:szCs w:val="24"/>
        </w:rPr>
        <w:t>Круглова Т.В.,</w:t>
      </w:r>
      <w:r w:rsidR="00287C66">
        <w:rPr>
          <w:sz w:val="24"/>
          <w:szCs w:val="24"/>
        </w:rPr>
        <w:t xml:space="preserve"> </w:t>
      </w:r>
      <w:proofErr w:type="spellStart"/>
      <w:r w:rsidR="00287C66">
        <w:rPr>
          <w:sz w:val="24"/>
          <w:szCs w:val="24"/>
        </w:rPr>
        <w:t>Липовка</w:t>
      </w:r>
      <w:proofErr w:type="spellEnd"/>
      <w:r w:rsidR="00287C66">
        <w:rPr>
          <w:sz w:val="24"/>
          <w:szCs w:val="24"/>
        </w:rPr>
        <w:t xml:space="preserve"> В.О., Николаева В.С., Орлова М.Г., </w:t>
      </w:r>
      <w:proofErr w:type="spellStart"/>
      <w:r w:rsidR="00C5470F">
        <w:rPr>
          <w:sz w:val="24"/>
          <w:szCs w:val="24"/>
        </w:rPr>
        <w:t>Пидопригора</w:t>
      </w:r>
      <w:proofErr w:type="spellEnd"/>
      <w:r w:rsidR="00C5470F">
        <w:rPr>
          <w:sz w:val="24"/>
          <w:szCs w:val="24"/>
        </w:rPr>
        <w:t xml:space="preserve"> Е.Н., </w:t>
      </w:r>
      <w:r w:rsidR="003E3D60">
        <w:rPr>
          <w:sz w:val="24"/>
          <w:szCs w:val="24"/>
        </w:rPr>
        <w:t xml:space="preserve">Смирнова И.А., Соловьева С.А., </w:t>
      </w:r>
      <w:proofErr w:type="spellStart"/>
      <w:r w:rsidR="00356A9C">
        <w:rPr>
          <w:sz w:val="24"/>
          <w:szCs w:val="24"/>
        </w:rPr>
        <w:t>Чупринина</w:t>
      </w:r>
      <w:proofErr w:type="spellEnd"/>
      <w:r w:rsidR="00356A9C">
        <w:rPr>
          <w:sz w:val="24"/>
          <w:szCs w:val="24"/>
        </w:rPr>
        <w:t xml:space="preserve"> </w:t>
      </w:r>
      <w:r w:rsidR="00E54259">
        <w:rPr>
          <w:sz w:val="24"/>
          <w:szCs w:val="24"/>
        </w:rPr>
        <w:t>О.А.)</w:t>
      </w:r>
    </w:p>
    <w:p w:rsidR="00FB776A" w:rsidRPr="00935ACA" w:rsidRDefault="00935ACA" w:rsidP="00E00E6D">
      <w:pPr>
        <w:numPr>
          <w:ilvl w:val="0"/>
          <w:numId w:val="71"/>
        </w:numPr>
        <w:spacing w:after="200" w:line="276" w:lineRule="auto"/>
        <w:ind w:left="720"/>
        <w:contextualSpacing/>
        <w:jc w:val="both"/>
        <w:rPr>
          <w:sz w:val="24"/>
          <w:szCs w:val="24"/>
        </w:rPr>
      </w:pPr>
      <w:r w:rsidRPr="00935ACA">
        <w:rPr>
          <w:sz w:val="24"/>
          <w:szCs w:val="24"/>
        </w:rPr>
        <w:lastRenderedPageBreak/>
        <w:t>Развитие дистанционного образования</w:t>
      </w:r>
      <w:r w:rsidR="009A79FD">
        <w:rPr>
          <w:sz w:val="24"/>
          <w:szCs w:val="24"/>
        </w:rPr>
        <w:t xml:space="preserve"> – 3</w:t>
      </w:r>
      <w:r w:rsidR="00903BD9">
        <w:rPr>
          <w:sz w:val="24"/>
          <w:szCs w:val="24"/>
        </w:rPr>
        <w:t xml:space="preserve"> </w:t>
      </w:r>
      <w:r w:rsidR="009C569F">
        <w:rPr>
          <w:sz w:val="24"/>
          <w:szCs w:val="24"/>
        </w:rPr>
        <w:t>(</w:t>
      </w:r>
      <w:proofErr w:type="spellStart"/>
      <w:r w:rsidR="009C569F">
        <w:rPr>
          <w:sz w:val="24"/>
          <w:szCs w:val="24"/>
        </w:rPr>
        <w:t>Абрамчук</w:t>
      </w:r>
      <w:proofErr w:type="spellEnd"/>
      <w:r w:rsidR="009C569F">
        <w:rPr>
          <w:sz w:val="24"/>
          <w:szCs w:val="24"/>
        </w:rPr>
        <w:t xml:space="preserve"> Е.И.,</w:t>
      </w:r>
      <w:r w:rsidR="00FB776A" w:rsidRPr="00FB776A">
        <w:rPr>
          <w:sz w:val="24"/>
          <w:szCs w:val="24"/>
        </w:rPr>
        <w:t xml:space="preserve"> </w:t>
      </w:r>
      <w:proofErr w:type="spellStart"/>
      <w:r w:rsidR="00FB776A">
        <w:rPr>
          <w:sz w:val="24"/>
          <w:szCs w:val="24"/>
        </w:rPr>
        <w:t>Брендакова</w:t>
      </w:r>
      <w:proofErr w:type="spellEnd"/>
      <w:r w:rsidR="00FB776A">
        <w:rPr>
          <w:sz w:val="24"/>
          <w:szCs w:val="24"/>
        </w:rPr>
        <w:t xml:space="preserve"> Н.И.,</w:t>
      </w:r>
      <w:r w:rsidR="0019019E" w:rsidRPr="0019019E">
        <w:rPr>
          <w:sz w:val="24"/>
          <w:szCs w:val="24"/>
        </w:rPr>
        <w:t xml:space="preserve"> </w:t>
      </w:r>
      <w:r w:rsidR="0019019E">
        <w:rPr>
          <w:sz w:val="24"/>
          <w:szCs w:val="24"/>
        </w:rPr>
        <w:t xml:space="preserve">Сухорукова Г.В., </w:t>
      </w:r>
      <w:r w:rsidR="00FB776A">
        <w:rPr>
          <w:sz w:val="24"/>
          <w:szCs w:val="24"/>
        </w:rPr>
        <w:t xml:space="preserve"> </w:t>
      </w:r>
    </w:p>
    <w:p w:rsidR="00935ACA" w:rsidRPr="00935ACA" w:rsidRDefault="00935ACA" w:rsidP="00E00E6D">
      <w:pPr>
        <w:numPr>
          <w:ilvl w:val="0"/>
          <w:numId w:val="71"/>
        </w:numPr>
        <w:spacing w:after="200" w:line="276" w:lineRule="auto"/>
        <w:ind w:left="720"/>
        <w:contextualSpacing/>
        <w:jc w:val="both"/>
        <w:rPr>
          <w:sz w:val="24"/>
          <w:szCs w:val="24"/>
        </w:rPr>
      </w:pPr>
      <w:r w:rsidRPr="00935ACA">
        <w:rPr>
          <w:sz w:val="24"/>
          <w:szCs w:val="24"/>
        </w:rPr>
        <w:t>Единая электронная образовательная среда WEB-лицея как механизм обеспечения индивидуали</w:t>
      </w:r>
      <w:r w:rsidR="009A79FD">
        <w:rPr>
          <w:sz w:val="24"/>
          <w:szCs w:val="24"/>
        </w:rPr>
        <w:t xml:space="preserve">зации и доступности образования – </w:t>
      </w:r>
    </w:p>
    <w:p w:rsidR="00FB776A" w:rsidRPr="00935ACA" w:rsidRDefault="00935ACA" w:rsidP="00E00E6D">
      <w:pPr>
        <w:numPr>
          <w:ilvl w:val="0"/>
          <w:numId w:val="71"/>
        </w:numPr>
        <w:spacing w:after="200" w:line="276" w:lineRule="auto"/>
        <w:ind w:left="720"/>
        <w:contextualSpacing/>
        <w:jc w:val="both"/>
        <w:rPr>
          <w:sz w:val="24"/>
          <w:szCs w:val="24"/>
        </w:rPr>
      </w:pPr>
      <w:r w:rsidRPr="00935ACA">
        <w:rPr>
          <w:sz w:val="24"/>
          <w:szCs w:val="24"/>
        </w:rPr>
        <w:t>Метапредме</w:t>
      </w:r>
      <w:r w:rsidR="003A009E">
        <w:rPr>
          <w:sz w:val="24"/>
          <w:szCs w:val="24"/>
        </w:rPr>
        <w:t xml:space="preserve">тные образовательные технологии – </w:t>
      </w:r>
      <w:r w:rsidR="0074446C">
        <w:rPr>
          <w:sz w:val="24"/>
          <w:szCs w:val="24"/>
        </w:rPr>
        <w:t>4</w:t>
      </w:r>
      <w:r w:rsidR="003A009E">
        <w:rPr>
          <w:sz w:val="24"/>
          <w:szCs w:val="24"/>
        </w:rPr>
        <w:t xml:space="preserve"> </w:t>
      </w:r>
      <w:r w:rsidR="00FB776A">
        <w:rPr>
          <w:sz w:val="24"/>
          <w:szCs w:val="24"/>
        </w:rPr>
        <w:t>(</w:t>
      </w:r>
      <w:r w:rsidR="0074446C">
        <w:rPr>
          <w:sz w:val="24"/>
          <w:szCs w:val="24"/>
        </w:rPr>
        <w:t xml:space="preserve">Барская Р.И., </w:t>
      </w:r>
      <w:proofErr w:type="spellStart"/>
      <w:r w:rsidR="00FB776A">
        <w:rPr>
          <w:sz w:val="24"/>
          <w:szCs w:val="24"/>
        </w:rPr>
        <w:t>Брендакова</w:t>
      </w:r>
      <w:proofErr w:type="spellEnd"/>
      <w:r w:rsidR="00FB776A">
        <w:rPr>
          <w:sz w:val="24"/>
          <w:szCs w:val="24"/>
        </w:rPr>
        <w:t xml:space="preserve"> Н.И., </w:t>
      </w:r>
      <w:proofErr w:type="spellStart"/>
      <w:r w:rsidR="00213D69">
        <w:rPr>
          <w:sz w:val="24"/>
          <w:szCs w:val="24"/>
        </w:rPr>
        <w:t>Кокнаева</w:t>
      </w:r>
      <w:proofErr w:type="spellEnd"/>
      <w:r w:rsidR="00213D69">
        <w:rPr>
          <w:sz w:val="24"/>
          <w:szCs w:val="24"/>
        </w:rPr>
        <w:t xml:space="preserve"> Н.В.,</w:t>
      </w:r>
      <w:r w:rsidR="0019019E" w:rsidRPr="0019019E">
        <w:rPr>
          <w:sz w:val="24"/>
          <w:szCs w:val="24"/>
        </w:rPr>
        <w:t xml:space="preserve"> </w:t>
      </w:r>
      <w:r w:rsidR="0074446C">
        <w:rPr>
          <w:sz w:val="24"/>
          <w:szCs w:val="24"/>
        </w:rPr>
        <w:t>Сухорукова Г.В.)</w:t>
      </w:r>
    </w:p>
    <w:p w:rsidR="00935ACA" w:rsidRPr="00935ACA" w:rsidRDefault="00935ACA" w:rsidP="00E00E6D">
      <w:pPr>
        <w:numPr>
          <w:ilvl w:val="0"/>
          <w:numId w:val="71"/>
        </w:numPr>
        <w:spacing w:after="200" w:line="276" w:lineRule="auto"/>
        <w:ind w:left="720"/>
        <w:contextualSpacing/>
        <w:jc w:val="both"/>
        <w:rPr>
          <w:sz w:val="24"/>
          <w:szCs w:val="24"/>
        </w:rPr>
      </w:pPr>
      <w:r w:rsidRPr="00935ACA">
        <w:rPr>
          <w:sz w:val="24"/>
          <w:szCs w:val="24"/>
        </w:rPr>
        <w:t>Разработка учебно-методических комплектов, направленных на реализацию современных образовательных технологий и достижение обучающимися ключевых компетенц</w:t>
      </w:r>
      <w:r w:rsidR="00FC5688">
        <w:rPr>
          <w:sz w:val="24"/>
          <w:szCs w:val="24"/>
        </w:rPr>
        <w:t>ий – 3</w:t>
      </w:r>
      <w:r w:rsidR="0087604F">
        <w:rPr>
          <w:sz w:val="24"/>
          <w:szCs w:val="24"/>
        </w:rPr>
        <w:t xml:space="preserve"> (</w:t>
      </w:r>
      <w:proofErr w:type="spellStart"/>
      <w:r w:rsidR="0087604F">
        <w:rPr>
          <w:sz w:val="24"/>
          <w:szCs w:val="24"/>
        </w:rPr>
        <w:t>Кислицына</w:t>
      </w:r>
      <w:proofErr w:type="spellEnd"/>
      <w:r w:rsidR="0087604F">
        <w:rPr>
          <w:sz w:val="24"/>
          <w:szCs w:val="24"/>
        </w:rPr>
        <w:t xml:space="preserve"> О.А.,</w:t>
      </w:r>
      <w:r w:rsidR="00213D69">
        <w:rPr>
          <w:sz w:val="24"/>
          <w:szCs w:val="24"/>
        </w:rPr>
        <w:t xml:space="preserve"> Кривова И.К., </w:t>
      </w:r>
      <w:proofErr w:type="spellStart"/>
      <w:r w:rsidR="009A79FD">
        <w:rPr>
          <w:sz w:val="24"/>
          <w:szCs w:val="24"/>
        </w:rPr>
        <w:t>Пидопригора</w:t>
      </w:r>
      <w:proofErr w:type="spellEnd"/>
      <w:r w:rsidR="009A79FD">
        <w:rPr>
          <w:sz w:val="24"/>
          <w:szCs w:val="24"/>
        </w:rPr>
        <w:t xml:space="preserve"> Е.Н.)</w:t>
      </w:r>
    </w:p>
    <w:p w:rsidR="00935ACA" w:rsidRPr="00935ACA" w:rsidRDefault="00935ACA" w:rsidP="00E00E6D">
      <w:pPr>
        <w:numPr>
          <w:ilvl w:val="0"/>
          <w:numId w:val="71"/>
        </w:numPr>
        <w:spacing w:after="200" w:line="276" w:lineRule="auto"/>
        <w:ind w:left="720"/>
        <w:contextualSpacing/>
        <w:jc w:val="both"/>
        <w:rPr>
          <w:sz w:val="24"/>
          <w:szCs w:val="24"/>
        </w:rPr>
      </w:pPr>
      <w:r w:rsidRPr="00935ACA">
        <w:rPr>
          <w:sz w:val="24"/>
          <w:szCs w:val="24"/>
        </w:rPr>
        <w:t>Разработка авторских педагогических модулей для представления в сетевом взаимодействии учреждений повышения квалификации и образовательных учреждений, реализующих инноваци</w:t>
      </w:r>
      <w:r w:rsidR="00775955">
        <w:rPr>
          <w:sz w:val="24"/>
          <w:szCs w:val="24"/>
        </w:rPr>
        <w:t>онные образовательные программы – Чеботкова Л.В.</w:t>
      </w:r>
    </w:p>
    <w:p w:rsidR="00935ACA" w:rsidRPr="00935ACA" w:rsidRDefault="00935ACA" w:rsidP="00E00E6D">
      <w:pPr>
        <w:numPr>
          <w:ilvl w:val="0"/>
          <w:numId w:val="71"/>
        </w:numPr>
        <w:spacing w:after="200" w:line="276" w:lineRule="auto"/>
        <w:ind w:left="720"/>
        <w:contextualSpacing/>
        <w:jc w:val="both"/>
        <w:rPr>
          <w:sz w:val="24"/>
          <w:szCs w:val="24"/>
        </w:rPr>
      </w:pPr>
      <w:r w:rsidRPr="00935ACA">
        <w:rPr>
          <w:sz w:val="24"/>
          <w:szCs w:val="24"/>
        </w:rPr>
        <w:t>Разработка и организация мероприятий по сохранению и</w:t>
      </w:r>
      <w:r w:rsidR="003A009E">
        <w:rPr>
          <w:sz w:val="24"/>
          <w:szCs w:val="24"/>
        </w:rPr>
        <w:t xml:space="preserve"> укреплению здоровья школьников –</w:t>
      </w:r>
      <w:r w:rsidR="00FE77C0">
        <w:rPr>
          <w:sz w:val="24"/>
          <w:szCs w:val="24"/>
        </w:rPr>
        <w:t xml:space="preserve"> </w:t>
      </w:r>
      <w:r w:rsidR="009A79FD">
        <w:rPr>
          <w:sz w:val="24"/>
          <w:szCs w:val="24"/>
        </w:rPr>
        <w:t>8</w:t>
      </w:r>
      <w:r w:rsidR="003A009E">
        <w:rPr>
          <w:sz w:val="24"/>
          <w:szCs w:val="24"/>
        </w:rPr>
        <w:t xml:space="preserve"> </w:t>
      </w:r>
      <w:r w:rsidR="00AD77AC">
        <w:rPr>
          <w:sz w:val="24"/>
          <w:szCs w:val="24"/>
        </w:rPr>
        <w:t>(Добрынина О.Б.,</w:t>
      </w:r>
      <w:r w:rsidR="00213D69" w:rsidRPr="00213D69">
        <w:rPr>
          <w:sz w:val="24"/>
          <w:szCs w:val="24"/>
        </w:rPr>
        <w:t xml:space="preserve"> </w:t>
      </w:r>
      <w:proofErr w:type="spellStart"/>
      <w:r w:rsidR="00213D69">
        <w:rPr>
          <w:sz w:val="24"/>
          <w:szCs w:val="24"/>
        </w:rPr>
        <w:t>Кокнаева</w:t>
      </w:r>
      <w:proofErr w:type="spellEnd"/>
      <w:r w:rsidR="00213D69">
        <w:rPr>
          <w:sz w:val="24"/>
          <w:szCs w:val="24"/>
        </w:rPr>
        <w:t xml:space="preserve"> Н.В.,</w:t>
      </w:r>
      <w:r w:rsidR="00F91D25" w:rsidRPr="00F91D25">
        <w:rPr>
          <w:sz w:val="24"/>
          <w:szCs w:val="24"/>
        </w:rPr>
        <w:t xml:space="preserve"> </w:t>
      </w:r>
      <w:r w:rsidR="00F91D25">
        <w:rPr>
          <w:sz w:val="24"/>
          <w:szCs w:val="24"/>
        </w:rPr>
        <w:t>Круглова Т.В.,</w:t>
      </w:r>
      <w:r w:rsidR="00287C66" w:rsidRPr="00287C66">
        <w:rPr>
          <w:sz w:val="24"/>
          <w:szCs w:val="24"/>
        </w:rPr>
        <w:t xml:space="preserve"> </w:t>
      </w:r>
      <w:r w:rsidR="00287C66">
        <w:rPr>
          <w:sz w:val="24"/>
          <w:szCs w:val="24"/>
        </w:rPr>
        <w:t>Николаева В.С.,</w:t>
      </w:r>
      <w:r w:rsidR="00C5470F" w:rsidRPr="00C5470F">
        <w:rPr>
          <w:sz w:val="24"/>
          <w:szCs w:val="24"/>
        </w:rPr>
        <w:t xml:space="preserve"> </w:t>
      </w:r>
      <w:proofErr w:type="spellStart"/>
      <w:r w:rsidR="00C5470F">
        <w:rPr>
          <w:sz w:val="24"/>
          <w:szCs w:val="24"/>
        </w:rPr>
        <w:t>Панутриев</w:t>
      </w:r>
      <w:proofErr w:type="spellEnd"/>
      <w:r w:rsidR="00C5470F">
        <w:rPr>
          <w:sz w:val="24"/>
          <w:szCs w:val="24"/>
        </w:rPr>
        <w:t xml:space="preserve"> А.А.,</w:t>
      </w:r>
      <w:r w:rsidR="00C5470F" w:rsidRPr="00C5470F">
        <w:rPr>
          <w:sz w:val="24"/>
          <w:szCs w:val="24"/>
        </w:rPr>
        <w:t xml:space="preserve"> </w:t>
      </w:r>
      <w:proofErr w:type="spellStart"/>
      <w:r w:rsidR="00C5470F">
        <w:rPr>
          <w:sz w:val="24"/>
          <w:szCs w:val="24"/>
        </w:rPr>
        <w:t>Пидопригора</w:t>
      </w:r>
      <w:proofErr w:type="spellEnd"/>
      <w:r w:rsidR="00C5470F">
        <w:rPr>
          <w:sz w:val="24"/>
          <w:szCs w:val="24"/>
        </w:rPr>
        <w:t xml:space="preserve"> Е.Н.,</w:t>
      </w:r>
      <w:r w:rsidR="003E3D60" w:rsidRPr="003E3D60">
        <w:rPr>
          <w:sz w:val="24"/>
          <w:szCs w:val="24"/>
        </w:rPr>
        <w:t xml:space="preserve"> </w:t>
      </w:r>
      <w:r w:rsidR="003E3D60">
        <w:rPr>
          <w:sz w:val="24"/>
          <w:szCs w:val="24"/>
        </w:rPr>
        <w:t>Соловьева С.А.,</w:t>
      </w:r>
      <w:r w:rsidR="009218E0">
        <w:rPr>
          <w:sz w:val="24"/>
          <w:szCs w:val="24"/>
        </w:rPr>
        <w:t xml:space="preserve"> </w:t>
      </w:r>
      <w:proofErr w:type="spellStart"/>
      <w:r w:rsidR="009218E0">
        <w:rPr>
          <w:sz w:val="24"/>
          <w:szCs w:val="24"/>
        </w:rPr>
        <w:t>Эльблаус</w:t>
      </w:r>
      <w:proofErr w:type="spellEnd"/>
      <w:r w:rsidR="009218E0">
        <w:rPr>
          <w:sz w:val="24"/>
          <w:szCs w:val="24"/>
        </w:rPr>
        <w:t xml:space="preserve"> О.Н.</w:t>
      </w:r>
      <w:r w:rsidR="009A79FD">
        <w:rPr>
          <w:sz w:val="24"/>
          <w:szCs w:val="24"/>
        </w:rPr>
        <w:t>)</w:t>
      </w:r>
    </w:p>
    <w:p w:rsidR="00935ACA" w:rsidRPr="00935ACA" w:rsidRDefault="00935ACA" w:rsidP="00E00E6D">
      <w:pPr>
        <w:numPr>
          <w:ilvl w:val="0"/>
          <w:numId w:val="71"/>
        </w:numPr>
        <w:spacing w:after="200" w:line="276" w:lineRule="auto"/>
        <w:ind w:left="720"/>
        <w:contextualSpacing/>
        <w:jc w:val="both"/>
        <w:rPr>
          <w:sz w:val="24"/>
          <w:szCs w:val="24"/>
        </w:rPr>
      </w:pPr>
      <w:r w:rsidRPr="00935ACA">
        <w:rPr>
          <w:sz w:val="24"/>
          <w:szCs w:val="24"/>
        </w:rPr>
        <w:t>Разработка и организация мероприятий по внедрению современных технологий физичес</w:t>
      </w:r>
      <w:r w:rsidR="009A79FD">
        <w:rPr>
          <w:sz w:val="24"/>
          <w:szCs w:val="24"/>
        </w:rPr>
        <w:t xml:space="preserve">кого воспитания обучающихся – </w:t>
      </w:r>
    </w:p>
    <w:p w:rsidR="009218E0" w:rsidRDefault="009A79FD" w:rsidP="00E00E6D">
      <w:pPr>
        <w:numPr>
          <w:ilvl w:val="0"/>
          <w:numId w:val="71"/>
        </w:numPr>
        <w:spacing w:after="200" w:line="276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Другое</w:t>
      </w:r>
      <w:r w:rsidR="00903BD9">
        <w:rPr>
          <w:sz w:val="24"/>
          <w:szCs w:val="24"/>
        </w:rPr>
        <w:t xml:space="preserve">: </w:t>
      </w:r>
    </w:p>
    <w:p w:rsidR="00935ACA" w:rsidRDefault="00E31DE6" w:rsidP="00E00E6D">
      <w:pPr>
        <w:numPr>
          <w:ilvl w:val="0"/>
          <w:numId w:val="136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работа в РВЦИ</w:t>
      </w:r>
      <w:r w:rsidR="00C22D16">
        <w:rPr>
          <w:sz w:val="24"/>
          <w:szCs w:val="24"/>
        </w:rPr>
        <w:t xml:space="preserve"> – Иванова Н.А.</w:t>
      </w:r>
    </w:p>
    <w:p w:rsidR="009218E0" w:rsidRPr="00935ACA" w:rsidRDefault="009218E0" w:rsidP="00E00E6D">
      <w:pPr>
        <w:numPr>
          <w:ilvl w:val="0"/>
          <w:numId w:val="136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и организация мероприятий патриотической </w:t>
      </w:r>
      <w:proofErr w:type="spellStart"/>
      <w:r>
        <w:rPr>
          <w:sz w:val="24"/>
          <w:szCs w:val="24"/>
        </w:rPr>
        <w:t>напрвленности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коллективообразующих</w:t>
      </w:r>
      <w:proofErr w:type="spellEnd"/>
      <w:r>
        <w:rPr>
          <w:sz w:val="24"/>
          <w:szCs w:val="24"/>
        </w:rPr>
        <w:t xml:space="preserve"> лидерских качеств – </w:t>
      </w:r>
      <w:proofErr w:type="spellStart"/>
      <w:r>
        <w:rPr>
          <w:sz w:val="24"/>
          <w:szCs w:val="24"/>
        </w:rPr>
        <w:t>Эльблаус</w:t>
      </w:r>
      <w:proofErr w:type="spellEnd"/>
      <w:r>
        <w:rPr>
          <w:sz w:val="24"/>
          <w:szCs w:val="24"/>
        </w:rPr>
        <w:t xml:space="preserve"> О.Н.</w:t>
      </w:r>
    </w:p>
    <w:p w:rsidR="00935ACA" w:rsidRPr="006D1015" w:rsidRDefault="00935ACA" w:rsidP="00E00E6D">
      <w:pPr>
        <w:numPr>
          <w:ilvl w:val="0"/>
          <w:numId w:val="70"/>
        </w:numPr>
        <w:spacing w:after="200" w:line="276" w:lineRule="auto"/>
        <w:contextualSpacing/>
        <w:jc w:val="both"/>
        <w:rPr>
          <w:b/>
          <w:i/>
          <w:sz w:val="24"/>
          <w:szCs w:val="24"/>
        </w:rPr>
      </w:pPr>
      <w:r w:rsidRPr="006D1015">
        <w:rPr>
          <w:b/>
          <w:i/>
          <w:sz w:val="24"/>
          <w:szCs w:val="24"/>
        </w:rPr>
        <w:t>Планирую принять участие в профессиональном конкурсе (нужное подчеркнуть):</w:t>
      </w:r>
    </w:p>
    <w:p w:rsidR="00935ACA" w:rsidRPr="00935ACA" w:rsidRDefault="00935ACA" w:rsidP="00E00E6D">
      <w:pPr>
        <w:numPr>
          <w:ilvl w:val="0"/>
          <w:numId w:val="7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F9284F">
        <w:rPr>
          <w:b/>
          <w:i/>
          <w:sz w:val="24"/>
          <w:szCs w:val="24"/>
          <w:u w:val="single"/>
        </w:rPr>
        <w:t>«Мой лучший урок»</w:t>
      </w:r>
      <w:r w:rsidR="0009157B" w:rsidRPr="00F9284F">
        <w:rPr>
          <w:b/>
          <w:i/>
          <w:sz w:val="24"/>
          <w:szCs w:val="24"/>
          <w:u w:val="single"/>
        </w:rPr>
        <w:t xml:space="preserve"> – 7</w:t>
      </w:r>
      <w:r w:rsidR="00F9284F" w:rsidRPr="00F9284F">
        <w:rPr>
          <w:b/>
          <w:i/>
          <w:sz w:val="24"/>
          <w:szCs w:val="24"/>
          <w:u w:val="single"/>
        </w:rPr>
        <w:t xml:space="preserve"> чел.</w:t>
      </w:r>
      <w:r w:rsidR="00AD77AC">
        <w:rPr>
          <w:sz w:val="24"/>
          <w:szCs w:val="24"/>
        </w:rPr>
        <w:t xml:space="preserve"> (</w:t>
      </w:r>
      <w:r w:rsidR="0009157B">
        <w:rPr>
          <w:sz w:val="24"/>
          <w:szCs w:val="24"/>
        </w:rPr>
        <w:t xml:space="preserve">Барская Р.И., </w:t>
      </w:r>
      <w:r w:rsidR="00AD77AC">
        <w:rPr>
          <w:sz w:val="24"/>
          <w:szCs w:val="24"/>
        </w:rPr>
        <w:t xml:space="preserve">Дружинин В.А., Елисеева Е.Л., </w:t>
      </w:r>
      <w:proofErr w:type="spellStart"/>
      <w:r w:rsidR="00213D69">
        <w:rPr>
          <w:sz w:val="24"/>
          <w:szCs w:val="24"/>
        </w:rPr>
        <w:t>Кошеутова</w:t>
      </w:r>
      <w:proofErr w:type="spellEnd"/>
      <w:r w:rsidR="00213D69">
        <w:rPr>
          <w:sz w:val="24"/>
          <w:szCs w:val="24"/>
        </w:rPr>
        <w:t xml:space="preserve"> Л.Д.,</w:t>
      </w:r>
      <w:r w:rsidR="00C5470F" w:rsidRPr="00C5470F">
        <w:rPr>
          <w:sz w:val="24"/>
          <w:szCs w:val="24"/>
        </w:rPr>
        <w:t xml:space="preserve"> </w:t>
      </w:r>
      <w:proofErr w:type="spellStart"/>
      <w:r w:rsidR="00C5470F">
        <w:rPr>
          <w:sz w:val="24"/>
          <w:szCs w:val="24"/>
        </w:rPr>
        <w:t>Пидопригора</w:t>
      </w:r>
      <w:proofErr w:type="spellEnd"/>
      <w:r w:rsidR="00C5470F">
        <w:rPr>
          <w:sz w:val="24"/>
          <w:szCs w:val="24"/>
        </w:rPr>
        <w:t xml:space="preserve"> Е.Н.,</w:t>
      </w:r>
      <w:r w:rsidR="003E3D60" w:rsidRPr="003E3D60">
        <w:rPr>
          <w:sz w:val="24"/>
          <w:szCs w:val="24"/>
        </w:rPr>
        <w:t xml:space="preserve"> </w:t>
      </w:r>
      <w:r w:rsidR="003E3D60">
        <w:rPr>
          <w:sz w:val="24"/>
          <w:szCs w:val="24"/>
        </w:rPr>
        <w:t>Соловьева С.А.,</w:t>
      </w:r>
      <w:r w:rsidR="0019019E" w:rsidRPr="0019019E">
        <w:rPr>
          <w:sz w:val="24"/>
          <w:szCs w:val="24"/>
        </w:rPr>
        <w:t xml:space="preserve"> </w:t>
      </w:r>
      <w:r w:rsidR="0009157B">
        <w:rPr>
          <w:sz w:val="24"/>
          <w:szCs w:val="24"/>
        </w:rPr>
        <w:t>Сухорукова Г.В.)</w:t>
      </w:r>
    </w:p>
    <w:p w:rsidR="00935ACA" w:rsidRPr="00935ACA" w:rsidRDefault="003E3D60" w:rsidP="00E00E6D">
      <w:pPr>
        <w:numPr>
          <w:ilvl w:val="0"/>
          <w:numId w:val="73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«Учитель года» – Соловьева С.А.,</w:t>
      </w:r>
    </w:p>
    <w:p w:rsidR="00935ACA" w:rsidRPr="00935ACA" w:rsidRDefault="00935ACA" w:rsidP="00E00E6D">
      <w:pPr>
        <w:numPr>
          <w:ilvl w:val="0"/>
          <w:numId w:val="7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935ACA">
        <w:rPr>
          <w:sz w:val="24"/>
          <w:szCs w:val="24"/>
        </w:rPr>
        <w:t>«Сердце отдаю детям» (для педагогов дополнительного образования);</w:t>
      </w:r>
    </w:p>
    <w:p w:rsidR="00935ACA" w:rsidRPr="00935ACA" w:rsidRDefault="00935ACA" w:rsidP="00E00E6D">
      <w:pPr>
        <w:numPr>
          <w:ilvl w:val="0"/>
          <w:numId w:val="7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935ACA">
        <w:rPr>
          <w:sz w:val="24"/>
          <w:szCs w:val="24"/>
        </w:rPr>
        <w:t>«Рыцарь в образовании»;</w:t>
      </w:r>
    </w:p>
    <w:p w:rsidR="00935ACA" w:rsidRPr="00935ACA" w:rsidRDefault="00935ACA" w:rsidP="00E00E6D">
      <w:pPr>
        <w:numPr>
          <w:ilvl w:val="0"/>
          <w:numId w:val="7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935ACA">
        <w:rPr>
          <w:sz w:val="24"/>
          <w:szCs w:val="24"/>
        </w:rPr>
        <w:t>Межрегиональный конкурс «Я – учитель!»;</w:t>
      </w:r>
    </w:p>
    <w:p w:rsidR="00FB776A" w:rsidRPr="00935ACA" w:rsidRDefault="00935ACA" w:rsidP="00E00E6D">
      <w:pPr>
        <w:numPr>
          <w:ilvl w:val="0"/>
          <w:numId w:val="13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F9284F">
        <w:rPr>
          <w:b/>
          <w:i/>
          <w:sz w:val="24"/>
          <w:szCs w:val="24"/>
          <w:u w:val="single"/>
        </w:rPr>
        <w:t xml:space="preserve">Конкурс методических продуктов «Образование в </w:t>
      </w:r>
      <w:proofErr w:type="spellStart"/>
      <w:r w:rsidRPr="00F9284F">
        <w:rPr>
          <w:b/>
          <w:i/>
          <w:sz w:val="24"/>
          <w:szCs w:val="24"/>
          <w:u w:val="single"/>
        </w:rPr>
        <w:t>наукограде</w:t>
      </w:r>
      <w:proofErr w:type="spellEnd"/>
      <w:r w:rsidRPr="00F9284F">
        <w:rPr>
          <w:b/>
          <w:i/>
          <w:sz w:val="24"/>
          <w:szCs w:val="24"/>
          <w:u w:val="single"/>
        </w:rPr>
        <w:t>»</w:t>
      </w:r>
      <w:r w:rsidR="00903BD9" w:rsidRPr="00F9284F">
        <w:rPr>
          <w:b/>
          <w:i/>
          <w:sz w:val="24"/>
          <w:szCs w:val="24"/>
          <w:u w:val="single"/>
        </w:rPr>
        <w:t xml:space="preserve"> – </w:t>
      </w:r>
      <w:r w:rsidR="001E4D52" w:rsidRPr="00F9284F">
        <w:rPr>
          <w:b/>
          <w:i/>
          <w:sz w:val="24"/>
          <w:szCs w:val="24"/>
          <w:u w:val="single"/>
        </w:rPr>
        <w:t>1</w:t>
      </w:r>
      <w:r w:rsidR="009A79FD" w:rsidRPr="00F9284F">
        <w:rPr>
          <w:b/>
          <w:i/>
          <w:sz w:val="24"/>
          <w:szCs w:val="24"/>
          <w:u w:val="single"/>
        </w:rPr>
        <w:t>3</w:t>
      </w:r>
      <w:r w:rsidR="00F9284F">
        <w:rPr>
          <w:b/>
          <w:i/>
          <w:sz w:val="24"/>
          <w:szCs w:val="24"/>
          <w:u w:val="single"/>
        </w:rPr>
        <w:t xml:space="preserve"> </w:t>
      </w:r>
      <w:r w:rsidR="00F9284F" w:rsidRPr="00F9284F">
        <w:rPr>
          <w:b/>
          <w:i/>
          <w:sz w:val="24"/>
          <w:szCs w:val="24"/>
          <w:u w:val="single"/>
        </w:rPr>
        <w:t>чел.</w:t>
      </w:r>
      <w:r w:rsidR="00903BD9">
        <w:rPr>
          <w:sz w:val="24"/>
          <w:szCs w:val="24"/>
        </w:rPr>
        <w:t xml:space="preserve"> </w:t>
      </w:r>
      <w:r w:rsidR="00DA6624">
        <w:rPr>
          <w:sz w:val="24"/>
          <w:szCs w:val="24"/>
        </w:rPr>
        <w:t>(</w:t>
      </w:r>
      <w:proofErr w:type="spellStart"/>
      <w:r w:rsidR="00DA6624">
        <w:rPr>
          <w:sz w:val="24"/>
          <w:szCs w:val="24"/>
        </w:rPr>
        <w:t>Абрамчук</w:t>
      </w:r>
      <w:proofErr w:type="spellEnd"/>
      <w:r w:rsidR="00DA6624">
        <w:rPr>
          <w:sz w:val="24"/>
          <w:szCs w:val="24"/>
        </w:rPr>
        <w:t xml:space="preserve"> Е.И., Богданец В.Н.,</w:t>
      </w:r>
      <w:r w:rsidR="00FB776A" w:rsidRPr="00FB776A">
        <w:rPr>
          <w:sz w:val="24"/>
          <w:szCs w:val="24"/>
        </w:rPr>
        <w:t xml:space="preserve"> </w:t>
      </w:r>
      <w:proofErr w:type="spellStart"/>
      <w:r w:rsidR="00FB776A">
        <w:rPr>
          <w:sz w:val="24"/>
          <w:szCs w:val="24"/>
        </w:rPr>
        <w:t>Брендакова</w:t>
      </w:r>
      <w:proofErr w:type="spellEnd"/>
      <w:r w:rsidR="00FB776A">
        <w:rPr>
          <w:sz w:val="24"/>
          <w:szCs w:val="24"/>
        </w:rPr>
        <w:t xml:space="preserve"> Н.И., </w:t>
      </w:r>
      <w:proofErr w:type="spellStart"/>
      <w:r w:rsidR="00AD77AC">
        <w:rPr>
          <w:sz w:val="24"/>
          <w:szCs w:val="24"/>
        </w:rPr>
        <w:t>Задеряка</w:t>
      </w:r>
      <w:proofErr w:type="spellEnd"/>
      <w:r w:rsidR="00AD77AC">
        <w:rPr>
          <w:sz w:val="24"/>
          <w:szCs w:val="24"/>
        </w:rPr>
        <w:t xml:space="preserve"> О.Е.,</w:t>
      </w:r>
      <w:r w:rsidR="00C22D16">
        <w:rPr>
          <w:sz w:val="24"/>
          <w:szCs w:val="24"/>
        </w:rPr>
        <w:t xml:space="preserve"> </w:t>
      </w:r>
      <w:proofErr w:type="spellStart"/>
      <w:r w:rsidR="00C22D16">
        <w:rPr>
          <w:sz w:val="24"/>
          <w:szCs w:val="24"/>
        </w:rPr>
        <w:t>Залюбовская</w:t>
      </w:r>
      <w:proofErr w:type="spellEnd"/>
      <w:r w:rsidR="00C22D16">
        <w:rPr>
          <w:sz w:val="24"/>
          <w:szCs w:val="24"/>
        </w:rPr>
        <w:t xml:space="preserve"> И.С.,</w:t>
      </w:r>
      <w:r w:rsidR="00213D69" w:rsidRPr="00213D69">
        <w:rPr>
          <w:sz w:val="24"/>
          <w:szCs w:val="24"/>
        </w:rPr>
        <w:t xml:space="preserve"> </w:t>
      </w:r>
      <w:proofErr w:type="spellStart"/>
      <w:r w:rsidR="00213D69">
        <w:rPr>
          <w:sz w:val="24"/>
          <w:szCs w:val="24"/>
        </w:rPr>
        <w:t>Кокнаева</w:t>
      </w:r>
      <w:proofErr w:type="spellEnd"/>
      <w:r w:rsidR="00213D69">
        <w:rPr>
          <w:sz w:val="24"/>
          <w:szCs w:val="24"/>
        </w:rPr>
        <w:t xml:space="preserve"> Н.В.,</w:t>
      </w:r>
      <w:r w:rsidR="00213D69" w:rsidRPr="00213D69">
        <w:rPr>
          <w:sz w:val="24"/>
          <w:szCs w:val="24"/>
        </w:rPr>
        <w:t xml:space="preserve"> </w:t>
      </w:r>
      <w:r w:rsidR="00213D69">
        <w:rPr>
          <w:sz w:val="24"/>
          <w:szCs w:val="24"/>
        </w:rPr>
        <w:t>Кондракова С.С.,</w:t>
      </w:r>
      <w:r w:rsidR="00213D69" w:rsidRPr="00213D69">
        <w:rPr>
          <w:sz w:val="24"/>
          <w:szCs w:val="24"/>
        </w:rPr>
        <w:t xml:space="preserve"> </w:t>
      </w:r>
      <w:proofErr w:type="spellStart"/>
      <w:r w:rsidR="00213D69">
        <w:rPr>
          <w:sz w:val="24"/>
          <w:szCs w:val="24"/>
        </w:rPr>
        <w:t>Кошеутова</w:t>
      </w:r>
      <w:proofErr w:type="spellEnd"/>
      <w:r w:rsidR="00213D69">
        <w:rPr>
          <w:sz w:val="24"/>
          <w:szCs w:val="24"/>
        </w:rPr>
        <w:t xml:space="preserve"> Л.Д.,</w:t>
      </w:r>
      <w:r w:rsidR="00F91D25" w:rsidRPr="00F91D25">
        <w:rPr>
          <w:sz w:val="24"/>
          <w:szCs w:val="24"/>
        </w:rPr>
        <w:t xml:space="preserve"> </w:t>
      </w:r>
      <w:r w:rsidR="00F91D25">
        <w:rPr>
          <w:sz w:val="24"/>
          <w:szCs w:val="24"/>
        </w:rPr>
        <w:t>Кривова И.К.,</w:t>
      </w:r>
      <w:r w:rsidR="00287C66" w:rsidRPr="00287C66">
        <w:rPr>
          <w:sz w:val="24"/>
          <w:szCs w:val="24"/>
        </w:rPr>
        <w:t xml:space="preserve"> </w:t>
      </w:r>
      <w:proofErr w:type="spellStart"/>
      <w:r w:rsidR="00287C66">
        <w:rPr>
          <w:sz w:val="24"/>
          <w:szCs w:val="24"/>
        </w:rPr>
        <w:t>Липовка</w:t>
      </w:r>
      <w:proofErr w:type="spellEnd"/>
      <w:r w:rsidR="00287C66">
        <w:rPr>
          <w:sz w:val="24"/>
          <w:szCs w:val="24"/>
        </w:rPr>
        <w:t xml:space="preserve"> В.О.,</w:t>
      </w:r>
      <w:r w:rsidR="00287C66" w:rsidRPr="00287C66">
        <w:rPr>
          <w:sz w:val="24"/>
          <w:szCs w:val="24"/>
        </w:rPr>
        <w:t xml:space="preserve"> </w:t>
      </w:r>
      <w:r w:rsidR="00287C66">
        <w:rPr>
          <w:sz w:val="24"/>
          <w:szCs w:val="24"/>
        </w:rPr>
        <w:t>Орлова М.Г.,</w:t>
      </w:r>
      <w:r w:rsidR="00C5470F" w:rsidRPr="00C5470F">
        <w:rPr>
          <w:sz w:val="24"/>
          <w:szCs w:val="24"/>
        </w:rPr>
        <w:t xml:space="preserve"> </w:t>
      </w:r>
      <w:proofErr w:type="spellStart"/>
      <w:r w:rsidR="00C5470F">
        <w:rPr>
          <w:sz w:val="24"/>
          <w:szCs w:val="24"/>
        </w:rPr>
        <w:t>Панутриев</w:t>
      </w:r>
      <w:proofErr w:type="spellEnd"/>
      <w:r w:rsidR="00C5470F">
        <w:rPr>
          <w:sz w:val="24"/>
          <w:szCs w:val="24"/>
        </w:rPr>
        <w:t xml:space="preserve"> А.А.,</w:t>
      </w:r>
      <w:r w:rsidR="003E3D60" w:rsidRPr="003E3D60">
        <w:rPr>
          <w:sz w:val="24"/>
          <w:szCs w:val="24"/>
        </w:rPr>
        <w:t xml:space="preserve"> </w:t>
      </w:r>
      <w:r w:rsidR="009A79FD">
        <w:rPr>
          <w:sz w:val="24"/>
          <w:szCs w:val="24"/>
        </w:rPr>
        <w:t>Смирнова И.А.)</w:t>
      </w:r>
    </w:p>
    <w:p w:rsidR="00935ACA" w:rsidRPr="00935ACA" w:rsidRDefault="00935ACA" w:rsidP="00E00E6D">
      <w:pPr>
        <w:numPr>
          <w:ilvl w:val="0"/>
          <w:numId w:val="13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935ACA">
        <w:rPr>
          <w:sz w:val="24"/>
          <w:szCs w:val="24"/>
        </w:rPr>
        <w:t>Областной конкурс учебно-методических комплектов и учебных средств, направленных на реализацию современных образовательных технологий и достижение об</w:t>
      </w:r>
      <w:r w:rsidR="003A009E">
        <w:rPr>
          <w:sz w:val="24"/>
          <w:szCs w:val="24"/>
        </w:rPr>
        <w:t>учающимися ключевых компетенций –</w:t>
      </w:r>
      <w:r w:rsidR="009A79FD">
        <w:rPr>
          <w:sz w:val="24"/>
          <w:szCs w:val="24"/>
        </w:rPr>
        <w:t xml:space="preserve"> 6</w:t>
      </w:r>
      <w:r w:rsidR="00213D69">
        <w:rPr>
          <w:sz w:val="24"/>
          <w:szCs w:val="24"/>
        </w:rPr>
        <w:t xml:space="preserve"> (</w:t>
      </w:r>
      <w:proofErr w:type="spellStart"/>
      <w:r w:rsidR="00213D69">
        <w:rPr>
          <w:sz w:val="24"/>
          <w:szCs w:val="24"/>
        </w:rPr>
        <w:t>Кокнаева</w:t>
      </w:r>
      <w:proofErr w:type="spellEnd"/>
      <w:r w:rsidR="00213D69">
        <w:rPr>
          <w:sz w:val="24"/>
          <w:szCs w:val="24"/>
        </w:rPr>
        <w:t xml:space="preserve"> Н.В.,</w:t>
      </w:r>
      <w:r w:rsidR="00F91D25" w:rsidRPr="00F91D25">
        <w:rPr>
          <w:sz w:val="24"/>
          <w:szCs w:val="24"/>
        </w:rPr>
        <w:t xml:space="preserve"> </w:t>
      </w:r>
      <w:r w:rsidR="00F91D25">
        <w:rPr>
          <w:sz w:val="24"/>
          <w:szCs w:val="24"/>
        </w:rPr>
        <w:t xml:space="preserve">Круглова Т.В., </w:t>
      </w:r>
      <w:proofErr w:type="spellStart"/>
      <w:r w:rsidR="00287C66">
        <w:rPr>
          <w:sz w:val="24"/>
          <w:szCs w:val="24"/>
        </w:rPr>
        <w:t>Липовка</w:t>
      </w:r>
      <w:proofErr w:type="spellEnd"/>
      <w:r w:rsidR="00287C66">
        <w:rPr>
          <w:sz w:val="24"/>
          <w:szCs w:val="24"/>
        </w:rPr>
        <w:t xml:space="preserve"> В.О., </w:t>
      </w:r>
      <w:proofErr w:type="spellStart"/>
      <w:r w:rsidR="00C5470F">
        <w:rPr>
          <w:sz w:val="24"/>
          <w:szCs w:val="24"/>
        </w:rPr>
        <w:t>Пидопригора</w:t>
      </w:r>
      <w:proofErr w:type="spellEnd"/>
      <w:r w:rsidR="00C5470F">
        <w:rPr>
          <w:sz w:val="24"/>
          <w:szCs w:val="24"/>
        </w:rPr>
        <w:t xml:space="preserve"> Е.Н., </w:t>
      </w:r>
      <w:r w:rsidR="00775955">
        <w:rPr>
          <w:sz w:val="24"/>
          <w:szCs w:val="24"/>
        </w:rPr>
        <w:t>Чеботкова Л.В.</w:t>
      </w:r>
      <w:r w:rsidR="009A79FD">
        <w:rPr>
          <w:sz w:val="24"/>
          <w:szCs w:val="24"/>
        </w:rPr>
        <w:t xml:space="preserve">, </w:t>
      </w:r>
      <w:proofErr w:type="spellStart"/>
      <w:r w:rsidR="009A79FD">
        <w:rPr>
          <w:sz w:val="24"/>
          <w:szCs w:val="24"/>
        </w:rPr>
        <w:t>Чупринина</w:t>
      </w:r>
      <w:proofErr w:type="spellEnd"/>
      <w:r w:rsidR="009A79FD">
        <w:rPr>
          <w:sz w:val="24"/>
          <w:szCs w:val="24"/>
        </w:rPr>
        <w:t xml:space="preserve"> О.А.)</w:t>
      </w:r>
    </w:p>
    <w:p w:rsidR="00FB776A" w:rsidRPr="00935ACA" w:rsidRDefault="00935ACA" w:rsidP="00E00E6D">
      <w:pPr>
        <w:numPr>
          <w:ilvl w:val="0"/>
          <w:numId w:val="13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935ACA">
        <w:rPr>
          <w:sz w:val="24"/>
          <w:szCs w:val="24"/>
        </w:rPr>
        <w:t>Конкурсы «Школы РОСАТОМА»: а) Конкурс эффективных разработок систем оценки качества образования в образовательных организациях; б) Конкурс учителей, владеющих эффективными технологиями реализации ФГОС ступеней общего образования (без деления на предметы); в) Конкурс основных образовательных программ ступеней общего образования школ, системно реализующих требования ФГОС</w:t>
      </w:r>
      <w:r w:rsidR="00903BD9">
        <w:rPr>
          <w:sz w:val="24"/>
          <w:szCs w:val="24"/>
        </w:rPr>
        <w:t xml:space="preserve"> –</w:t>
      </w:r>
      <w:r w:rsidR="0062285D">
        <w:rPr>
          <w:sz w:val="24"/>
          <w:szCs w:val="24"/>
        </w:rPr>
        <w:t xml:space="preserve"> 3</w:t>
      </w:r>
      <w:r w:rsidR="00FB776A">
        <w:rPr>
          <w:sz w:val="24"/>
          <w:szCs w:val="24"/>
        </w:rPr>
        <w:t xml:space="preserve"> (</w:t>
      </w:r>
      <w:proofErr w:type="spellStart"/>
      <w:r w:rsidR="00FB776A">
        <w:rPr>
          <w:sz w:val="24"/>
          <w:szCs w:val="24"/>
        </w:rPr>
        <w:t>Брендакова</w:t>
      </w:r>
      <w:proofErr w:type="spellEnd"/>
      <w:r w:rsidR="00FB776A">
        <w:rPr>
          <w:sz w:val="24"/>
          <w:szCs w:val="24"/>
        </w:rPr>
        <w:t xml:space="preserve"> Н.И., </w:t>
      </w:r>
      <w:r w:rsidR="00AD77AC">
        <w:rPr>
          <w:sz w:val="24"/>
          <w:szCs w:val="24"/>
        </w:rPr>
        <w:t>Елисеева Е.Л.,</w:t>
      </w:r>
      <w:r w:rsidR="00775955" w:rsidRPr="00775955">
        <w:rPr>
          <w:sz w:val="24"/>
          <w:szCs w:val="24"/>
        </w:rPr>
        <w:t xml:space="preserve"> </w:t>
      </w:r>
      <w:r w:rsidR="00775955">
        <w:rPr>
          <w:sz w:val="24"/>
          <w:szCs w:val="24"/>
        </w:rPr>
        <w:t>Чеботкова Л.В.</w:t>
      </w:r>
      <w:r w:rsidR="009A79FD">
        <w:rPr>
          <w:sz w:val="24"/>
          <w:szCs w:val="24"/>
        </w:rPr>
        <w:t>)</w:t>
      </w:r>
    </w:p>
    <w:p w:rsidR="00935ACA" w:rsidRDefault="006D1015" w:rsidP="00E00E6D">
      <w:pPr>
        <w:numPr>
          <w:ilvl w:val="0"/>
          <w:numId w:val="135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Конкурсы сообщества учителей иностранного языка – 1 </w:t>
      </w:r>
      <w:r w:rsidR="009A79FD">
        <w:rPr>
          <w:sz w:val="24"/>
          <w:szCs w:val="24"/>
        </w:rPr>
        <w:t>(</w:t>
      </w:r>
      <w:proofErr w:type="spellStart"/>
      <w:r w:rsidR="009A79FD">
        <w:rPr>
          <w:sz w:val="24"/>
          <w:szCs w:val="24"/>
        </w:rPr>
        <w:t>Кислицына</w:t>
      </w:r>
      <w:proofErr w:type="spellEnd"/>
      <w:r w:rsidR="009A79FD">
        <w:rPr>
          <w:sz w:val="24"/>
          <w:szCs w:val="24"/>
        </w:rPr>
        <w:t xml:space="preserve"> О.А.)</w:t>
      </w:r>
    </w:p>
    <w:p w:rsidR="003E3D60" w:rsidRDefault="003E3D60" w:rsidP="00E00E6D">
      <w:pPr>
        <w:numPr>
          <w:ilvl w:val="0"/>
          <w:numId w:val="135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Всероссийский конкурс методических продуктов «Прояви себя», «</w:t>
      </w:r>
      <w:proofErr w:type="spellStart"/>
      <w:r>
        <w:rPr>
          <w:sz w:val="24"/>
          <w:szCs w:val="24"/>
          <w:lang w:val="en-US"/>
        </w:rPr>
        <w:t>Schoolnik</w:t>
      </w:r>
      <w:proofErr w:type="spellEnd"/>
      <w:r w:rsidRPr="003E3D60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»</w:t>
      </w:r>
      <w:r w:rsidR="00E5425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E54259">
        <w:rPr>
          <w:sz w:val="24"/>
          <w:szCs w:val="24"/>
        </w:rPr>
        <w:t xml:space="preserve"> 1 (Соловьева С.А.)</w:t>
      </w:r>
    </w:p>
    <w:p w:rsidR="00E54259" w:rsidRPr="00935ACA" w:rsidRDefault="00E54259" w:rsidP="00E00E6D">
      <w:pPr>
        <w:numPr>
          <w:ilvl w:val="0"/>
          <w:numId w:val="135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Региональный конкурс электронных образовательных ресурсов – 1 (Атласова О.О.)</w:t>
      </w:r>
    </w:p>
    <w:p w:rsidR="00935ACA" w:rsidRPr="006D1015" w:rsidRDefault="00935ACA" w:rsidP="00E00E6D">
      <w:pPr>
        <w:numPr>
          <w:ilvl w:val="0"/>
          <w:numId w:val="70"/>
        </w:numPr>
        <w:spacing w:after="200" w:line="276" w:lineRule="auto"/>
        <w:contextualSpacing/>
        <w:jc w:val="both"/>
        <w:rPr>
          <w:b/>
          <w:i/>
          <w:sz w:val="24"/>
          <w:szCs w:val="24"/>
        </w:rPr>
      </w:pPr>
      <w:r w:rsidRPr="006D1015">
        <w:rPr>
          <w:b/>
          <w:i/>
          <w:sz w:val="24"/>
          <w:szCs w:val="24"/>
        </w:rPr>
        <w:t>Хотелось бы принять участие в образовательном событии 2015-2016 учебного года (нужное подчеркнуть):</w:t>
      </w:r>
    </w:p>
    <w:p w:rsidR="00935ACA" w:rsidRPr="00935ACA" w:rsidRDefault="00935ACA" w:rsidP="00E00E6D">
      <w:pPr>
        <w:numPr>
          <w:ilvl w:val="0"/>
          <w:numId w:val="7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935ACA">
        <w:rPr>
          <w:sz w:val="24"/>
          <w:szCs w:val="24"/>
        </w:rPr>
        <w:t>Августовская конференция работников образования Томской области</w:t>
      </w:r>
      <w:r w:rsidR="0009157B">
        <w:rPr>
          <w:sz w:val="24"/>
          <w:szCs w:val="24"/>
        </w:rPr>
        <w:t>. Август 2015 года – 3</w:t>
      </w:r>
      <w:r w:rsidR="006D1015">
        <w:rPr>
          <w:sz w:val="24"/>
          <w:szCs w:val="24"/>
        </w:rPr>
        <w:t xml:space="preserve"> </w:t>
      </w:r>
      <w:r w:rsidR="0087604F">
        <w:rPr>
          <w:sz w:val="24"/>
          <w:szCs w:val="24"/>
        </w:rPr>
        <w:t>(</w:t>
      </w:r>
      <w:r w:rsidR="0009157B">
        <w:rPr>
          <w:sz w:val="24"/>
          <w:szCs w:val="24"/>
        </w:rPr>
        <w:t xml:space="preserve">Барская Р.И., </w:t>
      </w:r>
      <w:proofErr w:type="spellStart"/>
      <w:r w:rsidR="0087604F">
        <w:rPr>
          <w:sz w:val="24"/>
          <w:szCs w:val="24"/>
        </w:rPr>
        <w:t>Кислицына</w:t>
      </w:r>
      <w:proofErr w:type="spellEnd"/>
      <w:r w:rsidR="0087604F">
        <w:rPr>
          <w:sz w:val="24"/>
          <w:szCs w:val="24"/>
        </w:rPr>
        <w:t xml:space="preserve"> О.А.,</w:t>
      </w:r>
      <w:r w:rsidR="00775955" w:rsidRPr="00775955">
        <w:rPr>
          <w:sz w:val="24"/>
          <w:szCs w:val="24"/>
        </w:rPr>
        <w:t xml:space="preserve"> </w:t>
      </w:r>
      <w:r w:rsidR="00775955">
        <w:rPr>
          <w:sz w:val="24"/>
          <w:szCs w:val="24"/>
        </w:rPr>
        <w:t>Чеботкова Л.В.</w:t>
      </w:r>
      <w:r w:rsidR="009A79FD">
        <w:rPr>
          <w:sz w:val="24"/>
          <w:szCs w:val="24"/>
        </w:rPr>
        <w:t>)</w:t>
      </w:r>
    </w:p>
    <w:p w:rsidR="00935ACA" w:rsidRPr="00935ACA" w:rsidRDefault="00935ACA" w:rsidP="00E00E6D">
      <w:pPr>
        <w:numPr>
          <w:ilvl w:val="0"/>
          <w:numId w:val="7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F9284F">
        <w:rPr>
          <w:b/>
          <w:i/>
          <w:sz w:val="24"/>
          <w:szCs w:val="24"/>
          <w:u w:val="single"/>
        </w:rPr>
        <w:t>Круглый стол в рамках ИТИ (17 октября 2015 г.)</w:t>
      </w:r>
      <w:r w:rsidR="006B6A84" w:rsidRPr="00F9284F">
        <w:rPr>
          <w:b/>
          <w:i/>
          <w:sz w:val="24"/>
          <w:szCs w:val="24"/>
          <w:u w:val="single"/>
        </w:rPr>
        <w:t xml:space="preserve"> –</w:t>
      </w:r>
      <w:r w:rsidR="0009157B" w:rsidRPr="00F9284F">
        <w:rPr>
          <w:b/>
          <w:i/>
          <w:sz w:val="24"/>
          <w:szCs w:val="24"/>
          <w:u w:val="single"/>
        </w:rPr>
        <w:t xml:space="preserve"> 18</w:t>
      </w:r>
      <w:r w:rsidR="00F9284F" w:rsidRPr="00F9284F">
        <w:rPr>
          <w:b/>
          <w:i/>
          <w:sz w:val="24"/>
          <w:szCs w:val="24"/>
          <w:u w:val="single"/>
        </w:rPr>
        <w:t xml:space="preserve"> чел.</w:t>
      </w:r>
      <w:r w:rsidR="00AD77AC">
        <w:rPr>
          <w:sz w:val="24"/>
          <w:szCs w:val="24"/>
        </w:rPr>
        <w:t xml:space="preserve"> (</w:t>
      </w:r>
      <w:r w:rsidR="00E54259">
        <w:rPr>
          <w:sz w:val="24"/>
          <w:szCs w:val="24"/>
        </w:rPr>
        <w:t xml:space="preserve">Атласова О.О., </w:t>
      </w:r>
      <w:r w:rsidR="0009157B">
        <w:rPr>
          <w:sz w:val="24"/>
          <w:szCs w:val="24"/>
        </w:rPr>
        <w:t xml:space="preserve">Барская Р.И., </w:t>
      </w:r>
      <w:r w:rsidR="00AD77AC">
        <w:rPr>
          <w:sz w:val="24"/>
          <w:szCs w:val="24"/>
        </w:rPr>
        <w:t xml:space="preserve">Добрынина О.Б., Елисеева Е.Л., </w:t>
      </w:r>
      <w:proofErr w:type="spellStart"/>
      <w:r w:rsidR="00AD77AC">
        <w:rPr>
          <w:sz w:val="24"/>
          <w:szCs w:val="24"/>
        </w:rPr>
        <w:t>Задеряка</w:t>
      </w:r>
      <w:proofErr w:type="spellEnd"/>
      <w:r w:rsidR="00AD77AC">
        <w:rPr>
          <w:sz w:val="24"/>
          <w:szCs w:val="24"/>
        </w:rPr>
        <w:t xml:space="preserve"> О.Е.,</w:t>
      </w:r>
      <w:r w:rsidR="00C22D16">
        <w:rPr>
          <w:sz w:val="24"/>
          <w:szCs w:val="24"/>
        </w:rPr>
        <w:t xml:space="preserve"> </w:t>
      </w:r>
      <w:proofErr w:type="spellStart"/>
      <w:r w:rsidR="00C22D16">
        <w:rPr>
          <w:sz w:val="24"/>
          <w:szCs w:val="24"/>
        </w:rPr>
        <w:t>Залюбовская</w:t>
      </w:r>
      <w:proofErr w:type="spellEnd"/>
      <w:r w:rsidR="00C22D16">
        <w:rPr>
          <w:sz w:val="24"/>
          <w:szCs w:val="24"/>
        </w:rPr>
        <w:t xml:space="preserve"> И.С.,</w:t>
      </w:r>
      <w:r w:rsidR="00213D69" w:rsidRPr="00213D69">
        <w:rPr>
          <w:sz w:val="24"/>
          <w:szCs w:val="24"/>
        </w:rPr>
        <w:t xml:space="preserve"> </w:t>
      </w:r>
      <w:proofErr w:type="spellStart"/>
      <w:r w:rsidR="00213D69">
        <w:rPr>
          <w:sz w:val="24"/>
          <w:szCs w:val="24"/>
        </w:rPr>
        <w:t>Кокнаева</w:t>
      </w:r>
      <w:proofErr w:type="spellEnd"/>
      <w:r w:rsidR="00213D69">
        <w:rPr>
          <w:sz w:val="24"/>
          <w:szCs w:val="24"/>
        </w:rPr>
        <w:t xml:space="preserve"> Н.В.,</w:t>
      </w:r>
      <w:r w:rsidR="00F91D25" w:rsidRPr="00F91D25">
        <w:rPr>
          <w:sz w:val="24"/>
          <w:szCs w:val="24"/>
        </w:rPr>
        <w:t xml:space="preserve"> </w:t>
      </w:r>
      <w:r w:rsidR="00F91D25">
        <w:rPr>
          <w:sz w:val="24"/>
          <w:szCs w:val="24"/>
        </w:rPr>
        <w:t>Круглова Т.В.,</w:t>
      </w:r>
      <w:r w:rsidR="00287C66" w:rsidRPr="00287C66">
        <w:rPr>
          <w:sz w:val="24"/>
          <w:szCs w:val="24"/>
        </w:rPr>
        <w:t xml:space="preserve"> </w:t>
      </w:r>
      <w:proofErr w:type="spellStart"/>
      <w:r w:rsidR="00287C66">
        <w:rPr>
          <w:sz w:val="24"/>
          <w:szCs w:val="24"/>
        </w:rPr>
        <w:t>Липовка</w:t>
      </w:r>
      <w:proofErr w:type="spellEnd"/>
      <w:r w:rsidR="00287C66">
        <w:rPr>
          <w:sz w:val="24"/>
          <w:szCs w:val="24"/>
        </w:rPr>
        <w:t xml:space="preserve"> В.О.,</w:t>
      </w:r>
      <w:r w:rsidR="00287C66" w:rsidRPr="00287C66">
        <w:rPr>
          <w:sz w:val="24"/>
          <w:szCs w:val="24"/>
        </w:rPr>
        <w:t xml:space="preserve"> </w:t>
      </w:r>
      <w:r w:rsidR="00287C66">
        <w:rPr>
          <w:sz w:val="24"/>
          <w:szCs w:val="24"/>
        </w:rPr>
        <w:t>Орлова М.Г.,</w:t>
      </w:r>
      <w:r w:rsidR="00C5470F" w:rsidRPr="00C5470F">
        <w:rPr>
          <w:sz w:val="24"/>
          <w:szCs w:val="24"/>
        </w:rPr>
        <w:t xml:space="preserve"> </w:t>
      </w:r>
      <w:proofErr w:type="spellStart"/>
      <w:r w:rsidR="00C5470F">
        <w:rPr>
          <w:sz w:val="24"/>
          <w:szCs w:val="24"/>
        </w:rPr>
        <w:t>Панутриев</w:t>
      </w:r>
      <w:proofErr w:type="spellEnd"/>
      <w:r w:rsidR="00C5470F">
        <w:rPr>
          <w:sz w:val="24"/>
          <w:szCs w:val="24"/>
        </w:rPr>
        <w:t xml:space="preserve"> А.А.,</w:t>
      </w:r>
      <w:r w:rsidR="00CE4890" w:rsidRPr="00CE4890">
        <w:rPr>
          <w:sz w:val="24"/>
          <w:szCs w:val="24"/>
        </w:rPr>
        <w:t xml:space="preserve"> </w:t>
      </w:r>
      <w:proofErr w:type="spellStart"/>
      <w:r w:rsidR="00CE4890">
        <w:rPr>
          <w:sz w:val="24"/>
          <w:szCs w:val="24"/>
        </w:rPr>
        <w:t>Сикора</w:t>
      </w:r>
      <w:proofErr w:type="spellEnd"/>
      <w:r w:rsidR="00CE4890">
        <w:rPr>
          <w:sz w:val="24"/>
          <w:szCs w:val="24"/>
        </w:rPr>
        <w:t xml:space="preserve"> Г.П.,</w:t>
      </w:r>
      <w:r w:rsidR="0019019E" w:rsidRPr="0019019E">
        <w:rPr>
          <w:sz w:val="24"/>
          <w:szCs w:val="24"/>
        </w:rPr>
        <w:t xml:space="preserve"> </w:t>
      </w:r>
      <w:r w:rsidR="0019019E">
        <w:rPr>
          <w:sz w:val="24"/>
          <w:szCs w:val="24"/>
        </w:rPr>
        <w:t>Сухорукова Г.В.,</w:t>
      </w:r>
      <w:r w:rsidR="00423136" w:rsidRPr="00423136">
        <w:rPr>
          <w:sz w:val="24"/>
          <w:szCs w:val="24"/>
        </w:rPr>
        <w:t xml:space="preserve"> </w:t>
      </w:r>
      <w:proofErr w:type="spellStart"/>
      <w:r w:rsidR="00423136">
        <w:rPr>
          <w:sz w:val="24"/>
          <w:szCs w:val="24"/>
        </w:rPr>
        <w:t>Чаплинская</w:t>
      </w:r>
      <w:proofErr w:type="spellEnd"/>
      <w:r w:rsidR="00423136">
        <w:rPr>
          <w:sz w:val="24"/>
          <w:szCs w:val="24"/>
        </w:rPr>
        <w:t xml:space="preserve"> С.В.,</w:t>
      </w:r>
      <w:r w:rsidR="00775955" w:rsidRPr="00775955">
        <w:rPr>
          <w:sz w:val="24"/>
          <w:szCs w:val="24"/>
        </w:rPr>
        <w:t xml:space="preserve"> </w:t>
      </w:r>
      <w:r w:rsidR="00775955">
        <w:rPr>
          <w:sz w:val="24"/>
          <w:szCs w:val="24"/>
        </w:rPr>
        <w:t>Чеботкова Л.В.</w:t>
      </w:r>
      <w:r w:rsidR="00356A9C">
        <w:rPr>
          <w:sz w:val="24"/>
          <w:szCs w:val="24"/>
        </w:rPr>
        <w:t>,</w:t>
      </w:r>
      <w:r w:rsidR="00356A9C" w:rsidRPr="00356A9C">
        <w:rPr>
          <w:sz w:val="24"/>
          <w:szCs w:val="24"/>
        </w:rPr>
        <w:t xml:space="preserve"> </w:t>
      </w:r>
      <w:proofErr w:type="spellStart"/>
      <w:r w:rsidR="00356A9C">
        <w:rPr>
          <w:sz w:val="24"/>
          <w:szCs w:val="24"/>
        </w:rPr>
        <w:t>Чупринина</w:t>
      </w:r>
      <w:proofErr w:type="spellEnd"/>
      <w:r w:rsidR="00356A9C">
        <w:rPr>
          <w:sz w:val="24"/>
          <w:szCs w:val="24"/>
        </w:rPr>
        <w:t xml:space="preserve"> О.А.,</w:t>
      </w:r>
      <w:r w:rsidR="001E1924" w:rsidRPr="001E1924">
        <w:rPr>
          <w:sz w:val="24"/>
          <w:szCs w:val="24"/>
        </w:rPr>
        <w:t xml:space="preserve"> </w:t>
      </w:r>
      <w:proofErr w:type="spellStart"/>
      <w:r w:rsidR="001E1924">
        <w:rPr>
          <w:sz w:val="24"/>
          <w:szCs w:val="24"/>
        </w:rPr>
        <w:t>Шамрина</w:t>
      </w:r>
      <w:proofErr w:type="spellEnd"/>
      <w:r w:rsidR="001E1924">
        <w:rPr>
          <w:sz w:val="24"/>
          <w:szCs w:val="24"/>
        </w:rPr>
        <w:t xml:space="preserve"> И.В.</w:t>
      </w:r>
      <w:r w:rsidR="009218E0">
        <w:rPr>
          <w:sz w:val="24"/>
          <w:szCs w:val="24"/>
        </w:rPr>
        <w:t>,</w:t>
      </w:r>
      <w:r w:rsidR="009218E0" w:rsidRPr="009218E0">
        <w:rPr>
          <w:sz w:val="24"/>
          <w:szCs w:val="24"/>
        </w:rPr>
        <w:t xml:space="preserve"> </w:t>
      </w:r>
      <w:proofErr w:type="spellStart"/>
      <w:r w:rsidR="009218E0">
        <w:rPr>
          <w:sz w:val="24"/>
          <w:szCs w:val="24"/>
        </w:rPr>
        <w:t>Эльблаус</w:t>
      </w:r>
      <w:proofErr w:type="spellEnd"/>
      <w:r w:rsidR="009218E0">
        <w:rPr>
          <w:sz w:val="24"/>
          <w:szCs w:val="24"/>
        </w:rPr>
        <w:t xml:space="preserve"> О.Н.</w:t>
      </w:r>
      <w:r w:rsidR="00E54259">
        <w:rPr>
          <w:sz w:val="24"/>
          <w:szCs w:val="24"/>
        </w:rPr>
        <w:t>)</w:t>
      </w:r>
    </w:p>
    <w:p w:rsidR="00935ACA" w:rsidRPr="00935ACA" w:rsidRDefault="00935ACA" w:rsidP="00E00E6D">
      <w:pPr>
        <w:numPr>
          <w:ilvl w:val="0"/>
          <w:numId w:val="7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F9284F">
        <w:rPr>
          <w:b/>
          <w:i/>
          <w:sz w:val="24"/>
          <w:szCs w:val="24"/>
          <w:u w:val="single"/>
        </w:rPr>
        <w:t xml:space="preserve">Конкурс педагогических проектов и исследований в рамках </w:t>
      </w:r>
      <w:r w:rsidRPr="00F9284F">
        <w:rPr>
          <w:b/>
          <w:i/>
          <w:sz w:val="24"/>
          <w:szCs w:val="24"/>
          <w:u w:val="single"/>
          <w:lang w:val="en-US"/>
        </w:rPr>
        <w:t>II</w:t>
      </w:r>
      <w:r w:rsidRPr="00F9284F">
        <w:rPr>
          <w:b/>
          <w:i/>
          <w:sz w:val="24"/>
          <w:szCs w:val="24"/>
          <w:u w:val="single"/>
        </w:rPr>
        <w:t xml:space="preserve"> Региональной детско-взрослой научно-практической конференции «Человек. Земля. Вселенная» (16.04.2016)</w:t>
      </w:r>
      <w:r w:rsidR="00903BD9" w:rsidRPr="00F9284F">
        <w:rPr>
          <w:b/>
          <w:i/>
          <w:sz w:val="24"/>
          <w:szCs w:val="24"/>
          <w:u w:val="single"/>
        </w:rPr>
        <w:t xml:space="preserve"> –</w:t>
      </w:r>
      <w:r w:rsidR="00E54259" w:rsidRPr="00F9284F">
        <w:rPr>
          <w:b/>
          <w:i/>
          <w:sz w:val="24"/>
          <w:szCs w:val="24"/>
          <w:u w:val="single"/>
        </w:rPr>
        <w:t xml:space="preserve"> 19</w:t>
      </w:r>
      <w:r w:rsidR="00F9284F" w:rsidRPr="00F9284F">
        <w:rPr>
          <w:b/>
          <w:i/>
          <w:sz w:val="24"/>
          <w:szCs w:val="24"/>
          <w:u w:val="single"/>
        </w:rPr>
        <w:t xml:space="preserve"> чел.</w:t>
      </w:r>
      <w:r w:rsidR="00DA6624">
        <w:rPr>
          <w:sz w:val="24"/>
          <w:szCs w:val="24"/>
        </w:rPr>
        <w:t xml:space="preserve"> (</w:t>
      </w:r>
      <w:proofErr w:type="spellStart"/>
      <w:r w:rsidR="00DA6624">
        <w:rPr>
          <w:sz w:val="24"/>
          <w:szCs w:val="24"/>
        </w:rPr>
        <w:t>Абрамчук</w:t>
      </w:r>
      <w:proofErr w:type="spellEnd"/>
      <w:r w:rsidR="00DA6624">
        <w:rPr>
          <w:sz w:val="24"/>
          <w:szCs w:val="24"/>
        </w:rPr>
        <w:t xml:space="preserve"> Е.И.,</w:t>
      </w:r>
      <w:r w:rsidR="00AD77AC">
        <w:rPr>
          <w:sz w:val="24"/>
          <w:szCs w:val="24"/>
        </w:rPr>
        <w:t xml:space="preserve"> </w:t>
      </w:r>
      <w:r w:rsidR="00E54259">
        <w:rPr>
          <w:sz w:val="24"/>
          <w:szCs w:val="24"/>
        </w:rPr>
        <w:t xml:space="preserve">Атласова О.О., </w:t>
      </w:r>
      <w:proofErr w:type="spellStart"/>
      <w:r w:rsidR="00AD77AC">
        <w:rPr>
          <w:sz w:val="24"/>
          <w:szCs w:val="24"/>
        </w:rPr>
        <w:t>Дамаскина</w:t>
      </w:r>
      <w:proofErr w:type="spellEnd"/>
      <w:r w:rsidR="00AD77AC">
        <w:rPr>
          <w:sz w:val="24"/>
          <w:szCs w:val="24"/>
        </w:rPr>
        <w:t xml:space="preserve"> Н.Н.,</w:t>
      </w:r>
      <w:r w:rsidR="00C22D16">
        <w:rPr>
          <w:sz w:val="24"/>
          <w:szCs w:val="24"/>
        </w:rPr>
        <w:t xml:space="preserve"> </w:t>
      </w:r>
      <w:proofErr w:type="spellStart"/>
      <w:r w:rsidR="00C22D16">
        <w:rPr>
          <w:sz w:val="24"/>
          <w:szCs w:val="24"/>
        </w:rPr>
        <w:t>Залюбовская</w:t>
      </w:r>
      <w:proofErr w:type="spellEnd"/>
      <w:r w:rsidR="00C22D16">
        <w:rPr>
          <w:sz w:val="24"/>
          <w:szCs w:val="24"/>
        </w:rPr>
        <w:t xml:space="preserve"> И.С., </w:t>
      </w:r>
      <w:proofErr w:type="spellStart"/>
      <w:r w:rsidR="00C22D16">
        <w:rPr>
          <w:sz w:val="24"/>
          <w:szCs w:val="24"/>
        </w:rPr>
        <w:t>Каранкевич</w:t>
      </w:r>
      <w:proofErr w:type="spellEnd"/>
      <w:r w:rsidR="00C22D16">
        <w:rPr>
          <w:sz w:val="24"/>
          <w:szCs w:val="24"/>
        </w:rPr>
        <w:t xml:space="preserve"> Е.Н.,</w:t>
      </w:r>
      <w:r w:rsidR="00213D69" w:rsidRPr="00213D69">
        <w:rPr>
          <w:sz w:val="24"/>
          <w:szCs w:val="24"/>
        </w:rPr>
        <w:t xml:space="preserve"> </w:t>
      </w:r>
      <w:proofErr w:type="spellStart"/>
      <w:r w:rsidR="00213D69">
        <w:rPr>
          <w:sz w:val="24"/>
          <w:szCs w:val="24"/>
        </w:rPr>
        <w:t>Кокнаева</w:t>
      </w:r>
      <w:proofErr w:type="spellEnd"/>
      <w:r w:rsidR="00213D69">
        <w:rPr>
          <w:sz w:val="24"/>
          <w:szCs w:val="24"/>
        </w:rPr>
        <w:t xml:space="preserve"> Н.В.,</w:t>
      </w:r>
      <w:r w:rsidR="00213D69" w:rsidRPr="00213D69">
        <w:rPr>
          <w:sz w:val="24"/>
          <w:szCs w:val="24"/>
        </w:rPr>
        <w:t xml:space="preserve"> </w:t>
      </w:r>
      <w:proofErr w:type="spellStart"/>
      <w:r w:rsidR="00213D69">
        <w:rPr>
          <w:sz w:val="24"/>
          <w:szCs w:val="24"/>
        </w:rPr>
        <w:t>Кошеутова</w:t>
      </w:r>
      <w:proofErr w:type="spellEnd"/>
      <w:r w:rsidR="00213D69">
        <w:rPr>
          <w:sz w:val="24"/>
          <w:szCs w:val="24"/>
        </w:rPr>
        <w:t xml:space="preserve"> Л.Д.,</w:t>
      </w:r>
      <w:r w:rsidR="00F91D25" w:rsidRPr="00F91D25">
        <w:rPr>
          <w:sz w:val="24"/>
          <w:szCs w:val="24"/>
        </w:rPr>
        <w:t xml:space="preserve"> </w:t>
      </w:r>
      <w:r w:rsidR="00F91D25">
        <w:rPr>
          <w:sz w:val="24"/>
          <w:szCs w:val="24"/>
        </w:rPr>
        <w:t>Кривова И.К.,</w:t>
      </w:r>
      <w:r w:rsidR="00F91D25" w:rsidRPr="00F91D25">
        <w:rPr>
          <w:sz w:val="24"/>
          <w:szCs w:val="24"/>
        </w:rPr>
        <w:t xml:space="preserve"> </w:t>
      </w:r>
      <w:r w:rsidR="00F91D25">
        <w:rPr>
          <w:sz w:val="24"/>
          <w:szCs w:val="24"/>
        </w:rPr>
        <w:t>Круглова Т.В.,</w:t>
      </w:r>
      <w:r w:rsidR="00287C66" w:rsidRPr="00287C66">
        <w:rPr>
          <w:sz w:val="24"/>
          <w:szCs w:val="24"/>
        </w:rPr>
        <w:t xml:space="preserve"> </w:t>
      </w:r>
      <w:proofErr w:type="spellStart"/>
      <w:r w:rsidR="00287C66">
        <w:rPr>
          <w:sz w:val="24"/>
          <w:szCs w:val="24"/>
        </w:rPr>
        <w:t>Липовка</w:t>
      </w:r>
      <w:proofErr w:type="spellEnd"/>
      <w:r w:rsidR="00287C66">
        <w:rPr>
          <w:sz w:val="24"/>
          <w:szCs w:val="24"/>
        </w:rPr>
        <w:t xml:space="preserve"> В.О.,</w:t>
      </w:r>
      <w:r w:rsidR="00287C66" w:rsidRPr="00287C66">
        <w:rPr>
          <w:sz w:val="24"/>
          <w:szCs w:val="24"/>
        </w:rPr>
        <w:t xml:space="preserve"> </w:t>
      </w:r>
      <w:r w:rsidR="00287C66">
        <w:rPr>
          <w:sz w:val="24"/>
          <w:szCs w:val="24"/>
        </w:rPr>
        <w:t>Николаева В.С.,</w:t>
      </w:r>
      <w:r w:rsidR="00287C66" w:rsidRPr="00287C66">
        <w:rPr>
          <w:sz w:val="24"/>
          <w:szCs w:val="24"/>
        </w:rPr>
        <w:t xml:space="preserve"> </w:t>
      </w:r>
      <w:r w:rsidR="00287C66">
        <w:rPr>
          <w:sz w:val="24"/>
          <w:szCs w:val="24"/>
        </w:rPr>
        <w:t>Орлова М.Г.,</w:t>
      </w:r>
      <w:r w:rsidR="00C5470F" w:rsidRPr="00C5470F">
        <w:rPr>
          <w:sz w:val="24"/>
          <w:szCs w:val="24"/>
        </w:rPr>
        <w:t xml:space="preserve"> </w:t>
      </w:r>
      <w:proofErr w:type="spellStart"/>
      <w:r w:rsidR="00C5470F">
        <w:rPr>
          <w:sz w:val="24"/>
          <w:szCs w:val="24"/>
        </w:rPr>
        <w:t>Панутриев</w:t>
      </w:r>
      <w:proofErr w:type="spellEnd"/>
      <w:r w:rsidR="00C5470F">
        <w:rPr>
          <w:sz w:val="24"/>
          <w:szCs w:val="24"/>
        </w:rPr>
        <w:t xml:space="preserve"> А.А.,</w:t>
      </w:r>
      <w:r w:rsidR="00CE4890" w:rsidRPr="00CE4890">
        <w:rPr>
          <w:sz w:val="24"/>
          <w:szCs w:val="24"/>
        </w:rPr>
        <w:t xml:space="preserve"> </w:t>
      </w:r>
      <w:proofErr w:type="spellStart"/>
      <w:r w:rsidR="00CE4890">
        <w:rPr>
          <w:sz w:val="24"/>
          <w:szCs w:val="24"/>
        </w:rPr>
        <w:t>Сикора</w:t>
      </w:r>
      <w:proofErr w:type="spellEnd"/>
      <w:r w:rsidR="00CE4890">
        <w:rPr>
          <w:sz w:val="24"/>
          <w:szCs w:val="24"/>
        </w:rPr>
        <w:t xml:space="preserve"> Г.П.,</w:t>
      </w:r>
      <w:r w:rsidR="003E3D60" w:rsidRPr="003E3D60">
        <w:rPr>
          <w:sz w:val="24"/>
          <w:szCs w:val="24"/>
        </w:rPr>
        <w:t xml:space="preserve"> </w:t>
      </w:r>
      <w:r w:rsidR="003E3D60">
        <w:rPr>
          <w:sz w:val="24"/>
          <w:szCs w:val="24"/>
        </w:rPr>
        <w:t>Смирнова И.А.,</w:t>
      </w:r>
      <w:r w:rsidR="003E3D60" w:rsidRPr="003E3D60">
        <w:rPr>
          <w:sz w:val="24"/>
          <w:szCs w:val="24"/>
        </w:rPr>
        <w:t xml:space="preserve"> </w:t>
      </w:r>
      <w:r w:rsidR="003E3D60">
        <w:rPr>
          <w:sz w:val="24"/>
          <w:szCs w:val="24"/>
        </w:rPr>
        <w:t>Соловьева С.А.,</w:t>
      </w:r>
      <w:r w:rsidR="0019019E" w:rsidRPr="0019019E">
        <w:rPr>
          <w:sz w:val="24"/>
          <w:szCs w:val="24"/>
        </w:rPr>
        <w:t xml:space="preserve"> </w:t>
      </w:r>
      <w:r w:rsidR="0019019E">
        <w:rPr>
          <w:sz w:val="24"/>
          <w:szCs w:val="24"/>
        </w:rPr>
        <w:t>Сухорукова Г.В.,</w:t>
      </w:r>
      <w:r w:rsidR="00423136" w:rsidRPr="00423136">
        <w:rPr>
          <w:sz w:val="24"/>
          <w:szCs w:val="24"/>
        </w:rPr>
        <w:t xml:space="preserve"> </w:t>
      </w:r>
      <w:proofErr w:type="spellStart"/>
      <w:r w:rsidR="00423136">
        <w:rPr>
          <w:sz w:val="24"/>
          <w:szCs w:val="24"/>
        </w:rPr>
        <w:t>Чаплинская</w:t>
      </w:r>
      <w:proofErr w:type="spellEnd"/>
      <w:r w:rsidR="00423136">
        <w:rPr>
          <w:sz w:val="24"/>
          <w:szCs w:val="24"/>
        </w:rPr>
        <w:t xml:space="preserve"> С.В.,</w:t>
      </w:r>
      <w:r w:rsidR="009218E0" w:rsidRPr="009218E0">
        <w:rPr>
          <w:sz w:val="24"/>
          <w:szCs w:val="24"/>
        </w:rPr>
        <w:t xml:space="preserve"> </w:t>
      </w:r>
      <w:proofErr w:type="spellStart"/>
      <w:r w:rsidR="009218E0">
        <w:rPr>
          <w:sz w:val="24"/>
          <w:szCs w:val="24"/>
        </w:rPr>
        <w:t>Эльблаус</w:t>
      </w:r>
      <w:proofErr w:type="spellEnd"/>
      <w:r w:rsidR="009218E0">
        <w:rPr>
          <w:sz w:val="24"/>
          <w:szCs w:val="24"/>
        </w:rPr>
        <w:t xml:space="preserve"> О.Н.</w:t>
      </w:r>
      <w:r w:rsidR="00E54259">
        <w:rPr>
          <w:sz w:val="24"/>
          <w:szCs w:val="24"/>
        </w:rPr>
        <w:t>)</w:t>
      </w:r>
    </w:p>
    <w:p w:rsidR="00935ACA" w:rsidRPr="006D1015" w:rsidRDefault="00935ACA" w:rsidP="00E00E6D">
      <w:pPr>
        <w:numPr>
          <w:ilvl w:val="0"/>
          <w:numId w:val="70"/>
        </w:numPr>
        <w:spacing w:after="200" w:line="276" w:lineRule="auto"/>
        <w:contextualSpacing/>
        <w:jc w:val="both"/>
        <w:rPr>
          <w:b/>
          <w:i/>
          <w:sz w:val="24"/>
          <w:szCs w:val="24"/>
        </w:rPr>
      </w:pPr>
      <w:r w:rsidRPr="006D1015">
        <w:rPr>
          <w:b/>
          <w:i/>
          <w:sz w:val="24"/>
          <w:szCs w:val="24"/>
        </w:rPr>
        <w:t xml:space="preserve">Ваши пожелания, замечания по организации научно-методической работы в лицее (нужное отметить, пожелания, замечания, суждения вписать): </w:t>
      </w:r>
    </w:p>
    <w:p w:rsidR="006B6A84" w:rsidRDefault="00935ACA" w:rsidP="00E00E6D">
      <w:pPr>
        <w:numPr>
          <w:ilvl w:val="0"/>
          <w:numId w:val="74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935ACA">
        <w:rPr>
          <w:sz w:val="24"/>
          <w:szCs w:val="24"/>
        </w:rPr>
        <w:t xml:space="preserve">Мне нужна консультация научного руководителя по теме: </w:t>
      </w:r>
    </w:p>
    <w:p w:rsidR="002B03FD" w:rsidRDefault="006B6A84" w:rsidP="00E00E6D">
      <w:pPr>
        <w:numPr>
          <w:ilvl w:val="0"/>
          <w:numId w:val="127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Составление </w:t>
      </w:r>
      <w:r w:rsidR="00DE7423">
        <w:rPr>
          <w:sz w:val="24"/>
          <w:szCs w:val="24"/>
        </w:rPr>
        <w:t>образовательных</w:t>
      </w:r>
      <w:r>
        <w:rPr>
          <w:sz w:val="24"/>
          <w:szCs w:val="24"/>
        </w:rPr>
        <w:t xml:space="preserve"> программ по ФГОС</w:t>
      </w:r>
      <w:r w:rsidR="009A79FD">
        <w:rPr>
          <w:sz w:val="24"/>
          <w:szCs w:val="24"/>
        </w:rPr>
        <w:t xml:space="preserve"> – 3</w:t>
      </w:r>
      <w:r w:rsidR="00AD77AC">
        <w:rPr>
          <w:sz w:val="24"/>
          <w:szCs w:val="24"/>
        </w:rPr>
        <w:t xml:space="preserve"> (</w:t>
      </w:r>
      <w:proofErr w:type="spellStart"/>
      <w:r w:rsidR="00AD77AC">
        <w:rPr>
          <w:sz w:val="24"/>
          <w:szCs w:val="24"/>
        </w:rPr>
        <w:t>Дамаскина</w:t>
      </w:r>
      <w:proofErr w:type="spellEnd"/>
      <w:r w:rsidR="00AD77AC">
        <w:rPr>
          <w:sz w:val="24"/>
          <w:szCs w:val="24"/>
        </w:rPr>
        <w:t xml:space="preserve"> Н.Н.,</w:t>
      </w:r>
      <w:r w:rsidR="00DE7423">
        <w:rPr>
          <w:sz w:val="24"/>
          <w:szCs w:val="24"/>
        </w:rPr>
        <w:t xml:space="preserve"> Круглова Т.В.</w:t>
      </w:r>
      <w:r w:rsidR="00CE4890">
        <w:rPr>
          <w:sz w:val="24"/>
          <w:szCs w:val="24"/>
        </w:rPr>
        <w:t>,</w:t>
      </w:r>
      <w:r w:rsidR="00CE4890" w:rsidRPr="00CE4890">
        <w:rPr>
          <w:sz w:val="24"/>
          <w:szCs w:val="24"/>
        </w:rPr>
        <w:t xml:space="preserve"> </w:t>
      </w:r>
      <w:proofErr w:type="spellStart"/>
      <w:r w:rsidR="009A79FD">
        <w:rPr>
          <w:sz w:val="24"/>
          <w:szCs w:val="24"/>
        </w:rPr>
        <w:t>Сикора</w:t>
      </w:r>
      <w:proofErr w:type="spellEnd"/>
      <w:r w:rsidR="009A79FD">
        <w:rPr>
          <w:sz w:val="24"/>
          <w:szCs w:val="24"/>
        </w:rPr>
        <w:t xml:space="preserve"> Г.П.)</w:t>
      </w:r>
    </w:p>
    <w:p w:rsidR="00935ACA" w:rsidRDefault="002B03FD" w:rsidP="00E00E6D">
      <w:pPr>
        <w:numPr>
          <w:ilvl w:val="0"/>
          <w:numId w:val="127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Реализация ФГОС ООО</w:t>
      </w:r>
      <w:r w:rsidR="0062285D">
        <w:rPr>
          <w:sz w:val="24"/>
          <w:szCs w:val="24"/>
        </w:rPr>
        <w:t xml:space="preserve"> </w:t>
      </w:r>
      <w:r w:rsidR="00287C66">
        <w:rPr>
          <w:sz w:val="24"/>
          <w:szCs w:val="24"/>
        </w:rPr>
        <w:t xml:space="preserve">– </w:t>
      </w:r>
      <w:proofErr w:type="spellStart"/>
      <w:r w:rsidR="00287C66">
        <w:rPr>
          <w:sz w:val="24"/>
          <w:szCs w:val="24"/>
        </w:rPr>
        <w:t>Липовка</w:t>
      </w:r>
      <w:proofErr w:type="spellEnd"/>
      <w:r w:rsidR="00287C66">
        <w:rPr>
          <w:sz w:val="24"/>
          <w:szCs w:val="24"/>
        </w:rPr>
        <w:t xml:space="preserve"> В.О.,</w:t>
      </w:r>
    </w:p>
    <w:p w:rsidR="001E4D52" w:rsidRDefault="001E4D52" w:rsidP="00E00E6D">
      <w:pPr>
        <w:numPr>
          <w:ilvl w:val="0"/>
          <w:numId w:val="127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методических материалов по реализации ФГОС</w:t>
      </w:r>
      <w:r w:rsidR="00287C66" w:rsidRPr="00287C66">
        <w:rPr>
          <w:sz w:val="24"/>
          <w:szCs w:val="24"/>
        </w:rPr>
        <w:t xml:space="preserve"> </w:t>
      </w:r>
      <w:r w:rsidR="00287C66">
        <w:rPr>
          <w:sz w:val="24"/>
          <w:szCs w:val="24"/>
        </w:rPr>
        <w:t>– Орлова М.Г.,</w:t>
      </w:r>
    </w:p>
    <w:p w:rsidR="00C5470F" w:rsidRDefault="00C5470F" w:rsidP="00E00E6D">
      <w:pPr>
        <w:numPr>
          <w:ilvl w:val="0"/>
          <w:numId w:val="127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проектной деятельности по физич</w:t>
      </w:r>
      <w:r w:rsidR="009218E0">
        <w:rPr>
          <w:sz w:val="24"/>
          <w:szCs w:val="24"/>
        </w:rPr>
        <w:t xml:space="preserve">еской культуре – </w:t>
      </w:r>
      <w:proofErr w:type="spellStart"/>
      <w:r w:rsidR="009218E0">
        <w:rPr>
          <w:sz w:val="24"/>
          <w:szCs w:val="24"/>
        </w:rPr>
        <w:t>Панутриев</w:t>
      </w:r>
      <w:proofErr w:type="spellEnd"/>
      <w:r w:rsidR="009218E0">
        <w:rPr>
          <w:sz w:val="24"/>
          <w:szCs w:val="24"/>
        </w:rPr>
        <w:t xml:space="preserve"> А.А.</w:t>
      </w:r>
    </w:p>
    <w:p w:rsidR="009218E0" w:rsidRDefault="009218E0" w:rsidP="00E00E6D">
      <w:pPr>
        <w:numPr>
          <w:ilvl w:val="0"/>
          <w:numId w:val="127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Методическое оформление работ (структурирование) – </w:t>
      </w:r>
      <w:proofErr w:type="spellStart"/>
      <w:r>
        <w:rPr>
          <w:sz w:val="24"/>
          <w:szCs w:val="24"/>
        </w:rPr>
        <w:t>Эльблаус</w:t>
      </w:r>
      <w:proofErr w:type="spellEnd"/>
      <w:r>
        <w:rPr>
          <w:sz w:val="24"/>
          <w:szCs w:val="24"/>
        </w:rPr>
        <w:t xml:space="preserve"> О.Н.</w:t>
      </w:r>
    </w:p>
    <w:p w:rsidR="0009157B" w:rsidRPr="00935ACA" w:rsidRDefault="0009157B" w:rsidP="00E00E6D">
      <w:pPr>
        <w:numPr>
          <w:ilvl w:val="0"/>
          <w:numId w:val="127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Диагностика личностных и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результатов – Барская Р.И.</w:t>
      </w:r>
    </w:p>
    <w:p w:rsidR="00935ACA" w:rsidRPr="00FC5688" w:rsidRDefault="00935ACA" w:rsidP="00E00E6D">
      <w:pPr>
        <w:numPr>
          <w:ilvl w:val="0"/>
          <w:numId w:val="74"/>
        </w:numPr>
        <w:spacing w:after="200" w:line="276" w:lineRule="auto"/>
        <w:contextualSpacing/>
        <w:jc w:val="both"/>
        <w:rPr>
          <w:b/>
          <w:i/>
          <w:sz w:val="24"/>
          <w:szCs w:val="24"/>
        </w:rPr>
      </w:pPr>
      <w:r w:rsidRPr="00FC5688">
        <w:rPr>
          <w:b/>
          <w:i/>
          <w:sz w:val="24"/>
          <w:szCs w:val="24"/>
        </w:rPr>
        <w:t>Предлагаю провести семинар на тему</w:t>
      </w:r>
      <w:r w:rsidR="00903BD9" w:rsidRPr="00FC5688">
        <w:rPr>
          <w:b/>
          <w:i/>
          <w:sz w:val="24"/>
          <w:szCs w:val="24"/>
        </w:rPr>
        <w:t>:</w:t>
      </w:r>
    </w:p>
    <w:p w:rsidR="003A009E" w:rsidRDefault="003A009E" w:rsidP="00E00E6D">
      <w:pPr>
        <w:numPr>
          <w:ilvl w:val="0"/>
          <w:numId w:val="132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Еще раз о </w:t>
      </w:r>
      <w:proofErr w:type="spellStart"/>
      <w:r>
        <w:rPr>
          <w:sz w:val="24"/>
          <w:szCs w:val="24"/>
        </w:rPr>
        <w:t>здоровьесбережении</w:t>
      </w:r>
      <w:proofErr w:type="spellEnd"/>
      <w:r w:rsidR="003E3D60" w:rsidRPr="003E3D60">
        <w:rPr>
          <w:sz w:val="24"/>
          <w:szCs w:val="24"/>
        </w:rPr>
        <w:t xml:space="preserve"> – </w:t>
      </w:r>
      <w:proofErr w:type="spellStart"/>
      <w:r w:rsidR="003E3D60">
        <w:rPr>
          <w:sz w:val="24"/>
          <w:szCs w:val="24"/>
        </w:rPr>
        <w:t>Кокнаева</w:t>
      </w:r>
      <w:proofErr w:type="spellEnd"/>
      <w:r w:rsidR="003E3D60">
        <w:rPr>
          <w:sz w:val="24"/>
          <w:szCs w:val="24"/>
        </w:rPr>
        <w:t xml:space="preserve"> Н.В.</w:t>
      </w:r>
    </w:p>
    <w:p w:rsidR="00FC5688" w:rsidRDefault="00FC5688" w:rsidP="00E00E6D">
      <w:pPr>
        <w:numPr>
          <w:ilvl w:val="0"/>
          <w:numId w:val="132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Переход на ФГОС в основной школе</w:t>
      </w:r>
      <w:r w:rsidR="00A42DB9">
        <w:rPr>
          <w:sz w:val="24"/>
          <w:szCs w:val="24"/>
        </w:rPr>
        <w:t xml:space="preserve"> – Кривова И.К.</w:t>
      </w:r>
    </w:p>
    <w:p w:rsidR="003E3D60" w:rsidRDefault="003E3D60" w:rsidP="00E00E6D">
      <w:pPr>
        <w:numPr>
          <w:ilvl w:val="0"/>
          <w:numId w:val="132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Создание сайта учителя – Соловьева С.А.,</w:t>
      </w:r>
    </w:p>
    <w:p w:rsidR="00356A9C" w:rsidRPr="00935ACA" w:rsidRDefault="00356A9C" w:rsidP="00E00E6D">
      <w:pPr>
        <w:numPr>
          <w:ilvl w:val="0"/>
          <w:numId w:val="132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Педагогический проект – </w:t>
      </w:r>
      <w:proofErr w:type="spellStart"/>
      <w:r>
        <w:rPr>
          <w:sz w:val="24"/>
          <w:szCs w:val="24"/>
        </w:rPr>
        <w:t>Чупринина</w:t>
      </w:r>
      <w:proofErr w:type="spellEnd"/>
      <w:r>
        <w:rPr>
          <w:sz w:val="24"/>
          <w:szCs w:val="24"/>
        </w:rPr>
        <w:t xml:space="preserve"> О.А.</w:t>
      </w:r>
    </w:p>
    <w:p w:rsidR="00935ACA" w:rsidRPr="00935ACA" w:rsidRDefault="00935ACA" w:rsidP="00E00E6D">
      <w:pPr>
        <w:numPr>
          <w:ilvl w:val="0"/>
          <w:numId w:val="74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935ACA">
        <w:rPr>
          <w:sz w:val="24"/>
          <w:szCs w:val="24"/>
        </w:rPr>
        <w:t>Мне будут интересны следующие темы семинарских занятий (отметить):</w:t>
      </w:r>
    </w:p>
    <w:p w:rsidR="00935ACA" w:rsidRPr="00935ACA" w:rsidRDefault="00935ACA" w:rsidP="00E00E6D">
      <w:pPr>
        <w:numPr>
          <w:ilvl w:val="0"/>
          <w:numId w:val="124"/>
        </w:numPr>
        <w:spacing w:after="200" w:line="276" w:lineRule="auto"/>
        <w:ind w:left="360"/>
        <w:contextualSpacing/>
        <w:jc w:val="both"/>
        <w:rPr>
          <w:i/>
          <w:sz w:val="24"/>
          <w:szCs w:val="24"/>
        </w:rPr>
      </w:pPr>
      <w:r w:rsidRPr="00935ACA">
        <w:rPr>
          <w:i/>
          <w:sz w:val="24"/>
          <w:szCs w:val="24"/>
        </w:rPr>
        <w:t>Эффективные модели и механизмы реализации ФГ</w:t>
      </w:r>
      <w:r w:rsidR="00903BD9">
        <w:rPr>
          <w:i/>
          <w:sz w:val="24"/>
          <w:szCs w:val="24"/>
        </w:rPr>
        <w:t>ОС основного общего образования –</w:t>
      </w:r>
      <w:r w:rsidR="0009157B">
        <w:rPr>
          <w:i/>
          <w:sz w:val="24"/>
          <w:szCs w:val="24"/>
        </w:rPr>
        <w:t xml:space="preserve"> 15</w:t>
      </w:r>
      <w:r w:rsidR="00903BD9">
        <w:rPr>
          <w:i/>
          <w:sz w:val="24"/>
          <w:szCs w:val="24"/>
        </w:rPr>
        <w:t xml:space="preserve"> </w:t>
      </w:r>
    </w:p>
    <w:p w:rsidR="00935ACA" w:rsidRPr="00935ACA" w:rsidRDefault="00935ACA" w:rsidP="00E00E6D">
      <w:pPr>
        <w:numPr>
          <w:ilvl w:val="0"/>
          <w:numId w:val="124"/>
        </w:numPr>
        <w:spacing w:after="200" w:line="276" w:lineRule="auto"/>
        <w:ind w:left="360"/>
        <w:contextualSpacing/>
        <w:jc w:val="both"/>
        <w:rPr>
          <w:i/>
          <w:sz w:val="24"/>
          <w:szCs w:val="24"/>
        </w:rPr>
      </w:pPr>
      <w:r w:rsidRPr="00935ACA">
        <w:rPr>
          <w:i/>
          <w:sz w:val="24"/>
          <w:szCs w:val="24"/>
        </w:rPr>
        <w:t>Организация, проведение и анализ регионального и м</w:t>
      </w:r>
      <w:r w:rsidR="00903BD9">
        <w:rPr>
          <w:i/>
          <w:sz w:val="24"/>
          <w:szCs w:val="24"/>
        </w:rPr>
        <w:t>униципального мониторингов в ОУ –</w:t>
      </w:r>
      <w:r w:rsidR="004F22A2">
        <w:rPr>
          <w:i/>
          <w:sz w:val="24"/>
          <w:szCs w:val="24"/>
        </w:rPr>
        <w:t xml:space="preserve"> </w:t>
      </w:r>
      <w:r w:rsidR="00423136">
        <w:rPr>
          <w:i/>
          <w:sz w:val="24"/>
          <w:szCs w:val="24"/>
        </w:rPr>
        <w:t>7</w:t>
      </w:r>
      <w:r w:rsidR="00903BD9">
        <w:rPr>
          <w:i/>
          <w:sz w:val="24"/>
          <w:szCs w:val="24"/>
        </w:rPr>
        <w:t xml:space="preserve"> </w:t>
      </w:r>
    </w:p>
    <w:p w:rsidR="00935ACA" w:rsidRPr="00935ACA" w:rsidRDefault="00935ACA" w:rsidP="00E00E6D">
      <w:pPr>
        <w:numPr>
          <w:ilvl w:val="0"/>
          <w:numId w:val="124"/>
        </w:numPr>
        <w:spacing w:after="200" w:line="276" w:lineRule="auto"/>
        <w:ind w:left="360"/>
        <w:contextualSpacing/>
        <w:jc w:val="both"/>
        <w:rPr>
          <w:i/>
          <w:sz w:val="24"/>
          <w:szCs w:val="24"/>
        </w:rPr>
      </w:pPr>
      <w:r w:rsidRPr="00935ACA">
        <w:rPr>
          <w:i/>
          <w:sz w:val="24"/>
          <w:szCs w:val="24"/>
        </w:rPr>
        <w:t>Построение модели внеурочной деятельности лицея в условиях перехода на ФГОС</w:t>
      </w:r>
      <w:r w:rsidR="00903BD9">
        <w:rPr>
          <w:i/>
          <w:sz w:val="24"/>
          <w:szCs w:val="24"/>
        </w:rPr>
        <w:t xml:space="preserve"> – </w:t>
      </w:r>
      <w:r w:rsidR="008E1B5C">
        <w:rPr>
          <w:i/>
          <w:sz w:val="24"/>
          <w:szCs w:val="24"/>
        </w:rPr>
        <w:t>12</w:t>
      </w:r>
    </w:p>
    <w:p w:rsidR="00935ACA" w:rsidRPr="00935ACA" w:rsidRDefault="00935ACA" w:rsidP="00E00E6D">
      <w:pPr>
        <w:numPr>
          <w:ilvl w:val="0"/>
          <w:numId w:val="124"/>
        </w:numPr>
        <w:spacing w:after="200" w:line="276" w:lineRule="auto"/>
        <w:ind w:left="360"/>
        <w:contextualSpacing/>
        <w:jc w:val="both"/>
        <w:rPr>
          <w:i/>
          <w:sz w:val="24"/>
          <w:szCs w:val="24"/>
        </w:rPr>
      </w:pPr>
      <w:proofErr w:type="spellStart"/>
      <w:r w:rsidRPr="00935ACA">
        <w:rPr>
          <w:i/>
          <w:sz w:val="24"/>
          <w:szCs w:val="24"/>
        </w:rPr>
        <w:t>Тьюторское</w:t>
      </w:r>
      <w:proofErr w:type="spellEnd"/>
      <w:r w:rsidRPr="00935ACA">
        <w:rPr>
          <w:i/>
          <w:sz w:val="24"/>
          <w:szCs w:val="24"/>
        </w:rPr>
        <w:t xml:space="preserve"> сопровождение молодежных инициатив и проектно</w:t>
      </w:r>
      <w:r w:rsidR="00144F81">
        <w:rPr>
          <w:i/>
          <w:sz w:val="24"/>
          <w:szCs w:val="24"/>
        </w:rPr>
        <w:t>-ис</w:t>
      </w:r>
      <w:r w:rsidR="0062285D">
        <w:rPr>
          <w:i/>
          <w:sz w:val="24"/>
          <w:szCs w:val="24"/>
        </w:rPr>
        <w:t>следовательской дея</w:t>
      </w:r>
      <w:r w:rsidR="00423136">
        <w:rPr>
          <w:i/>
          <w:sz w:val="24"/>
          <w:szCs w:val="24"/>
        </w:rPr>
        <w:t>тельности – 5</w:t>
      </w:r>
      <w:r w:rsidR="00144F81">
        <w:rPr>
          <w:i/>
          <w:sz w:val="24"/>
          <w:szCs w:val="24"/>
        </w:rPr>
        <w:t xml:space="preserve"> </w:t>
      </w:r>
    </w:p>
    <w:p w:rsidR="00935ACA" w:rsidRPr="00935ACA" w:rsidRDefault="00935ACA" w:rsidP="00E00E6D">
      <w:pPr>
        <w:numPr>
          <w:ilvl w:val="0"/>
          <w:numId w:val="124"/>
        </w:numPr>
        <w:spacing w:after="200" w:line="276" w:lineRule="auto"/>
        <w:ind w:left="360"/>
        <w:contextualSpacing/>
        <w:jc w:val="both"/>
        <w:rPr>
          <w:i/>
          <w:sz w:val="24"/>
          <w:szCs w:val="24"/>
        </w:rPr>
      </w:pPr>
      <w:r w:rsidRPr="00935ACA">
        <w:rPr>
          <w:i/>
          <w:sz w:val="24"/>
          <w:szCs w:val="24"/>
        </w:rPr>
        <w:t>Формы и методы интеграции естественнонаучн</w:t>
      </w:r>
      <w:r w:rsidR="00903BD9">
        <w:rPr>
          <w:i/>
          <w:sz w:val="24"/>
          <w:szCs w:val="24"/>
        </w:rPr>
        <w:t>ого и гуманитарного образования –</w:t>
      </w:r>
      <w:r w:rsidR="00775955">
        <w:rPr>
          <w:i/>
          <w:sz w:val="24"/>
          <w:szCs w:val="24"/>
        </w:rPr>
        <w:t xml:space="preserve"> 6</w:t>
      </w:r>
      <w:r w:rsidR="00903BD9">
        <w:rPr>
          <w:i/>
          <w:sz w:val="24"/>
          <w:szCs w:val="24"/>
        </w:rPr>
        <w:t xml:space="preserve"> </w:t>
      </w:r>
    </w:p>
    <w:p w:rsidR="00935ACA" w:rsidRPr="00935ACA" w:rsidRDefault="00935ACA" w:rsidP="00E00E6D">
      <w:pPr>
        <w:numPr>
          <w:ilvl w:val="0"/>
          <w:numId w:val="124"/>
        </w:numPr>
        <w:spacing w:after="200" w:line="276" w:lineRule="auto"/>
        <w:ind w:left="360"/>
        <w:contextualSpacing/>
        <w:jc w:val="both"/>
        <w:rPr>
          <w:i/>
          <w:sz w:val="24"/>
          <w:szCs w:val="24"/>
        </w:rPr>
      </w:pPr>
      <w:r w:rsidRPr="00935ACA">
        <w:rPr>
          <w:i/>
          <w:sz w:val="24"/>
          <w:szCs w:val="24"/>
        </w:rPr>
        <w:t xml:space="preserve">Развитие читательской грамотности на основе </w:t>
      </w:r>
      <w:proofErr w:type="spellStart"/>
      <w:r w:rsidRPr="00935ACA">
        <w:rPr>
          <w:i/>
          <w:sz w:val="24"/>
          <w:szCs w:val="24"/>
        </w:rPr>
        <w:t>метапредметных</w:t>
      </w:r>
      <w:proofErr w:type="spellEnd"/>
      <w:r w:rsidRPr="00935ACA">
        <w:rPr>
          <w:i/>
          <w:sz w:val="24"/>
          <w:szCs w:val="24"/>
        </w:rPr>
        <w:t xml:space="preserve"> способов чтения</w:t>
      </w:r>
      <w:r w:rsidR="00903BD9">
        <w:rPr>
          <w:i/>
          <w:sz w:val="24"/>
          <w:szCs w:val="24"/>
        </w:rPr>
        <w:t xml:space="preserve"> –</w:t>
      </w:r>
      <w:r w:rsidR="00775955">
        <w:rPr>
          <w:i/>
          <w:sz w:val="24"/>
          <w:szCs w:val="24"/>
        </w:rPr>
        <w:t xml:space="preserve"> 11</w:t>
      </w:r>
      <w:r w:rsidR="00903BD9">
        <w:rPr>
          <w:i/>
          <w:sz w:val="24"/>
          <w:szCs w:val="24"/>
        </w:rPr>
        <w:t xml:space="preserve"> </w:t>
      </w:r>
    </w:p>
    <w:p w:rsidR="00935ACA" w:rsidRPr="00935ACA" w:rsidRDefault="00935ACA" w:rsidP="00E00E6D">
      <w:pPr>
        <w:numPr>
          <w:ilvl w:val="0"/>
          <w:numId w:val="124"/>
        </w:numPr>
        <w:spacing w:after="200" w:line="276" w:lineRule="auto"/>
        <w:ind w:left="360"/>
        <w:contextualSpacing/>
        <w:jc w:val="both"/>
        <w:rPr>
          <w:i/>
          <w:sz w:val="24"/>
          <w:szCs w:val="24"/>
        </w:rPr>
      </w:pPr>
      <w:r w:rsidRPr="00935ACA">
        <w:rPr>
          <w:bCs/>
          <w:i/>
          <w:sz w:val="24"/>
          <w:szCs w:val="24"/>
        </w:rPr>
        <w:t>Технология организации сетевых образовательных событий с использованием ресурсов бесплатного онлайн-офиса «</w:t>
      </w:r>
      <w:proofErr w:type="spellStart"/>
      <w:r w:rsidRPr="00935ACA">
        <w:rPr>
          <w:bCs/>
          <w:i/>
          <w:sz w:val="24"/>
          <w:szCs w:val="24"/>
        </w:rPr>
        <w:t>Google</w:t>
      </w:r>
      <w:proofErr w:type="spellEnd"/>
      <w:r w:rsidRPr="00935ACA">
        <w:rPr>
          <w:bCs/>
          <w:i/>
          <w:sz w:val="24"/>
          <w:szCs w:val="24"/>
        </w:rPr>
        <w:t xml:space="preserve"> </w:t>
      </w:r>
      <w:proofErr w:type="spellStart"/>
      <w:r w:rsidRPr="00935ACA">
        <w:rPr>
          <w:bCs/>
          <w:i/>
          <w:sz w:val="24"/>
          <w:szCs w:val="24"/>
        </w:rPr>
        <w:t>Docs</w:t>
      </w:r>
      <w:proofErr w:type="spellEnd"/>
      <w:r w:rsidRPr="00935ACA">
        <w:rPr>
          <w:bCs/>
          <w:i/>
          <w:sz w:val="24"/>
          <w:szCs w:val="24"/>
        </w:rPr>
        <w:t>»</w:t>
      </w:r>
      <w:r w:rsidR="00903BD9">
        <w:rPr>
          <w:bCs/>
          <w:i/>
          <w:sz w:val="24"/>
          <w:szCs w:val="24"/>
        </w:rPr>
        <w:t xml:space="preserve"> </w:t>
      </w:r>
      <w:r w:rsidR="00903BD9">
        <w:rPr>
          <w:sz w:val="24"/>
          <w:szCs w:val="24"/>
        </w:rPr>
        <w:t>–</w:t>
      </w:r>
      <w:r w:rsidR="00775955">
        <w:rPr>
          <w:bCs/>
          <w:i/>
          <w:sz w:val="24"/>
          <w:szCs w:val="24"/>
        </w:rPr>
        <w:t xml:space="preserve"> </w:t>
      </w:r>
      <w:r w:rsidR="008E1B5C">
        <w:rPr>
          <w:bCs/>
          <w:i/>
          <w:sz w:val="24"/>
          <w:szCs w:val="24"/>
        </w:rPr>
        <w:t>11</w:t>
      </w:r>
    </w:p>
    <w:p w:rsidR="00935ACA" w:rsidRPr="006D1015" w:rsidRDefault="00935ACA" w:rsidP="00E00E6D">
      <w:pPr>
        <w:numPr>
          <w:ilvl w:val="0"/>
          <w:numId w:val="74"/>
        </w:numPr>
        <w:spacing w:after="200" w:line="276" w:lineRule="auto"/>
        <w:contextualSpacing/>
        <w:jc w:val="both"/>
        <w:rPr>
          <w:b/>
          <w:i/>
          <w:sz w:val="24"/>
          <w:szCs w:val="24"/>
        </w:rPr>
      </w:pPr>
      <w:r w:rsidRPr="006D1015">
        <w:rPr>
          <w:b/>
          <w:i/>
          <w:sz w:val="24"/>
          <w:szCs w:val="24"/>
        </w:rPr>
        <w:t xml:space="preserve">Считаю, что система информирования об образовательных событиях для учащихся и педагогов должна быть такой: </w:t>
      </w:r>
    </w:p>
    <w:p w:rsidR="006B6A84" w:rsidRDefault="004F22A2" w:rsidP="00E00E6D">
      <w:pPr>
        <w:numPr>
          <w:ilvl w:val="0"/>
          <w:numId w:val="131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Как прежде</w:t>
      </w:r>
      <w:r w:rsidR="006B6A84">
        <w:rPr>
          <w:sz w:val="24"/>
          <w:szCs w:val="24"/>
        </w:rPr>
        <w:t xml:space="preserve"> –</w:t>
      </w:r>
      <w:r w:rsidR="0009157B">
        <w:rPr>
          <w:sz w:val="24"/>
          <w:szCs w:val="24"/>
        </w:rPr>
        <w:t xml:space="preserve"> 5</w:t>
      </w:r>
    </w:p>
    <w:p w:rsidR="00903BD9" w:rsidRDefault="00C5470F" w:rsidP="00E00E6D">
      <w:pPr>
        <w:numPr>
          <w:ilvl w:val="0"/>
          <w:numId w:val="131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Сетевой город – 4</w:t>
      </w:r>
      <w:r w:rsidR="00903BD9">
        <w:rPr>
          <w:sz w:val="24"/>
          <w:szCs w:val="24"/>
        </w:rPr>
        <w:t xml:space="preserve"> </w:t>
      </w:r>
    </w:p>
    <w:p w:rsidR="00903BD9" w:rsidRDefault="00903BD9" w:rsidP="00E00E6D">
      <w:pPr>
        <w:numPr>
          <w:ilvl w:val="0"/>
          <w:numId w:val="131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Сайт лицея –</w:t>
      </w:r>
      <w:r w:rsidR="008E1B5C">
        <w:rPr>
          <w:sz w:val="24"/>
          <w:szCs w:val="24"/>
        </w:rPr>
        <w:t xml:space="preserve"> 8</w:t>
      </w:r>
    </w:p>
    <w:p w:rsidR="00FC5688" w:rsidRDefault="00E227EE" w:rsidP="00E00E6D">
      <w:pPr>
        <w:numPr>
          <w:ilvl w:val="0"/>
          <w:numId w:val="131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стенде в учительской</w:t>
      </w:r>
      <w:r w:rsidR="00FC5688">
        <w:rPr>
          <w:sz w:val="24"/>
          <w:szCs w:val="24"/>
        </w:rPr>
        <w:t xml:space="preserve"> – 3 </w:t>
      </w:r>
    </w:p>
    <w:p w:rsidR="00E227EE" w:rsidRDefault="00FC5688" w:rsidP="00E00E6D">
      <w:pPr>
        <w:numPr>
          <w:ilvl w:val="0"/>
          <w:numId w:val="131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E227EE">
        <w:rPr>
          <w:sz w:val="24"/>
          <w:szCs w:val="24"/>
        </w:rPr>
        <w:t>а производственном совещании</w:t>
      </w:r>
      <w:r w:rsidR="00DA38F8">
        <w:rPr>
          <w:sz w:val="24"/>
          <w:szCs w:val="24"/>
        </w:rPr>
        <w:t xml:space="preserve"> – 2 </w:t>
      </w:r>
    </w:p>
    <w:p w:rsidR="0062285D" w:rsidRDefault="0062285D" w:rsidP="00E00E6D">
      <w:pPr>
        <w:numPr>
          <w:ilvl w:val="0"/>
          <w:numId w:val="131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Через классных руководителей – 1 </w:t>
      </w:r>
    </w:p>
    <w:p w:rsidR="002B03FD" w:rsidRDefault="002B03FD" w:rsidP="00E00E6D">
      <w:pPr>
        <w:numPr>
          <w:ilvl w:val="0"/>
          <w:numId w:val="131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Полно</w:t>
      </w:r>
      <w:r w:rsidR="00356A9C">
        <w:rPr>
          <w:sz w:val="24"/>
          <w:szCs w:val="24"/>
        </w:rPr>
        <w:t>й, своевременной, доступной – 2</w:t>
      </w:r>
    </w:p>
    <w:p w:rsidR="00775955" w:rsidRPr="00935ACA" w:rsidRDefault="00775955" w:rsidP="00E00E6D">
      <w:pPr>
        <w:numPr>
          <w:ilvl w:val="0"/>
          <w:numId w:val="131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Дополнительно ввести «бумажную» почту: надписывать фамилии педагогов на листах с информацией и оставлять в учительской в стопке по алфавиту – 1 </w:t>
      </w:r>
    </w:p>
    <w:p w:rsidR="00935ACA" w:rsidRPr="0062285D" w:rsidRDefault="00935ACA" w:rsidP="00E00E6D">
      <w:pPr>
        <w:numPr>
          <w:ilvl w:val="0"/>
          <w:numId w:val="74"/>
        </w:numPr>
        <w:spacing w:after="200" w:line="276" w:lineRule="auto"/>
        <w:contextualSpacing/>
        <w:jc w:val="both"/>
        <w:rPr>
          <w:b/>
          <w:i/>
          <w:sz w:val="24"/>
          <w:szCs w:val="24"/>
        </w:rPr>
      </w:pPr>
      <w:r w:rsidRPr="0062285D">
        <w:rPr>
          <w:b/>
          <w:i/>
          <w:sz w:val="24"/>
          <w:szCs w:val="24"/>
        </w:rPr>
        <w:t>Считаю, что в организации Региональной детско-взрослой научно-практической конференции «Человек. Земля. Вселенная» нужно</w:t>
      </w:r>
      <w:r w:rsidR="006B6A84" w:rsidRPr="0062285D">
        <w:rPr>
          <w:b/>
          <w:i/>
          <w:sz w:val="24"/>
          <w:szCs w:val="24"/>
        </w:rPr>
        <w:t>:</w:t>
      </w:r>
      <w:r w:rsidRPr="0062285D">
        <w:rPr>
          <w:b/>
          <w:i/>
          <w:sz w:val="24"/>
          <w:szCs w:val="24"/>
        </w:rPr>
        <w:t xml:space="preserve"> </w:t>
      </w:r>
    </w:p>
    <w:p w:rsidR="00903BD9" w:rsidRDefault="00903BD9" w:rsidP="00E00E6D">
      <w:pPr>
        <w:numPr>
          <w:ilvl w:val="0"/>
          <w:numId w:val="126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Поэтапный </w:t>
      </w:r>
      <w:r w:rsidR="0019019E">
        <w:rPr>
          <w:sz w:val="24"/>
          <w:szCs w:val="24"/>
        </w:rPr>
        <w:t xml:space="preserve">предварительный </w:t>
      </w:r>
      <w:r>
        <w:rPr>
          <w:sz w:val="24"/>
          <w:szCs w:val="24"/>
        </w:rPr>
        <w:t>отбор лучших работ</w:t>
      </w:r>
      <w:r w:rsidR="00423136">
        <w:rPr>
          <w:sz w:val="24"/>
          <w:szCs w:val="24"/>
        </w:rPr>
        <w:t xml:space="preserve"> – 5</w:t>
      </w:r>
    </w:p>
    <w:p w:rsidR="006B6A84" w:rsidRDefault="006B6A84" w:rsidP="00E00E6D">
      <w:pPr>
        <w:numPr>
          <w:ilvl w:val="0"/>
          <w:numId w:val="126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Создать комиссию по п</w:t>
      </w:r>
      <w:r w:rsidR="00CE4890">
        <w:rPr>
          <w:sz w:val="24"/>
          <w:szCs w:val="24"/>
        </w:rPr>
        <w:t>редварительному отбору работ – 2</w:t>
      </w:r>
      <w:r>
        <w:rPr>
          <w:sz w:val="24"/>
          <w:szCs w:val="24"/>
        </w:rPr>
        <w:t xml:space="preserve"> </w:t>
      </w:r>
    </w:p>
    <w:p w:rsidR="006B6A84" w:rsidRDefault="006B6A84" w:rsidP="00E00E6D">
      <w:pPr>
        <w:numPr>
          <w:ilvl w:val="0"/>
          <w:numId w:val="126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секции 1-классников не ставить более 7-8 проектов (не выдерживают)</w:t>
      </w:r>
    </w:p>
    <w:p w:rsidR="00A42DB9" w:rsidRDefault="00A42DB9" w:rsidP="00E00E6D">
      <w:pPr>
        <w:numPr>
          <w:ilvl w:val="0"/>
          <w:numId w:val="126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Кол-во выступающих в секции – не более 8</w:t>
      </w:r>
    </w:p>
    <w:p w:rsidR="004F22A2" w:rsidRDefault="004F22A2" w:rsidP="00E00E6D">
      <w:pPr>
        <w:numPr>
          <w:ilvl w:val="0"/>
          <w:numId w:val="126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Ничего не менять</w:t>
      </w:r>
      <w:r w:rsidR="008E1B5C">
        <w:rPr>
          <w:sz w:val="24"/>
          <w:szCs w:val="24"/>
        </w:rPr>
        <w:t>, все проходит на высоком уровне</w:t>
      </w:r>
      <w:r w:rsidR="00DA38F8">
        <w:rPr>
          <w:sz w:val="24"/>
          <w:szCs w:val="24"/>
        </w:rPr>
        <w:t xml:space="preserve"> –</w:t>
      </w:r>
      <w:r w:rsidR="008E1B5C">
        <w:rPr>
          <w:sz w:val="24"/>
          <w:szCs w:val="24"/>
        </w:rPr>
        <w:t xml:space="preserve"> 6</w:t>
      </w:r>
      <w:r w:rsidR="00DA38F8">
        <w:rPr>
          <w:sz w:val="24"/>
          <w:szCs w:val="24"/>
        </w:rPr>
        <w:t xml:space="preserve"> </w:t>
      </w:r>
    </w:p>
    <w:p w:rsidR="00E227EE" w:rsidRDefault="00E227EE" w:rsidP="00E00E6D">
      <w:pPr>
        <w:numPr>
          <w:ilvl w:val="0"/>
          <w:numId w:val="126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Сначала «Аукцион идей», затем отборочный тур, потом конференция</w:t>
      </w:r>
    </w:p>
    <w:p w:rsidR="00E31DE6" w:rsidRDefault="00E31DE6" w:rsidP="00E00E6D">
      <w:pPr>
        <w:numPr>
          <w:ilvl w:val="0"/>
          <w:numId w:val="126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Ограничить количество работ в начальной школе</w:t>
      </w:r>
    </w:p>
    <w:p w:rsidR="00C5470F" w:rsidRDefault="00C5470F" w:rsidP="00E00E6D">
      <w:pPr>
        <w:numPr>
          <w:ilvl w:val="0"/>
          <w:numId w:val="126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Приглашать ученых, интересных творческих людей, бизнесменов</w:t>
      </w:r>
    </w:p>
    <w:p w:rsidR="00AC04C1" w:rsidRDefault="00AC04C1" w:rsidP="00E00E6D">
      <w:pPr>
        <w:numPr>
          <w:ilvl w:val="0"/>
          <w:numId w:val="126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 начала конференции проводить обучение экспертов</w:t>
      </w:r>
    </w:p>
    <w:p w:rsidR="00775955" w:rsidRDefault="00775955" w:rsidP="00E00E6D">
      <w:pPr>
        <w:numPr>
          <w:ilvl w:val="0"/>
          <w:numId w:val="126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Ввести лицейский этап</w:t>
      </w:r>
      <w:r w:rsidR="0009157B">
        <w:rPr>
          <w:sz w:val="24"/>
          <w:szCs w:val="24"/>
        </w:rPr>
        <w:t xml:space="preserve"> – 2 </w:t>
      </w:r>
    </w:p>
    <w:p w:rsidR="00356A9C" w:rsidRPr="00935ACA" w:rsidRDefault="00356A9C" w:rsidP="00E00E6D">
      <w:pPr>
        <w:numPr>
          <w:ilvl w:val="0"/>
          <w:numId w:val="126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Искать спонсоров для поощрения призами участников и руководителей</w:t>
      </w:r>
    </w:p>
    <w:p w:rsidR="00935ACA" w:rsidRPr="000077AD" w:rsidRDefault="00935ACA" w:rsidP="00E00E6D">
      <w:pPr>
        <w:numPr>
          <w:ilvl w:val="0"/>
          <w:numId w:val="74"/>
        </w:numPr>
        <w:spacing w:after="200" w:line="276" w:lineRule="auto"/>
        <w:contextualSpacing/>
        <w:jc w:val="both"/>
        <w:rPr>
          <w:b/>
          <w:i/>
          <w:sz w:val="24"/>
          <w:szCs w:val="24"/>
        </w:rPr>
      </w:pPr>
      <w:r w:rsidRPr="000077AD">
        <w:rPr>
          <w:b/>
          <w:i/>
          <w:sz w:val="24"/>
          <w:szCs w:val="24"/>
        </w:rPr>
        <w:t xml:space="preserve">Я хочу реализовать следующую идею </w:t>
      </w:r>
    </w:p>
    <w:p w:rsidR="00A66CBF" w:rsidRDefault="00903BD9" w:rsidP="00E00E6D">
      <w:pPr>
        <w:numPr>
          <w:ilvl w:val="0"/>
          <w:numId w:val="125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работы всех педагогов над УУД</w:t>
      </w:r>
      <w:r w:rsidR="00571112">
        <w:rPr>
          <w:sz w:val="24"/>
          <w:szCs w:val="24"/>
        </w:rPr>
        <w:t xml:space="preserve"> (</w:t>
      </w:r>
      <w:proofErr w:type="spellStart"/>
      <w:r w:rsidR="00571112">
        <w:rPr>
          <w:sz w:val="24"/>
          <w:szCs w:val="24"/>
        </w:rPr>
        <w:t>Брендакова</w:t>
      </w:r>
      <w:proofErr w:type="spellEnd"/>
      <w:r w:rsidR="00571112">
        <w:rPr>
          <w:sz w:val="24"/>
          <w:szCs w:val="24"/>
        </w:rPr>
        <w:t xml:space="preserve"> Н.И.)</w:t>
      </w:r>
    </w:p>
    <w:p w:rsidR="00144F81" w:rsidRDefault="000077AD" w:rsidP="00E00E6D">
      <w:pPr>
        <w:numPr>
          <w:ilvl w:val="0"/>
          <w:numId w:val="125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Оформить выставку детских рисунков и регулярно ее обновлять (нужны рамки формата А3)</w:t>
      </w:r>
      <w:r w:rsidR="00571112">
        <w:rPr>
          <w:sz w:val="24"/>
          <w:szCs w:val="24"/>
        </w:rPr>
        <w:t xml:space="preserve"> – </w:t>
      </w:r>
      <w:proofErr w:type="spellStart"/>
      <w:r w:rsidR="00571112">
        <w:rPr>
          <w:sz w:val="24"/>
          <w:szCs w:val="24"/>
        </w:rPr>
        <w:t>Каранкевич</w:t>
      </w:r>
      <w:proofErr w:type="spellEnd"/>
      <w:r w:rsidR="00571112">
        <w:rPr>
          <w:sz w:val="24"/>
          <w:szCs w:val="24"/>
        </w:rPr>
        <w:t xml:space="preserve"> Е.Н.</w:t>
      </w:r>
    </w:p>
    <w:p w:rsidR="0062285D" w:rsidRDefault="0062285D" w:rsidP="00E00E6D">
      <w:pPr>
        <w:numPr>
          <w:ilvl w:val="0"/>
          <w:numId w:val="125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Исследовать вл</w:t>
      </w:r>
      <w:r w:rsidR="00DD2C49">
        <w:rPr>
          <w:sz w:val="24"/>
          <w:szCs w:val="24"/>
        </w:rPr>
        <w:t>и</w:t>
      </w:r>
      <w:r>
        <w:rPr>
          <w:sz w:val="24"/>
          <w:szCs w:val="24"/>
        </w:rPr>
        <w:t>яние интерактивной доски на здоровье учащихся (5 класс)</w:t>
      </w:r>
      <w:r w:rsidR="00571112">
        <w:rPr>
          <w:sz w:val="24"/>
          <w:szCs w:val="24"/>
        </w:rPr>
        <w:t xml:space="preserve"> – Круглова Т.В.</w:t>
      </w:r>
    </w:p>
    <w:p w:rsidR="001E4D52" w:rsidRDefault="001E4D52" w:rsidP="00E00E6D">
      <w:pPr>
        <w:numPr>
          <w:ilvl w:val="0"/>
          <w:numId w:val="125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Ввести </w:t>
      </w:r>
      <w:proofErr w:type="spellStart"/>
      <w:r>
        <w:rPr>
          <w:sz w:val="24"/>
          <w:szCs w:val="24"/>
        </w:rPr>
        <w:t>общелицейские</w:t>
      </w:r>
      <w:proofErr w:type="spellEnd"/>
      <w:r>
        <w:rPr>
          <w:sz w:val="24"/>
          <w:szCs w:val="24"/>
        </w:rPr>
        <w:t xml:space="preserve"> мероприятия воспитательной напр</w:t>
      </w:r>
      <w:r w:rsidR="00571112">
        <w:rPr>
          <w:sz w:val="24"/>
          <w:szCs w:val="24"/>
        </w:rPr>
        <w:t>а</w:t>
      </w:r>
      <w:r>
        <w:rPr>
          <w:sz w:val="24"/>
          <w:szCs w:val="24"/>
        </w:rPr>
        <w:t>вленности по параллелям</w:t>
      </w:r>
      <w:r w:rsidR="00571112">
        <w:rPr>
          <w:sz w:val="24"/>
          <w:szCs w:val="24"/>
        </w:rPr>
        <w:t xml:space="preserve"> – Орлова М.Г.</w:t>
      </w:r>
    </w:p>
    <w:p w:rsidR="008E543C" w:rsidRDefault="008E543C" w:rsidP="00E00E6D">
      <w:pPr>
        <w:numPr>
          <w:ilvl w:val="0"/>
          <w:numId w:val="125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Шефство старшеклассников над начальной школой – Соловьева С.А.,</w:t>
      </w:r>
    </w:p>
    <w:p w:rsidR="00AC04C1" w:rsidRDefault="00AC04C1" w:rsidP="00E00E6D">
      <w:pPr>
        <w:numPr>
          <w:ilvl w:val="0"/>
          <w:numId w:val="125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платных образовательных услуг – </w:t>
      </w:r>
      <w:proofErr w:type="spellStart"/>
      <w:r>
        <w:rPr>
          <w:sz w:val="24"/>
          <w:szCs w:val="24"/>
        </w:rPr>
        <w:t>Ставская</w:t>
      </w:r>
      <w:proofErr w:type="spellEnd"/>
      <w:r>
        <w:rPr>
          <w:sz w:val="24"/>
          <w:szCs w:val="24"/>
        </w:rPr>
        <w:t xml:space="preserve"> В.В.</w:t>
      </w:r>
    </w:p>
    <w:p w:rsidR="00775955" w:rsidRDefault="00775955" w:rsidP="00E00E6D">
      <w:pPr>
        <w:numPr>
          <w:ilvl w:val="0"/>
          <w:numId w:val="12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75955">
        <w:rPr>
          <w:sz w:val="24"/>
          <w:szCs w:val="24"/>
        </w:rPr>
        <w:t xml:space="preserve">Развитие читательской грамотности на основе </w:t>
      </w:r>
      <w:proofErr w:type="spellStart"/>
      <w:r w:rsidRPr="00775955">
        <w:rPr>
          <w:sz w:val="24"/>
          <w:szCs w:val="24"/>
        </w:rPr>
        <w:t>метапредметных</w:t>
      </w:r>
      <w:proofErr w:type="spellEnd"/>
      <w:r w:rsidRPr="00775955">
        <w:rPr>
          <w:sz w:val="24"/>
          <w:szCs w:val="24"/>
        </w:rPr>
        <w:t xml:space="preserve"> способов чтения</w:t>
      </w:r>
      <w:r>
        <w:rPr>
          <w:sz w:val="24"/>
          <w:szCs w:val="24"/>
        </w:rPr>
        <w:t xml:space="preserve"> – Чеботкова Л.В.</w:t>
      </w:r>
    </w:p>
    <w:p w:rsidR="00775955" w:rsidRPr="00775955" w:rsidRDefault="00775955" w:rsidP="00E00E6D">
      <w:pPr>
        <w:numPr>
          <w:ilvl w:val="0"/>
          <w:numId w:val="125"/>
        </w:numPr>
        <w:rPr>
          <w:sz w:val="24"/>
          <w:szCs w:val="24"/>
        </w:rPr>
      </w:pPr>
      <w:r w:rsidRPr="00775955">
        <w:rPr>
          <w:sz w:val="24"/>
          <w:szCs w:val="24"/>
        </w:rPr>
        <w:t>Технология организации сетевых образовательных событий с использованием ресурсов бесплатного онлайн-офиса «</w:t>
      </w:r>
      <w:proofErr w:type="spellStart"/>
      <w:r w:rsidRPr="00775955">
        <w:rPr>
          <w:sz w:val="24"/>
          <w:szCs w:val="24"/>
        </w:rPr>
        <w:t>Google</w:t>
      </w:r>
      <w:proofErr w:type="spellEnd"/>
      <w:r w:rsidRPr="00775955">
        <w:rPr>
          <w:sz w:val="24"/>
          <w:szCs w:val="24"/>
        </w:rPr>
        <w:t xml:space="preserve"> </w:t>
      </w:r>
      <w:proofErr w:type="spellStart"/>
      <w:r w:rsidRPr="00775955">
        <w:rPr>
          <w:sz w:val="24"/>
          <w:szCs w:val="24"/>
        </w:rPr>
        <w:t>Docs</w:t>
      </w:r>
      <w:proofErr w:type="spellEnd"/>
      <w:r w:rsidRPr="00775955">
        <w:rPr>
          <w:sz w:val="24"/>
          <w:szCs w:val="24"/>
        </w:rPr>
        <w:t>»</w:t>
      </w:r>
      <w:r w:rsidRPr="00775955">
        <w:t xml:space="preserve"> </w:t>
      </w:r>
      <w:r w:rsidRPr="00775955">
        <w:rPr>
          <w:sz w:val="24"/>
          <w:szCs w:val="24"/>
        </w:rPr>
        <w:t>– Чеботкова Л.В.</w:t>
      </w:r>
    </w:p>
    <w:p w:rsidR="00903BD9" w:rsidRPr="000077AD" w:rsidRDefault="00935ACA" w:rsidP="00E00E6D">
      <w:pPr>
        <w:numPr>
          <w:ilvl w:val="0"/>
          <w:numId w:val="74"/>
        </w:numPr>
        <w:spacing w:after="200" w:line="276" w:lineRule="auto"/>
        <w:contextualSpacing/>
        <w:jc w:val="both"/>
        <w:rPr>
          <w:b/>
          <w:i/>
          <w:sz w:val="24"/>
          <w:szCs w:val="24"/>
        </w:rPr>
      </w:pPr>
      <w:r w:rsidRPr="000077AD">
        <w:rPr>
          <w:b/>
          <w:i/>
          <w:sz w:val="24"/>
          <w:szCs w:val="24"/>
        </w:rPr>
        <w:t>Я могу в рамках внеурочной деятельности вести курс на тему</w:t>
      </w:r>
      <w:r w:rsidR="009A79FD">
        <w:rPr>
          <w:b/>
          <w:i/>
          <w:sz w:val="24"/>
          <w:szCs w:val="24"/>
        </w:rPr>
        <w:t>:</w:t>
      </w:r>
      <w:r w:rsidRPr="000077AD">
        <w:rPr>
          <w:b/>
          <w:i/>
          <w:sz w:val="24"/>
          <w:szCs w:val="24"/>
        </w:rPr>
        <w:t xml:space="preserve"> </w:t>
      </w:r>
    </w:p>
    <w:p w:rsidR="008E1B5C" w:rsidRDefault="008E1B5C" w:rsidP="00E00E6D">
      <w:pPr>
        <w:numPr>
          <w:ilvl w:val="0"/>
          <w:numId w:val="128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Учусь создавать проекты, Путешествие в страну Интеллекта и Творчества – Атласова О.О.</w:t>
      </w:r>
    </w:p>
    <w:p w:rsidR="00935ACA" w:rsidRDefault="004F22A2" w:rsidP="00E00E6D">
      <w:pPr>
        <w:numPr>
          <w:ilvl w:val="0"/>
          <w:numId w:val="128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Социализация 1-классников</w:t>
      </w:r>
      <w:r w:rsidR="00AA6EB3">
        <w:rPr>
          <w:sz w:val="24"/>
          <w:szCs w:val="24"/>
        </w:rPr>
        <w:t xml:space="preserve"> – Елисеева Е.Л.</w:t>
      </w:r>
    </w:p>
    <w:p w:rsidR="008E543C" w:rsidRDefault="008E543C" w:rsidP="00E00E6D">
      <w:pPr>
        <w:numPr>
          <w:ilvl w:val="0"/>
          <w:numId w:val="128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Развитие воображения младших школьников (2 класс) – Соловьева С.А.,</w:t>
      </w:r>
    </w:p>
    <w:p w:rsidR="00E227EE" w:rsidRDefault="00E227EE" w:rsidP="00E00E6D">
      <w:pPr>
        <w:numPr>
          <w:ilvl w:val="0"/>
          <w:numId w:val="128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Проекты н</w:t>
      </w:r>
      <w:r w:rsidR="00DA38F8">
        <w:rPr>
          <w:sz w:val="24"/>
          <w:szCs w:val="24"/>
        </w:rPr>
        <w:t>а английском языке для уч-ся 5</w:t>
      </w:r>
      <w:r>
        <w:rPr>
          <w:sz w:val="24"/>
          <w:szCs w:val="24"/>
        </w:rPr>
        <w:t xml:space="preserve"> классов</w:t>
      </w:r>
      <w:r w:rsidR="00AA6EB3">
        <w:rPr>
          <w:sz w:val="24"/>
          <w:szCs w:val="24"/>
        </w:rPr>
        <w:t xml:space="preserve"> – </w:t>
      </w:r>
      <w:proofErr w:type="spellStart"/>
      <w:r w:rsidR="00AA6EB3">
        <w:rPr>
          <w:sz w:val="24"/>
          <w:szCs w:val="24"/>
        </w:rPr>
        <w:t>Задеряка</w:t>
      </w:r>
      <w:proofErr w:type="spellEnd"/>
      <w:r w:rsidR="00AA6EB3">
        <w:rPr>
          <w:sz w:val="24"/>
          <w:szCs w:val="24"/>
        </w:rPr>
        <w:t xml:space="preserve"> О.Е.</w:t>
      </w:r>
    </w:p>
    <w:p w:rsidR="00E31DE6" w:rsidRDefault="00E31DE6" w:rsidP="00E00E6D">
      <w:pPr>
        <w:numPr>
          <w:ilvl w:val="0"/>
          <w:numId w:val="128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Юный программист</w:t>
      </w:r>
      <w:r w:rsidR="00571112">
        <w:rPr>
          <w:sz w:val="24"/>
          <w:szCs w:val="24"/>
        </w:rPr>
        <w:t xml:space="preserve"> – Иванова Н.А.</w:t>
      </w:r>
    </w:p>
    <w:p w:rsidR="0062285D" w:rsidRDefault="0062285D" w:rsidP="00E00E6D">
      <w:pPr>
        <w:numPr>
          <w:ilvl w:val="0"/>
          <w:numId w:val="128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Мир чисел</w:t>
      </w:r>
      <w:r w:rsidR="00571112">
        <w:rPr>
          <w:sz w:val="24"/>
          <w:szCs w:val="24"/>
        </w:rPr>
        <w:t xml:space="preserve"> – Кривова И.К.</w:t>
      </w:r>
    </w:p>
    <w:p w:rsidR="000077AD" w:rsidRDefault="000077AD" w:rsidP="00E00E6D">
      <w:pPr>
        <w:numPr>
          <w:ilvl w:val="0"/>
          <w:numId w:val="128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Авторские куклы</w:t>
      </w:r>
      <w:r w:rsidR="00571112">
        <w:rPr>
          <w:sz w:val="24"/>
          <w:szCs w:val="24"/>
        </w:rPr>
        <w:t xml:space="preserve"> – </w:t>
      </w:r>
      <w:proofErr w:type="spellStart"/>
      <w:r w:rsidR="00571112">
        <w:rPr>
          <w:sz w:val="24"/>
          <w:szCs w:val="24"/>
        </w:rPr>
        <w:t>Каранкевич</w:t>
      </w:r>
      <w:proofErr w:type="spellEnd"/>
      <w:r w:rsidR="00571112">
        <w:rPr>
          <w:sz w:val="24"/>
          <w:szCs w:val="24"/>
        </w:rPr>
        <w:t xml:space="preserve"> Е.Н.</w:t>
      </w:r>
    </w:p>
    <w:p w:rsidR="003A009E" w:rsidRDefault="003A009E" w:rsidP="00E00E6D">
      <w:pPr>
        <w:numPr>
          <w:ilvl w:val="0"/>
          <w:numId w:val="128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Развитие познавательных способностей (в начальной школе)</w:t>
      </w:r>
      <w:r w:rsidR="00571112">
        <w:rPr>
          <w:sz w:val="24"/>
          <w:szCs w:val="24"/>
        </w:rPr>
        <w:t xml:space="preserve"> – </w:t>
      </w:r>
      <w:proofErr w:type="spellStart"/>
      <w:r w:rsidR="00571112">
        <w:rPr>
          <w:sz w:val="24"/>
          <w:szCs w:val="24"/>
        </w:rPr>
        <w:t>Кокнаева</w:t>
      </w:r>
      <w:proofErr w:type="spellEnd"/>
      <w:r w:rsidR="00571112">
        <w:rPr>
          <w:sz w:val="24"/>
          <w:szCs w:val="24"/>
        </w:rPr>
        <w:t xml:space="preserve"> Н.В.</w:t>
      </w:r>
    </w:p>
    <w:p w:rsidR="00571112" w:rsidRDefault="003A009E" w:rsidP="00E00E6D">
      <w:pPr>
        <w:numPr>
          <w:ilvl w:val="0"/>
          <w:numId w:val="128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История Сибири</w:t>
      </w:r>
      <w:r w:rsidR="00571112">
        <w:rPr>
          <w:sz w:val="24"/>
          <w:szCs w:val="24"/>
        </w:rPr>
        <w:t xml:space="preserve"> – </w:t>
      </w:r>
      <w:proofErr w:type="spellStart"/>
      <w:r w:rsidR="00571112">
        <w:rPr>
          <w:sz w:val="24"/>
          <w:szCs w:val="24"/>
        </w:rPr>
        <w:t>Кокнаева</w:t>
      </w:r>
      <w:proofErr w:type="spellEnd"/>
      <w:r w:rsidR="00571112">
        <w:rPr>
          <w:sz w:val="24"/>
          <w:szCs w:val="24"/>
        </w:rPr>
        <w:t xml:space="preserve"> Н.В.</w:t>
      </w:r>
    </w:p>
    <w:p w:rsidR="00504094" w:rsidRDefault="003A009E" w:rsidP="00504094">
      <w:pPr>
        <w:numPr>
          <w:ilvl w:val="0"/>
          <w:numId w:val="128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504094">
        <w:rPr>
          <w:sz w:val="24"/>
          <w:szCs w:val="24"/>
        </w:rPr>
        <w:t>Психология (5 класс)</w:t>
      </w:r>
      <w:r w:rsidR="00571112" w:rsidRPr="00504094">
        <w:rPr>
          <w:sz w:val="24"/>
          <w:szCs w:val="24"/>
        </w:rPr>
        <w:t xml:space="preserve"> – </w:t>
      </w:r>
      <w:proofErr w:type="spellStart"/>
      <w:r w:rsidR="00571112" w:rsidRPr="00504094">
        <w:rPr>
          <w:sz w:val="24"/>
          <w:szCs w:val="24"/>
        </w:rPr>
        <w:t>Кокнаева</w:t>
      </w:r>
      <w:proofErr w:type="spellEnd"/>
      <w:r w:rsidR="00571112" w:rsidRPr="00504094">
        <w:rPr>
          <w:sz w:val="24"/>
          <w:szCs w:val="24"/>
        </w:rPr>
        <w:t xml:space="preserve"> Н.В.</w:t>
      </w:r>
    </w:p>
    <w:p w:rsidR="008F0737" w:rsidRPr="00504094" w:rsidRDefault="008F0737" w:rsidP="00504094">
      <w:pPr>
        <w:numPr>
          <w:ilvl w:val="0"/>
          <w:numId w:val="128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504094">
        <w:rPr>
          <w:sz w:val="24"/>
          <w:szCs w:val="24"/>
        </w:rPr>
        <w:lastRenderedPageBreak/>
        <w:t>Грамматика английского языка</w:t>
      </w:r>
      <w:r w:rsidR="0062285D" w:rsidRPr="00504094">
        <w:rPr>
          <w:sz w:val="24"/>
          <w:szCs w:val="24"/>
        </w:rPr>
        <w:t xml:space="preserve"> </w:t>
      </w:r>
      <w:r w:rsidR="00213D69" w:rsidRPr="00504094">
        <w:rPr>
          <w:sz w:val="24"/>
          <w:szCs w:val="24"/>
        </w:rPr>
        <w:t xml:space="preserve">– </w:t>
      </w:r>
      <w:proofErr w:type="spellStart"/>
      <w:r w:rsidR="00213D69" w:rsidRPr="00504094">
        <w:rPr>
          <w:sz w:val="24"/>
          <w:szCs w:val="24"/>
        </w:rPr>
        <w:t>Кошеутова</w:t>
      </w:r>
      <w:proofErr w:type="spellEnd"/>
      <w:r w:rsidR="00213D69" w:rsidRPr="00504094">
        <w:rPr>
          <w:sz w:val="24"/>
          <w:szCs w:val="24"/>
        </w:rPr>
        <w:t xml:space="preserve"> Л.Д.,</w:t>
      </w:r>
    </w:p>
    <w:p w:rsidR="0062285D" w:rsidRDefault="0062285D" w:rsidP="00E00E6D">
      <w:pPr>
        <w:numPr>
          <w:ilvl w:val="0"/>
          <w:numId w:val="128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62285D">
        <w:rPr>
          <w:sz w:val="24"/>
          <w:szCs w:val="24"/>
        </w:rPr>
        <w:t>Математический кружок</w:t>
      </w:r>
      <w:r w:rsidR="00F91D25" w:rsidRPr="00F91D25">
        <w:rPr>
          <w:sz w:val="24"/>
          <w:szCs w:val="24"/>
        </w:rPr>
        <w:t xml:space="preserve"> </w:t>
      </w:r>
      <w:r w:rsidR="00F91D25">
        <w:rPr>
          <w:sz w:val="24"/>
          <w:szCs w:val="24"/>
        </w:rPr>
        <w:t>– Круглова Т.В.,</w:t>
      </w:r>
    </w:p>
    <w:p w:rsidR="002B03FD" w:rsidRDefault="002B03FD" w:rsidP="00E00E6D">
      <w:pPr>
        <w:numPr>
          <w:ilvl w:val="0"/>
          <w:numId w:val="128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гуманитарной одаренности через </w:t>
      </w:r>
      <w:proofErr w:type="spellStart"/>
      <w:r>
        <w:rPr>
          <w:sz w:val="24"/>
          <w:szCs w:val="24"/>
        </w:rPr>
        <w:t>текстодеятельность</w:t>
      </w:r>
      <w:proofErr w:type="spellEnd"/>
      <w:r>
        <w:rPr>
          <w:sz w:val="24"/>
          <w:szCs w:val="24"/>
        </w:rPr>
        <w:t xml:space="preserve"> в рамках спецкурса</w:t>
      </w:r>
      <w:r w:rsidR="00287C66" w:rsidRPr="00287C66">
        <w:rPr>
          <w:sz w:val="24"/>
          <w:szCs w:val="24"/>
        </w:rPr>
        <w:t xml:space="preserve"> </w:t>
      </w:r>
      <w:r w:rsidR="00287C66">
        <w:rPr>
          <w:sz w:val="24"/>
          <w:szCs w:val="24"/>
        </w:rPr>
        <w:t xml:space="preserve">– </w:t>
      </w:r>
      <w:proofErr w:type="spellStart"/>
      <w:r w:rsidR="00423136">
        <w:rPr>
          <w:sz w:val="24"/>
          <w:szCs w:val="24"/>
        </w:rPr>
        <w:t>Липовка</w:t>
      </w:r>
      <w:proofErr w:type="spellEnd"/>
      <w:r w:rsidR="00423136">
        <w:rPr>
          <w:sz w:val="24"/>
          <w:szCs w:val="24"/>
        </w:rPr>
        <w:t xml:space="preserve"> В.О.</w:t>
      </w:r>
    </w:p>
    <w:p w:rsidR="003E3D60" w:rsidRDefault="003E3D60" w:rsidP="00E00E6D">
      <w:pPr>
        <w:numPr>
          <w:ilvl w:val="0"/>
          <w:numId w:val="128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Стилистика в школьном курсе русского языка – </w:t>
      </w:r>
      <w:r w:rsidR="00423136">
        <w:rPr>
          <w:sz w:val="24"/>
          <w:szCs w:val="24"/>
        </w:rPr>
        <w:t>Смирнова И.А.</w:t>
      </w:r>
    </w:p>
    <w:p w:rsidR="00775955" w:rsidRDefault="00423136" w:rsidP="00E00E6D">
      <w:pPr>
        <w:numPr>
          <w:ilvl w:val="0"/>
          <w:numId w:val="128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Дебаты на английском языке – </w:t>
      </w:r>
      <w:proofErr w:type="spellStart"/>
      <w:r w:rsidR="00775955">
        <w:rPr>
          <w:sz w:val="24"/>
          <w:szCs w:val="24"/>
        </w:rPr>
        <w:t>Чаплинская</w:t>
      </w:r>
      <w:proofErr w:type="spellEnd"/>
      <w:r w:rsidR="00775955">
        <w:rPr>
          <w:sz w:val="24"/>
          <w:szCs w:val="24"/>
        </w:rPr>
        <w:t xml:space="preserve"> С.В.</w:t>
      </w:r>
    </w:p>
    <w:p w:rsidR="00775955" w:rsidRDefault="00775955" w:rsidP="00E00E6D">
      <w:pPr>
        <w:numPr>
          <w:ilvl w:val="0"/>
          <w:numId w:val="128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75955">
        <w:rPr>
          <w:sz w:val="24"/>
          <w:szCs w:val="24"/>
        </w:rPr>
        <w:t xml:space="preserve">История мировой литературы. Техники </w:t>
      </w:r>
      <w:proofErr w:type="spellStart"/>
      <w:r w:rsidRPr="00775955">
        <w:rPr>
          <w:sz w:val="24"/>
          <w:szCs w:val="24"/>
        </w:rPr>
        <w:t>скорочтения</w:t>
      </w:r>
      <w:proofErr w:type="spellEnd"/>
      <w:r w:rsidRPr="00775955">
        <w:rPr>
          <w:sz w:val="24"/>
          <w:szCs w:val="24"/>
        </w:rPr>
        <w:t xml:space="preserve"> – Чеботкова Л.В.</w:t>
      </w:r>
    </w:p>
    <w:p w:rsidR="00356A9C" w:rsidRDefault="00356A9C" w:rsidP="00E00E6D">
      <w:pPr>
        <w:numPr>
          <w:ilvl w:val="0"/>
          <w:numId w:val="128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Соленое тесто. </w:t>
      </w:r>
      <w:proofErr w:type="spellStart"/>
      <w:r>
        <w:rPr>
          <w:sz w:val="24"/>
          <w:szCs w:val="24"/>
        </w:rPr>
        <w:t>Квиллинг</w:t>
      </w:r>
      <w:proofErr w:type="spellEnd"/>
      <w:r>
        <w:rPr>
          <w:sz w:val="24"/>
          <w:szCs w:val="24"/>
        </w:rPr>
        <w:t xml:space="preserve">. Бумажная пластика – </w:t>
      </w:r>
      <w:proofErr w:type="spellStart"/>
      <w:r>
        <w:rPr>
          <w:sz w:val="24"/>
          <w:szCs w:val="24"/>
        </w:rPr>
        <w:t>Чупринина</w:t>
      </w:r>
      <w:proofErr w:type="spellEnd"/>
      <w:r>
        <w:rPr>
          <w:sz w:val="24"/>
          <w:szCs w:val="24"/>
        </w:rPr>
        <w:t xml:space="preserve"> О.А.</w:t>
      </w:r>
    </w:p>
    <w:p w:rsidR="007B3F53" w:rsidRPr="00775955" w:rsidRDefault="007B3F53" w:rsidP="00E00E6D">
      <w:pPr>
        <w:numPr>
          <w:ilvl w:val="0"/>
          <w:numId w:val="128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Дебаты – Барская Р.И.</w:t>
      </w:r>
    </w:p>
    <w:p w:rsidR="00903BD9" w:rsidRPr="00775955" w:rsidRDefault="00935ACA" w:rsidP="00E00E6D">
      <w:pPr>
        <w:numPr>
          <w:ilvl w:val="0"/>
          <w:numId w:val="74"/>
        </w:numPr>
        <w:spacing w:after="200" w:line="276" w:lineRule="auto"/>
        <w:contextualSpacing/>
        <w:jc w:val="both"/>
        <w:rPr>
          <w:b/>
          <w:i/>
          <w:sz w:val="24"/>
          <w:szCs w:val="24"/>
        </w:rPr>
      </w:pPr>
      <w:r w:rsidRPr="00775955">
        <w:rPr>
          <w:b/>
          <w:i/>
          <w:sz w:val="24"/>
          <w:szCs w:val="24"/>
        </w:rPr>
        <w:t xml:space="preserve">Мне нужно повышение квалификации по теме: </w:t>
      </w:r>
    </w:p>
    <w:p w:rsidR="00935ACA" w:rsidRDefault="008F0737" w:rsidP="00E00E6D">
      <w:pPr>
        <w:numPr>
          <w:ilvl w:val="0"/>
          <w:numId w:val="133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Подготовка учащихся к ОГЭ и ЕГЭ по английскому языку</w:t>
      </w:r>
      <w:r w:rsidR="001E4D52">
        <w:rPr>
          <w:sz w:val="24"/>
          <w:szCs w:val="24"/>
        </w:rPr>
        <w:t xml:space="preserve"> (</w:t>
      </w:r>
      <w:proofErr w:type="spellStart"/>
      <w:r w:rsidR="001E4D52">
        <w:rPr>
          <w:sz w:val="24"/>
          <w:szCs w:val="24"/>
        </w:rPr>
        <w:t>Кошеутова</w:t>
      </w:r>
      <w:proofErr w:type="spellEnd"/>
      <w:r w:rsidR="001E4D52">
        <w:rPr>
          <w:sz w:val="24"/>
          <w:szCs w:val="24"/>
        </w:rPr>
        <w:t xml:space="preserve"> Л.Д.)</w:t>
      </w:r>
    </w:p>
    <w:p w:rsidR="002B03FD" w:rsidRDefault="002B03FD" w:rsidP="00E00E6D">
      <w:pPr>
        <w:numPr>
          <w:ilvl w:val="0"/>
          <w:numId w:val="133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математики в 5 классе по ФГОС</w:t>
      </w:r>
      <w:r w:rsidR="001E4D52">
        <w:rPr>
          <w:sz w:val="24"/>
          <w:szCs w:val="24"/>
        </w:rPr>
        <w:t xml:space="preserve"> (Круглова Т.В.)</w:t>
      </w:r>
    </w:p>
    <w:p w:rsidR="001E4D52" w:rsidRDefault="001E4D52" w:rsidP="00E00E6D">
      <w:pPr>
        <w:numPr>
          <w:ilvl w:val="0"/>
          <w:numId w:val="133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внеурочной деятельности в основной школе (5-9 классы) – Орлова М.Г.</w:t>
      </w:r>
    </w:p>
    <w:p w:rsidR="00423136" w:rsidRDefault="008E543C" w:rsidP="00E00E6D">
      <w:pPr>
        <w:numPr>
          <w:ilvl w:val="0"/>
          <w:numId w:val="133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Создание сайта учителя – Соловьева С.А.</w:t>
      </w:r>
    </w:p>
    <w:p w:rsidR="00423136" w:rsidRDefault="00423136" w:rsidP="00E00E6D">
      <w:pPr>
        <w:numPr>
          <w:ilvl w:val="0"/>
          <w:numId w:val="1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423136">
        <w:rPr>
          <w:sz w:val="24"/>
          <w:szCs w:val="24"/>
        </w:rPr>
        <w:t xml:space="preserve">Повышение педагогического мастерства учителя иностранного языка в условиях ФГОС – </w:t>
      </w:r>
      <w:proofErr w:type="spellStart"/>
      <w:r w:rsidRPr="00423136">
        <w:rPr>
          <w:sz w:val="24"/>
          <w:szCs w:val="24"/>
        </w:rPr>
        <w:t>Чаплинская</w:t>
      </w:r>
      <w:proofErr w:type="spellEnd"/>
      <w:r w:rsidRPr="00423136">
        <w:rPr>
          <w:sz w:val="24"/>
          <w:szCs w:val="24"/>
        </w:rPr>
        <w:t xml:space="preserve"> С.В.</w:t>
      </w:r>
    </w:p>
    <w:p w:rsidR="00AB7056" w:rsidRDefault="00AB7056" w:rsidP="00E00E6D">
      <w:pPr>
        <w:numPr>
          <w:ilvl w:val="0"/>
          <w:numId w:val="133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Технологии проведения имитационно-ролевых игр – Чеботкова Л.В.</w:t>
      </w:r>
    </w:p>
    <w:p w:rsidR="00356A9C" w:rsidRPr="00423136" w:rsidRDefault="00356A9C" w:rsidP="00E00E6D">
      <w:pPr>
        <w:numPr>
          <w:ilvl w:val="0"/>
          <w:numId w:val="133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Интерактивная доска в учебном процессе и внеурочной деятельности – </w:t>
      </w:r>
      <w:proofErr w:type="spellStart"/>
      <w:r>
        <w:rPr>
          <w:sz w:val="24"/>
          <w:szCs w:val="24"/>
        </w:rPr>
        <w:t>Чупринина</w:t>
      </w:r>
      <w:proofErr w:type="spellEnd"/>
      <w:r>
        <w:rPr>
          <w:sz w:val="24"/>
          <w:szCs w:val="24"/>
        </w:rPr>
        <w:t xml:space="preserve"> О.А.</w:t>
      </w:r>
    </w:p>
    <w:p w:rsidR="00903BD9" w:rsidRPr="003A26C8" w:rsidRDefault="00935ACA" w:rsidP="00E00E6D">
      <w:pPr>
        <w:numPr>
          <w:ilvl w:val="0"/>
          <w:numId w:val="74"/>
        </w:numPr>
        <w:spacing w:after="200" w:line="276" w:lineRule="auto"/>
        <w:contextualSpacing/>
        <w:jc w:val="both"/>
        <w:rPr>
          <w:b/>
          <w:i/>
          <w:sz w:val="24"/>
          <w:szCs w:val="24"/>
        </w:rPr>
      </w:pPr>
      <w:r w:rsidRPr="003A26C8">
        <w:rPr>
          <w:b/>
          <w:i/>
          <w:sz w:val="24"/>
          <w:szCs w:val="24"/>
        </w:rPr>
        <w:t xml:space="preserve">Мне необходима следующая помощь при подготовке к процедуре аттестации: </w:t>
      </w:r>
    </w:p>
    <w:p w:rsidR="00935ACA" w:rsidRDefault="003A26C8" w:rsidP="00E00E6D">
      <w:pPr>
        <w:numPr>
          <w:ilvl w:val="0"/>
          <w:numId w:val="132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Видеозапись 2-х уроков (мероприятий) для портфолио</w:t>
      </w:r>
      <w:r w:rsidR="00356A9C">
        <w:rPr>
          <w:sz w:val="24"/>
          <w:szCs w:val="24"/>
        </w:rPr>
        <w:t xml:space="preserve"> – </w:t>
      </w:r>
      <w:proofErr w:type="spellStart"/>
      <w:r w:rsidR="00356A9C">
        <w:rPr>
          <w:sz w:val="24"/>
          <w:szCs w:val="24"/>
        </w:rPr>
        <w:t>Кокнаева</w:t>
      </w:r>
      <w:proofErr w:type="spellEnd"/>
      <w:r w:rsidR="00356A9C">
        <w:rPr>
          <w:sz w:val="24"/>
          <w:szCs w:val="24"/>
        </w:rPr>
        <w:t xml:space="preserve"> Н.В.</w:t>
      </w:r>
    </w:p>
    <w:p w:rsidR="00356A9C" w:rsidRDefault="00356A9C" w:rsidP="00E00E6D">
      <w:pPr>
        <w:numPr>
          <w:ilvl w:val="0"/>
          <w:numId w:val="132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Определиться с формой аттестации по должности «Воспитатель» – </w:t>
      </w:r>
      <w:proofErr w:type="spellStart"/>
      <w:r>
        <w:rPr>
          <w:sz w:val="24"/>
          <w:szCs w:val="24"/>
        </w:rPr>
        <w:t>Чупринина</w:t>
      </w:r>
      <w:proofErr w:type="spellEnd"/>
      <w:r>
        <w:rPr>
          <w:sz w:val="24"/>
          <w:szCs w:val="24"/>
        </w:rPr>
        <w:t xml:space="preserve"> О.А.</w:t>
      </w:r>
    </w:p>
    <w:p w:rsidR="009218E0" w:rsidRPr="00935ACA" w:rsidRDefault="009218E0" w:rsidP="00E00E6D">
      <w:pPr>
        <w:numPr>
          <w:ilvl w:val="0"/>
          <w:numId w:val="132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Структурирование портфолио – </w:t>
      </w:r>
      <w:proofErr w:type="spellStart"/>
      <w:r>
        <w:rPr>
          <w:sz w:val="24"/>
          <w:szCs w:val="24"/>
        </w:rPr>
        <w:t>Эльблаус</w:t>
      </w:r>
      <w:proofErr w:type="spellEnd"/>
      <w:r>
        <w:rPr>
          <w:sz w:val="24"/>
          <w:szCs w:val="24"/>
        </w:rPr>
        <w:t xml:space="preserve"> О.Н.</w:t>
      </w:r>
    </w:p>
    <w:p w:rsidR="00903BD9" w:rsidRPr="000077AD" w:rsidRDefault="00935ACA" w:rsidP="00E00E6D">
      <w:pPr>
        <w:numPr>
          <w:ilvl w:val="0"/>
          <w:numId w:val="74"/>
        </w:numPr>
        <w:spacing w:after="200" w:line="276" w:lineRule="auto"/>
        <w:contextualSpacing/>
        <w:jc w:val="both"/>
        <w:rPr>
          <w:b/>
          <w:i/>
          <w:sz w:val="24"/>
          <w:szCs w:val="24"/>
        </w:rPr>
      </w:pPr>
      <w:r w:rsidRPr="000077AD">
        <w:rPr>
          <w:b/>
          <w:i/>
          <w:sz w:val="24"/>
          <w:szCs w:val="24"/>
        </w:rPr>
        <w:t xml:space="preserve">Я могу оказывать на базе лицея следующие платные образовательные услуги: </w:t>
      </w:r>
    </w:p>
    <w:p w:rsidR="00935ACA" w:rsidRDefault="004F22A2" w:rsidP="00E00E6D">
      <w:pPr>
        <w:numPr>
          <w:ilvl w:val="0"/>
          <w:numId w:val="129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дошкольников к школе – 2 </w:t>
      </w:r>
      <w:r w:rsidR="00AD77AC">
        <w:rPr>
          <w:sz w:val="24"/>
          <w:szCs w:val="24"/>
        </w:rPr>
        <w:t>(Добрынина О.Б., Елисеева Е.Л.,</w:t>
      </w:r>
    </w:p>
    <w:p w:rsidR="00E31DE6" w:rsidRDefault="00E31DE6" w:rsidP="00E00E6D">
      <w:pPr>
        <w:numPr>
          <w:ilvl w:val="0"/>
          <w:numId w:val="129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Юный программист</w:t>
      </w:r>
      <w:r w:rsidR="00AD77AC">
        <w:rPr>
          <w:sz w:val="24"/>
          <w:szCs w:val="24"/>
        </w:rPr>
        <w:t xml:space="preserve"> – Иванова Н.А.</w:t>
      </w:r>
    </w:p>
    <w:p w:rsidR="00C22D16" w:rsidRDefault="00E31DE6" w:rsidP="00E00E6D">
      <w:pPr>
        <w:numPr>
          <w:ilvl w:val="0"/>
          <w:numId w:val="129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ОГЭ по информатике</w:t>
      </w:r>
      <w:r w:rsidR="00C22D16">
        <w:rPr>
          <w:sz w:val="24"/>
          <w:szCs w:val="24"/>
        </w:rPr>
        <w:t xml:space="preserve"> – Иванова Н.А.</w:t>
      </w:r>
    </w:p>
    <w:p w:rsidR="000077AD" w:rsidRDefault="000077AD" w:rsidP="00E00E6D">
      <w:pPr>
        <w:numPr>
          <w:ilvl w:val="0"/>
          <w:numId w:val="129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Курсы кройки и шитья </w:t>
      </w:r>
      <w:r w:rsidR="00C22D16">
        <w:rPr>
          <w:sz w:val="24"/>
          <w:szCs w:val="24"/>
        </w:rPr>
        <w:t xml:space="preserve">– </w:t>
      </w:r>
      <w:proofErr w:type="spellStart"/>
      <w:r w:rsidR="00C22D16">
        <w:rPr>
          <w:sz w:val="24"/>
          <w:szCs w:val="24"/>
        </w:rPr>
        <w:t>Каранкевич</w:t>
      </w:r>
      <w:proofErr w:type="spellEnd"/>
      <w:r w:rsidR="00C22D16">
        <w:rPr>
          <w:sz w:val="24"/>
          <w:szCs w:val="24"/>
        </w:rPr>
        <w:t xml:space="preserve"> Е.Н.</w:t>
      </w:r>
    </w:p>
    <w:p w:rsidR="00C22D16" w:rsidRDefault="000077AD" w:rsidP="00E00E6D">
      <w:pPr>
        <w:numPr>
          <w:ilvl w:val="0"/>
          <w:numId w:val="129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Курсы моделирования одежды</w:t>
      </w:r>
      <w:r w:rsidR="00C22D16">
        <w:rPr>
          <w:sz w:val="24"/>
          <w:szCs w:val="24"/>
        </w:rPr>
        <w:t xml:space="preserve"> – </w:t>
      </w:r>
      <w:proofErr w:type="spellStart"/>
      <w:r w:rsidR="00C22D16">
        <w:rPr>
          <w:sz w:val="24"/>
          <w:szCs w:val="24"/>
        </w:rPr>
        <w:t>Каранкевич</w:t>
      </w:r>
      <w:proofErr w:type="spellEnd"/>
      <w:r w:rsidR="00C22D16">
        <w:rPr>
          <w:sz w:val="24"/>
          <w:szCs w:val="24"/>
        </w:rPr>
        <w:t xml:space="preserve"> Е.Н.</w:t>
      </w:r>
    </w:p>
    <w:p w:rsidR="00AA6EB3" w:rsidRDefault="006D1015" w:rsidP="00E00E6D">
      <w:pPr>
        <w:numPr>
          <w:ilvl w:val="0"/>
          <w:numId w:val="129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ЕГЭ по английскому языку в 10-11 классах</w:t>
      </w:r>
      <w:r w:rsidR="0087604F">
        <w:rPr>
          <w:sz w:val="24"/>
          <w:szCs w:val="24"/>
        </w:rPr>
        <w:t xml:space="preserve"> – </w:t>
      </w:r>
      <w:proofErr w:type="spellStart"/>
      <w:r w:rsidR="0087604F">
        <w:rPr>
          <w:sz w:val="24"/>
          <w:szCs w:val="24"/>
        </w:rPr>
        <w:t>Кислицына</w:t>
      </w:r>
      <w:proofErr w:type="spellEnd"/>
      <w:r w:rsidR="0087604F">
        <w:rPr>
          <w:sz w:val="24"/>
          <w:szCs w:val="24"/>
        </w:rPr>
        <w:t xml:space="preserve"> О.А.,</w:t>
      </w:r>
    </w:p>
    <w:p w:rsidR="00423136" w:rsidRPr="0062285D" w:rsidRDefault="00423136" w:rsidP="00E00E6D">
      <w:pPr>
        <w:numPr>
          <w:ilvl w:val="0"/>
          <w:numId w:val="128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к ОГЭ, ЕГЭ по английскому языку – </w:t>
      </w:r>
      <w:proofErr w:type="spellStart"/>
      <w:r>
        <w:rPr>
          <w:sz w:val="24"/>
          <w:szCs w:val="24"/>
        </w:rPr>
        <w:t>Чаплинская</w:t>
      </w:r>
      <w:proofErr w:type="spellEnd"/>
      <w:r>
        <w:rPr>
          <w:sz w:val="24"/>
          <w:szCs w:val="24"/>
        </w:rPr>
        <w:t xml:space="preserve"> С.В.,</w:t>
      </w:r>
    </w:p>
    <w:p w:rsidR="00AA6EB3" w:rsidRPr="00AA6EB3" w:rsidRDefault="003A26C8" w:rsidP="00E00E6D">
      <w:pPr>
        <w:numPr>
          <w:ilvl w:val="0"/>
          <w:numId w:val="129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AA6EB3">
        <w:rPr>
          <w:sz w:val="24"/>
          <w:szCs w:val="24"/>
        </w:rPr>
        <w:t>Консультации психолога для детей (родителей) из города</w:t>
      </w:r>
      <w:r w:rsidR="00AA6EB3" w:rsidRPr="00AA6EB3">
        <w:rPr>
          <w:sz w:val="24"/>
          <w:szCs w:val="24"/>
        </w:rPr>
        <w:t xml:space="preserve"> – </w:t>
      </w:r>
      <w:proofErr w:type="spellStart"/>
      <w:r w:rsidR="00AA6EB3" w:rsidRPr="00AA6EB3">
        <w:rPr>
          <w:sz w:val="24"/>
          <w:szCs w:val="24"/>
        </w:rPr>
        <w:t>Кокнаева</w:t>
      </w:r>
      <w:proofErr w:type="spellEnd"/>
      <w:r w:rsidR="00AA6EB3" w:rsidRPr="00AA6EB3">
        <w:rPr>
          <w:sz w:val="24"/>
          <w:szCs w:val="24"/>
        </w:rPr>
        <w:t xml:space="preserve"> Н.В.</w:t>
      </w:r>
    </w:p>
    <w:p w:rsidR="00DA38F8" w:rsidRDefault="00DA38F8" w:rsidP="00E00E6D">
      <w:pPr>
        <w:numPr>
          <w:ilvl w:val="0"/>
          <w:numId w:val="129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504094">
        <w:rPr>
          <w:sz w:val="24"/>
          <w:szCs w:val="24"/>
        </w:rPr>
        <w:t>Юрист – профессия</w:t>
      </w:r>
      <w:r>
        <w:rPr>
          <w:sz w:val="24"/>
          <w:szCs w:val="24"/>
        </w:rPr>
        <w:t xml:space="preserve"> на все времена</w:t>
      </w:r>
      <w:r w:rsidR="00AA6EB3">
        <w:rPr>
          <w:sz w:val="24"/>
          <w:szCs w:val="24"/>
        </w:rPr>
        <w:t xml:space="preserve"> – Кондракова С.С.</w:t>
      </w:r>
    </w:p>
    <w:p w:rsidR="0062285D" w:rsidRDefault="0062285D" w:rsidP="00E00E6D">
      <w:pPr>
        <w:numPr>
          <w:ilvl w:val="0"/>
          <w:numId w:val="129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ГИА по математике</w:t>
      </w:r>
      <w:r w:rsidR="00F91D25" w:rsidRPr="00F91D25">
        <w:rPr>
          <w:sz w:val="24"/>
          <w:szCs w:val="24"/>
        </w:rPr>
        <w:t xml:space="preserve"> </w:t>
      </w:r>
      <w:r w:rsidR="00F91D25">
        <w:rPr>
          <w:sz w:val="24"/>
          <w:szCs w:val="24"/>
        </w:rPr>
        <w:t>– Кривова И.К.,</w:t>
      </w:r>
    </w:p>
    <w:p w:rsidR="002B03FD" w:rsidRDefault="002B03FD" w:rsidP="00E00E6D">
      <w:pPr>
        <w:numPr>
          <w:ilvl w:val="0"/>
          <w:numId w:val="129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ОГЭ, ЕГЭ по математике</w:t>
      </w:r>
      <w:r w:rsidR="00F91D25" w:rsidRPr="00F91D25">
        <w:rPr>
          <w:sz w:val="24"/>
          <w:szCs w:val="24"/>
        </w:rPr>
        <w:t xml:space="preserve"> </w:t>
      </w:r>
      <w:r w:rsidR="00F91D25">
        <w:rPr>
          <w:sz w:val="24"/>
          <w:szCs w:val="24"/>
        </w:rPr>
        <w:t>– Круглова Т.В.,</w:t>
      </w:r>
    </w:p>
    <w:p w:rsidR="00CE4890" w:rsidRDefault="00CE4890" w:rsidP="00E00E6D">
      <w:pPr>
        <w:numPr>
          <w:ilvl w:val="0"/>
          <w:numId w:val="129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к ОГЭ, ЕГЭ по русскому языку – </w:t>
      </w:r>
      <w:proofErr w:type="spellStart"/>
      <w:r>
        <w:rPr>
          <w:sz w:val="24"/>
          <w:szCs w:val="24"/>
        </w:rPr>
        <w:t>Сикора</w:t>
      </w:r>
      <w:proofErr w:type="spellEnd"/>
      <w:r>
        <w:rPr>
          <w:sz w:val="24"/>
          <w:szCs w:val="24"/>
        </w:rPr>
        <w:t xml:space="preserve"> Г.П.,</w:t>
      </w:r>
    </w:p>
    <w:p w:rsidR="00843E26" w:rsidRDefault="00843E26" w:rsidP="00E00E6D">
      <w:pPr>
        <w:numPr>
          <w:ilvl w:val="0"/>
          <w:numId w:val="129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Вокал – Орлова М.Г.</w:t>
      </w:r>
    </w:p>
    <w:p w:rsidR="008E543C" w:rsidRDefault="008E543C" w:rsidP="00E00E6D">
      <w:pPr>
        <w:numPr>
          <w:ilvl w:val="0"/>
          <w:numId w:val="129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 ГПД – Соловьева С.А.,</w:t>
      </w:r>
    </w:p>
    <w:p w:rsidR="00AC04C1" w:rsidRDefault="00AC04C1" w:rsidP="00E00E6D">
      <w:pPr>
        <w:numPr>
          <w:ilvl w:val="0"/>
          <w:numId w:val="129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504094">
        <w:rPr>
          <w:sz w:val="24"/>
          <w:szCs w:val="24"/>
        </w:rPr>
        <w:t>Подготовка к ЕГЭ, «Решение</w:t>
      </w:r>
      <w:r>
        <w:rPr>
          <w:sz w:val="24"/>
          <w:szCs w:val="24"/>
        </w:rPr>
        <w:t xml:space="preserve"> задач с параметрами» – </w:t>
      </w:r>
      <w:proofErr w:type="spellStart"/>
      <w:r>
        <w:rPr>
          <w:sz w:val="24"/>
          <w:szCs w:val="24"/>
        </w:rPr>
        <w:t>Ставская</w:t>
      </w:r>
      <w:proofErr w:type="spellEnd"/>
      <w:r>
        <w:rPr>
          <w:sz w:val="24"/>
          <w:szCs w:val="24"/>
        </w:rPr>
        <w:t xml:space="preserve"> В.В.</w:t>
      </w:r>
    </w:p>
    <w:p w:rsidR="00775955" w:rsidRDefault="0019019E" w:rsidP="00E00E6D">
      <w:pPr>
        <w:numPr>
          <w:ilvl w:val="0"/>
          <w:numId w:val="129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к ОГЭ, ЕГЭ по географии – </w:t>
      </w:r>
      <w:r w:rsidR="00775955">
        <w:rPr>
          <w:sz w:val="24"/>
          <w:szCs w:val="24"/>
        </w:rPr>
        <w:t>Сухорукова Г.В.</w:t>
      </w:r>
    </w:p>
    <w:p w:rsidR="00775955" w:rsidRDefault="00775955" w:rsidP="00E00E6D">
      <w:pPr>
        <w:numPr>
          <w:ilvl w:val="0"/>
          <w:numId w:val="129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75955">
        <w:rPr>
          <w:sz w:val="24"/>
          <w:szCs w:val="24"/>
        </w:rPr>
        <w:t>Написание сочинени</w:t>
      </w:r>
      <w:r w:rsidR="00F9643D">
        <w:rPr>
          <w:sz w:val="24"/>
          <w:szCs w:val="24"/>
        </w:rPr>
        <w:t>й</w:t>
      </w:r>
      <w:r w:rsidRPr="00775955">
        <w:rPr>
          <w:sz w:val="24"/>
          <w:szCs w:val="24"/>
        </w:rPr>
        <w:t xml:space="preserve"> по текстам различных стилей при подготовке к ЕГЭ по русскому языку и литературе – Чеботкова Л.В.</w:t>
      </w:r>
    </w:p>
    <w:p w:rsidR="00356A9C" w:rsidRDefault="00356A9C" w:rsidP="00E00E6D">
      <w:pPr>
        <w:numPr>
          <w:ilvl w:val="0"/>
          <w:numId w:val="129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Соленое тесто. </w:t>
      </w:r>
      <w:proofErr w:type="spellStart"/>
      <w:r>
        <w:rPr>
          <w:sz w:val="24"/>
          <w:szCs w:val="24"/>
        </w:rPr>
        <w:t>Квиллинг</w:t>
      </w:r>
      <w:proofErr w:type="spellEnd"/>
      <w:r>
        <w:rPr>
          <w:sz w:val="24"/>
          <w:szCs w:val="24"/>
        </w:rPr>
        <w:t xml:space="preserve">. Бумажная пластика – </w:t>
      </w:r>
      <w:proofErr w:type="spellStart"/>
      <w:r>
        <w:rPr>
          <w:sz w:val="24"/>
          <w:szCs w:val="24"/>
        </w:rPr>
        <w:t>Чупринина</w:t>
      </w:r>
      <w:proofErr w:type="spellEnd"/>
      <w:r>
        <w:rPr>
          <w:sz w:val="24"/>
          <w:szCs w:val="24"/>
        </w:rPr>
        <w:t xml:space="preserve"> О.А.</w:t>
      </w:r>
    </w:p>
    <w:p w:rsidR="007B3F53" w:rsidRPr="00775955" w:rsidRDefault="007B3F53" w:rsidP="00E00E6D">
      <w:pPr>
        <w:numPr>
          <w:ilvl w:val="0"/>
          <w:numId w:val="129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ОГЭ по истории – Барская Р.И.</w:t>
      </w:r>
    </w:p>
    <w:p w:rsidR="00935ACA" w:rsidRPr="000077AD" w:rsidRDefault="00935ACA" w:rsidP="00E00E6D">
      <w:pPr>
        <w:numPr>
          <w:ilvl w:val="0"/>
          <w:numId w:val="74"/>
        </w:numPr>
        <w:spacing w:after="200" w:line="276" w:lineRule="auto"/>
        <w:contextualSpacing/>
        <w:jc w:val="both"/>
        <w:rPr>
          <w:b/>
          <w:i/>
          <w:sz w:val="24"/>
          <w:szCs w:val="24"/>
        </w:rPr>
      </w:pPr>
      <w:r w:rsidRPr="000077AD">
        <w:rPr>
          <w:b/>
          <w:i/>
          <w:sz w:val="24"/>
          <w:szCs w:val="24"/>
        </w:rPr>
        <w:t xml:space="preserve">Я могу провести тренинг для </w:t>
      </w:r>
      <w:proofErr w:type="gramStart"/>
      <w:r w:rsidRPr="000077AD">
        <w:rPr>
          <w:b/>
          <w:i/>
          <w:sz w:val="24"/>
          <w:szCs w:val="24"/>
        </w:rPr>
        <w:t>обучающихся</w:t>
      </w:r>
      <w:proofErr w:type="gramEnd"/>
      <w:r w:rsidRPr="000077AD">
        <w:rPr>
          <w:b/>
          <w:i/>
          <w:sz w:val="24"/>
          <w:szCs w:val="24"/>
        </w:rPr>
        <w:t xml:space="preserve"> ЗАТО Северск в рамках работы Консультационного центра по  подготовке к итоговой аттестации на тему: </w:t>
      </w:r>
    </w:p>
    <w:p w:rsidR="00FB776A" w:rsidRPr="00935ACA" w:rsidRDefault="00903BD9" w:rsidP="00E00E6D">
      <w:pPr>
        <w:numPr>
          <w:ilvl w:val="0"/>
          <w:numId w:val="134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Любая тема по физике</w:t>
      </w:r>
      <w:r w:rsidR="009A79FD">
        <w:rPr>
          <w:sz w:val="24"/>
          <w:szCs w:val="24"/>
        </w:rPr>
        <w:t xml:space="preserve"> – (</w:t>
      </w:r>
      <w:proofErr w:type="spellStart"/>
      <w:r w:rsidR="009A79FD">
        <w:rPr>
          <w:sz w:val="24"/>
          <w:szCs w:val="24"/>
        </w:rPr>
        <w:t>Брендакова</w:t>
      </w:r>
      <w:proofErr w:type="spellEnd"/>
      <w:r w:rsidR="009A79FD">
        <w:rPr>
          <w:sz w:val="24"/>
          <w:szCs w:val="24"/>
        </w:rPr>
        <w:t xml:space="preserve"> Н.И.)</w:t>
      </w:r>
      <w:r w:rsidR="00FB776A">
        <w:rPr>
          <w:sz w:val="24"/>
          <w:szCs w:val="24"/>
        </w:rPr>
        <w:t xml:space="preserve"> </w:t>
      </w:r>
    </w:p>
    <w:p w:rsidR="006D1015" w:rsidRDefault="006D1015" w:rsidP="00E00E6D">
      <w:pPr>
        <w:numPr>
          <w:ilvl w:val="0"/>
          <w:numId w:val="134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Чтение, </w:t>
      </w:r>
      <w:proofErr w:type="spellStart"/>
      <w:r>
        <w:rPr>
          <w:sz w:val="24"/>
          <w:szCs w:val="24"/>
        </w:rPr>
        <w:t>аудирование</w:t>
      </w:r>
      <w:proofErr w:type="spellEnd"/>
      <w:r>
        <w:rPr>
          <w:sz w:val="24"/>
          <w:szCs w:val="24"/>
        </w:rPr>
        <w:t>, письмо при подготовке к ГИА по английскому языку</w:t>
      </w:r>
      <w:r w:rsidR="0087604F">
        <w:rPr>
          <w:sz w:val="24"/>
          <w:szCs w:val="24"/>
        </w:rPr>
        <w:t xml:space="preserve"> – </w:t>
      </w:r>
      <w:proofErr w:type="spellStart"/>
      <w:r w:rsidR="0087604F">
        <w:rPr>
          <w:sz w:val="24"/>
          <w:szCs w:val="24"/>
        </w:rPr>
        <w:t>Кислицына</w:t>
      </w:r>
      <w:proofErr w:type="spellEnd"/>
      <w:r w:rsidR="0087604F">
        <w:rPr>
          <w:sz w:val="24"/>
          <w:szCs w:val="24"/>
        </w:rPr>
        <w:t xml:space="preserve"> О.А.,</w:t>
      </w:r>
    </w:p>
    <w:p w:rsidR="008F0737" w:rsidRDefault="008F0737" w:rsidP="00E00E6D">
      <w:pPr>
        <w:numPr>
          <w:ilvl w:val="0"/>
          <w:numId w:val="134"/>
        </w:numPr>
        <w:rPr>
          <w:sz w:val="24"/>
          <w:szCs w:val="24"/>
        </w:rPr>
      </w:pPr>
      <w:r w:rsidRPr="008F0737">
        <w:rPr>
          <w:sz w:val="24"/>
          <w:szCs w:val="24"/>
        </w:rPr>
        <w:t>Подготовка учащихся к ОГЭ и ЕГЭ по английскому языку</w:t>
      </w:r>
      <w:r>
        <w:rPr>
          <w:sz w:val="24"/>
          <w:szCs w:val="24"/>
        </w:rPr>
        <w:t>. Раздел «Чтение»</w:t>
      </w:r>
      <w:r w:rsidR="00213D69" w:rsidRPr="00213D69">
        <w:rPr>
          <w:sz w:val="24"/>
          <w:szCs w:val="24"/>
        </w:rPr>
        <w:t xml:space="preserve"> </w:t>
      </w:r>
      <w:r w:rsidR="00213D69">
        <w:rPr>
          <w:sz w:val="24"/>
          <w:szCs w:val="24"/>
        </w:rPr>
        <w:t xml:space="preserve">– </w:t>
      </w:r>
      <w:proofErr w:type="spellStart"/>
      <w:r w:rsidR="00213D69">
        <w:rPr>
          <w:sz w:val="24"/>
          <w:szCs w:val="24"/>
        </w:rPr>
        <w:t>Кошеутова</w:t>
      </w:r>
      <w:proofErr w:type="spellEnd"/>
      <w:r w:rsidR="00213D69">
        <w:rPr>
          <w:sz w:val="24"/>
          <w:szCs w:val="24"/>
        </w:rPr>
        <w:t xml:space="preserve"> Л.Д.</w:t>
      </w:r>
    </w:p>
    <w:p w:rsidR="00CE4890" w:rsidRDefault="00CE4890" w:rsidP="00E00E6D">
      <w:pPr>
        <w:numPr>
          <w:ilvl w:val="0"/>
          <w:numId w:val="134"/>
        </w:numPr>
        <w:rPr>
          <w:sz w:val="24"/>
          <w:szCs w:val="24"/>
        </w:rPr>
      </w:pPr>
      <w:r>
        <w:rPr>
          <w:sz w:val="24"/>
          <w:szCs w:val="24"/>
        </w:rPr>
        <w:t xml:space="preserve">«Н и НН в разных частях речи», «НЕ с разными частями речи» – </w:t>
      </w:r>
      <w:proofErr w:type="spellStart"/>
      <w:r>
        <w:rPr>
          <w:sz w:val="24"/>
          <w:szCs w:val="24"/>
        </w:rPr>
        <w:t>Сикора</w:t>
      </w:r>
      <w:proofErr w:type="spellEnd"/>
      <w:r>
        <w:rPr>
          <w:sz w:val="24"/>
          <w:szCs w:val="24"/>
        </w:rPr>
        <w:t xml:space="preserve"> Г.П.,</w:t>
      </w:r>
    </w:p>
    <w:p w:rsidR="00F9643D" w:rsidRDefault="0019019E" w:rsidP="00E00E6D">
      <w:pPr>
        <w:numPr>
          <w:ilvl w:val="0"/>
          <w:numId w:val="134"/>
        </w:numPr>
        <w:rPr>
          <w:sz w:val="24"/>
          <w:szCs w:val="24"/>
        </w:rPr>
      </w:pPr>
      <w:r>
        <w:rPr>
          <w:sz w:val="24"/>
          <w:szCs w:val="24"/>
        </w:rPr>
        <w:t xml:space="preserve">Графический способ решения задач с параметрами – </w:t>
      </w:r>
      <w:proofErr w:type="spellStart"/>
      <w:r>
        <w:rPr>
          <w:sz w:val="24"/>
          <w:szCs w:val="24"/>
        </w:rPr>
        <w:t>Ставская</w:t>
      </w:r>
      <w:proofErr w:type="spellEnd"/>
      <w:r>
        <w:rPr>
          <w:sz w:val="24"/>
          <w:szCs w:val="24"/>
        </w:rPr>
        <w:t xml:space="preserve"> В.В.</w:t>
      </w:r>
    </w:p>
    <w:p w:rsidR="00F9643D" w:rsidRDefault="00F9643D" w:rsidP="00E00E6D">
      <w:pPr>
        <w:numPr>
          <w:ilvl w:val="0"/>
          <w:numId w:val="134"/>
        </w:numPr>
        <w:rPr>
          <w:sz w:val="24"/>
          <w:szCs w:val="24"/>
        </w:rPr>
      </w:pPr>
      <w:r w:rsidRPr="00F9643D">
        <w:rPr>
          <w:sz w:val="24"/>
          <w:szCs w:val="24"/>
        </w:rPr>
        <w:t>Типология и алгоритм выполнения заданий с развернутым ответом при подготовке к ЕГЭ по литературе – Чеботкова Л.В.</w:t>
      </w:r>
    </w:p>
    <w:p w:rsidR="001E1924" w:rsidRPr="00F9643D" w:rsidRDefault="001E1924" w:rsidP="00E00E6D">
      <w:pPr>
        <w:numPr>
          <w:ilvl w:val="0"/>
          <w:numId w:val="134"/>
        </w:numPr>
        <w:rPr>
          <w:sz w:val="24"/>
          <w:szCs w:val="24"/>
        </w:rPr>
      </w:pPr>
      <w:r>
        <w:rPr>
          <w:sz w:val="24"/>
          <w:szCs w:val="24"/>
        </w:rPr>
        <w:t xml:space="preserve">Геометрическая оптика – </w:t>
      </w:r>
      <w:proofErr w:type="spellStart"/>
      <w:r>
        <w:rPr>
          <w:sz w:val="24"/>
          <w:szCs w:val="24"/>
        </w:rPr>
        <w:t>Шамрина</w:t>
      </w:r>
      <w:proofErr w:type="spellEnd"/>
      <w:r>
        <w:rPr>
          <w:sz w:val="24"/>
          <w:szCs w:val="24"/>
        </w:rPr>
        <w:t xml:space="preserve"> И.В.</w:t>
      </w:r>
    </w:p>
    <w:p w:rsidR="00935ACA" w:rsidRPr="000077AD" w:rsidRDefault="00935ACA" w:rsidP="00E00E6D">
      <w:pPr>
        <w:numPr>
          <w:ilvl w:val="0"/>
          <w:numId w:val="74"/>
        </w:numPr>
        <w:spacing w:after="200" w:line="276" w:lineRule="auto"/>
        <w:contextualSpacing/>
        <w:jc w:val="both"/>
        <w:rPr>
          <w:b/>
          <w:i/>
          <w:sz w:val="24"/>
          <w:szCs w:val="24"/>
        </w:rPr>
      </w:pPr>
      <w:r w:rsidRPr="000077AD">
        <w:rPr>
          <w:b/>
          <w:i/>
          <w:sz w:val="24"/>
          <w:szCs w:val="24"/>
        </w:rPr>
        <w:t xml:space="preserve">Я могу провести мастер-класс для педагогов ЗАТО Северск в рамках работы Консультационного </w:t>
      </w:r>
      <w:proofErr w:type="gramStart"/>
      <w:r w:rsidRPr="000077AD">
        <w:rPr>
          <w:b/>
          <w:i/>
          <w:sz w:val="24"/>
          <w:szCs w:val="24"/>
        </w:rPr>
        <w:t>центра</w:t>
      </w:r>
      <w:proofErr w:type="gramEnd"/>
      <w:r w:rsidRPr="000077AD">
        <w:rPr>
          <w:b/>
          <w:i/>
          <w:sz w:val="24"/>
          <w:szCs w:val="24"/>
        </w:rPr>
        <w:t xml:space="preserve"> по подготовке обучающихся к итоговой аттестации: </w:t>
      </w:r>
    </w:p>
    <w:p w:rsidR="00F9643D" w:rsidRDefault="00903BD9" w:rsidP="00E00E6D">
      <w:pPr>
        <w:numPr>
          <w:ilvl w:val="0"/>
          <w:numId w:val="71"/>
        </w:numPr>
        <w:spacing w:after="200" w:line="276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с </w:t>
      </w:r>
      <w:proofErr w:type="spellStart"/>
      <w:r>
        <w:rPr>
          <w:sz w:val="24"/>
          <w:szCs w:val="24"/>
        </w:rPr>
        <w:t>КИМами</w:t>
      </w:r>
      <w:proofErr w:type="spellEnd"/>
      <w:r>
        <w:rPr>
          <w:sz w:val="24"/>
          <w:szCs w:val="24"/>
        </w:rPr>
        <w:t xml:space="preserve"> по физике</w:t>
      </w:r>
      <w:r w:rsidR="00FB776A">
        <w:rPr>
          <w:sz w:val="24"/>
          <w:szCs w:val="24"/>
        </w:rPr>
        <w:t xml:space="preserve"> –</w:t>
      </w:r>
      <w:r w:rsidR="00F9643D">
        <w:rPr>
          <w:sz w:val="24"/>
          <w:szCs w:val="24"/>
        </w:rPr>
        <w:t xml:space="preserve"> </w:t>
      </w:r>
      <w:proofErr w:type="spellStart"/>
      <w:r w:rsidR="00F9643D">
        <w:rPr>
          <w:sz w:val="24"/>
          <w:szCs w:val="24"/>
        </w:rPr>
        <w:t>Брендакова</w:t>
      </w:r>
      <w:proofErr w:type="spellEnd"/>
      <w:r w:rsidR="00F9643D">
        <w:rPr>
          <w:sz w:val="24"/>
          <w:szCs w:val="24"/>
        </w:rPr>
        <w:t xml:space="preserve"> Н.И.</w:t>
      </w:r>
      <w:r w:rsidR="00FB776A">
        <w:rPr>
          <w:sz w:val="24"/>
          <w:szCs w:val="24"/>
        </w:rPr>
        <w:t xml:space="preserve"> </w:t>
      </w:r>
    </w:p>
    <w:p w:rsidR="009218E0" w:rsidRDefault="00F9643D" w:rsidP="00E00E6D">
      <w:pPr>
        <w:numPr>
          <w:ilvl w:val="0"/>
          <w:numId w:val="71"/>
        </w:numPr>
        <w:spacing w:after="200" w:line="276" w:lineRule="auto"/>
        <w:ind w:left="720"/>
        <w:contextualSpacing/>
        <w:jc w:val="both"/>
        <w:rPr>
          <w:sz w:val="24"/>
          <w:szCs w:val="24"/>
        </w:rPr>
      </w:pPr>
      <w:r w:rsidRPr="00F9643D">
        <w:rPr>
          <w:sz w:val="24"/>
          <w:szCs w:val="24"/>
        </w:rPr>
        <w:t>Методика выполнения заданий с развернутым ответом при подготовке к ЕГЭ по литературе – Чеботкова Л.В.</w:t>
      </w:r>
    </w:p>
    <w:p w:rsidR="009218E0" w:rsidRPr="009218E0" w:rsidRDefault="009218E0" w:rsidP="00E00E6D">
      <w:pPr>
        <w:numPr>
          <w:ilvl w:val="0"/>
          <w:numId w:val="71"/>
        </w:numPr>
        <w:spacing w:after="200" w:line="276" w:lineRule="auto"/>
        <w:ind w:left="720"/>
        <w:contextualSpacing/>
        <w:jc w:val="both"/>
        <w:rPr>
          <w:sz w:val="24"/>
          <w:szCs w:val="24"/>
        </w:rPr>
      </w:pPr>
      <w:r w:rsidRPr="009218E0">
        <w:rPr>
          <w:sz w:val="24"/>
          <w:szCs w:val="24"/>
        </w:rPr>
        <w:t xml:space="preserve">Геометрическая оптика – </w:t>
      </w:r>
      <w:proofErr w:type="spellStart"/>
      <w:r w:rsidRPr="009218E0">
        <w:rPr>
          <w:sz w:val="24"/>
          <w:szCs w:val="24"/>
        </w:rPr>
        <w:t>Шамрина</w:t>
      </w:r>
      <w:proofErr w:type="spellEnd"/>
      <w:r w:rsidRPr="009218E0">
        <w:rPr>
          <w:sz w:val="24"/>
          <w:szCs w:val="24"/>
        </w:rPr>
        <w:t xml:space="preserve"> И.В.</w:t>
      </w:r>
    </w:p>
    <w:p w:rsidR="004F22A2" w:rsidRPr="000077AD" w:rsidRDefault="00935ACA" w:rsidP="00E00E6D">
      <w:pPr>
        <w:numPr>
          <w:ilvl w:val="0"/>
          <w:numId w:val="74"/>
        </w:numPr>
        <w:spacing w:after="200" w:line="276" w:lineRule="auto"/>
        <w:contextualSpacing/>
        <w:jc w:val="both"/>
        <w:rPr>
          <w:b/>
          <w:i/>
          <w:sz w:val="24"/>
          <w:szCs w:val="24"/>
        </w:rPr>
      </w:pPr>
      <w:r w:rsidRPr="000077AD">
        <w:rPr>
          <w:b/>
          <w:i/>
          <w:sz w:val="24"/>
          <w:szCs w:val="24"/>
        </w:rPr>
        <w:t xml:space="preserve">Могу провести мастер-класс, стажировку, занятие или ______________________ в рамках курсов ПК на базе </w:t>
      </w:r>
      <w:proofErr w:type="gramStart"/>
      <w:r w:rsidRPr="000077AD">
        <w:rPr>
          <w:b/>
          <w:i/>
          <w:sz w:val="24"/>
          <w:szCs w:val="24"/>
        </w:rPr>
        <w:t>МАУ</w:t>
      </w:r>
      <w:proofErr w:type="gramEnd"/>
      <w:r w:rsidRPr="000077AD">
        <w:rPr>
          <w:b/>
          <w:i/>
          <w:sz w:val="24"/>
          <w:szCs w:val="24"/>
        </w:rPr>
        <w:t xml:space="preserve"> ЗАТО Северск «РЦО» по теме </w:t>
      </w:r>
    </w:p>
    <w:p w:rsidR="004F22A2" w:rsidRDefault="004F22A2" w:rsidP="00E00E6D">
      <w:pPr>
        <w:numPr>
          <w:ilvl w:val="0"/>
          <w:numId w:val="130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Развитие проектно-исследовательских умений младших школьников</w:t>
      </w:r>
      <w:r w:rsidR="00356A9C">
        <w:rPr>
          <w:sz w:val="24"/>
          <w:szCs w:val="24"/>
        </w:rPr>
        <w:t xml:space="preserve"> – Елисеева Е.Л.</w:t>
      </w:r>
    </w:p>
    <w:p w:rsidR="00E31DE6" w:rsidRDefault="00E31DE6" w:rsidP="00E00E6D">
      <w:pPr>
        <w:numPr>
          <w:ilvl w:val="0"/>
          <w:numId w:val="130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Создание презентаций в формате «</w:t>
      </w:r>
      <w:r>
        <w:rPr>
          <w:sz w:val="24"/>
          <w:szCs w:val="24"/>
          <w:lang w:val="en-US"/>
        </w:rPr>
        <w:t>PREZI</w:t>
      </w:r>
      <w:r>
        <w:rPr>
          <w:sz w:val="24"/>
          <w:szCs w:val="24"/>
        </w:rPr>
        <w:t>»</w:t>
      </w:r>
      <w:r w:rsidR="00AD77AC" w:rsidRPr="00AD77AC">
        <w:rPr>
          <w:sz w:val="24"/>
          <w:szCs w:val="24"/>
        </w:rPr>
        <w:t xml:space="preserve"> </w:t>
      </w:r>
      <w:r w:rsidR="00AD77AC">
        <w:rPr>
          <w:sz w:val="24"/>
          <w:szCs w:val="24"/>
        </w:rPr>
        <w:t>– Иванова Н.А.</w:t>
      </w:r>
    </w:p>
    <w:p w:rsidR="006D1015" w:rsidRDefault="006D1015" w:rsidP="00E00E6D">
      <w:pPr>
        <w:numPr>
          <w:ilvl w:val="0"/>
          <w:numId w:val="130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Открытый урок (в плане ГМО учителей иностранного языка)</w:t>
      </w:r>
      <w:r w:rsidR="0087604F" w:rsidRPr="0087604F">
        <w:rPr>
          <w:sz w:val="24"/>
          <w:szCs w:val="24"/>
        </w:rPr>
        <w:t xml:space="preserve"> </w:t>
      </w:r>
      <w:r w:rsidR="00356A9C">
        <w:rPr>
          <w:sz w:val="24"/>
          <w:szCs w:val="24"/>
        </w:rPr>
        <w:t xml:space="preserve">– </w:t>
      </w:r>
      <w:proofErr w:type="spellStart"/>
      <w:r w:rsidR="00356A9C">
        <w:rPr>
          <w:sz w:val="24"/>
          <w:szCs w:val="24"/>
        </w:rPr>
        <w:t>Кислицына</w:t>
      </w:r>
      <w:proofErr w:type="spellEnd"/>
      <w:r w:rsidR="00356A9C">
        <w:rPr>
          <w:sz w:val="24"/>
          <w:szCs w:val="24"/>
        </w:rPr>
        <w:t xml:space="preserve"> О.А.</w:t>
      </w:r>
    </w:p>
    <w:p w:rsidR="00423136" w:rsidRDefault="00843E26" w:rsidP="00E00E6D">
      <w:pPr>
        <w:numPr>
          <w:ilvl w:val="0"/>
          <w:numId w:val="130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843E26">
        <w:rPr>
          <w:sz w:val="24"/>
          <w:szCs w:val="24"/>
        </w:rPr>
        <w:t>Организация фестиваля на базе ОУ – Орлова М.Г.</w:t>
      </w:r>
    </w:p>
    <w:p w:rsidR="00423136" w:rsidRDefault="00423136" w:rsidP="00E00E6D">
      <w:pPr>
        <w:numPr>
          <w:ilvl w:val="0"/>
          <w:numId w:val="130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423136">
        <w:rPr>
          <w:sz w:val="24"/>
          <w:szCs w:val="24"/>
        </w:rPr>
        <w:t>Итоговая аттестация по английскому языку: устная</w:t>
      </w:r>
      <w:r w:rsidR="00356A9C">
        <w:rPr>
          <w:sz w:val="24"/>
          <w:szCs w:val="24"/>
        </w:rPr>
        <w:t xml:space="preserve"> речь, письмо – </w:t>
      </w:r>
      <w:proofErr w:type="spellStart"/>
      <w:r w:rsidR="00356A9C">
        <w:rPr>
          <w:sz w:val="24"/>
          <w:szCs w:val="24"/>
        </w:rPr>
        <w:t>Чаплинская</w:t>
      </w:r>
      <w:proofErr w:type="spellEnd"/>
      <w:r w:rsidR="00356A9C">
        <w:rPr>
          <w:sz w:val="24"/>
          <w:szCs w:val="24"/>
        </w:rPr>
        <w:t xml:space="preserve"> С.В.</w:t>
      </w:r>
    </w:p>
    <w:p w:rsidR="00356A9C" w:rsidRPr="00423136" w:rsidRDefault="00356A9C" w:rsidP="00E00E6D">
      <w:pPr>
        <w:numPr>
          <w:ilvl w:val="0"/>
          <w:numId w:val="130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Декоративно-прикладное творчество – </w:t>
      </w:r>
      <w:proofErr w:type="spellStart"/>
      <w:r>
        <w:rPr>
          <w:sz w:val="24"/>
          <w:szCs w:val="24"/>
        </w:rPr>
        <w:t>Чупринина</w:t>
      </w:r>
      <w:proofErr w:type="spellEnd"/>
      <w:r>
        <w:rPr>
          <w:sz w:val="24"/>
          <w:szCs w:val="24"/>
        </w:rPr>
        <w:t xml:space="preserve"> О.А.</w:t>
      </w:r>
    </w:p>
    <w:p w:rsidR="004F22A2" w:rsidRPr="00935ACA" w:rsidRDefault="00935ACA" w:rsidP="00E00E6D">
      <w:pPr>
        <w:numPr>
          <w:ilvl w:val="0"/>
          <w:numId w:val="74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935ACA">
        <w:rPr>
          <w:sz w:val="24"/>
          <w:szCs w:val="24"/>
        </w:rPr>
        <w:t>Другие предложения и суждения</w:t>
      </w:r>
      <w:r w:rsidR="003E351F">
        <w:rPr>
          <w:sz w:val="24"/>
          <w:szCs w:val="24"/>
        </w:rPr>
        <w:t xml:space="preserve"> – 0.</w:t>
      </w:r>
      <w:r w:rsidRPr="00935ACA">
        <w:rPr>
          <w:sz w:val="24"/>
          <w:szCs w:val="24"/>
        </w:rPr>
        <w:t xml:space="preserve"> </w:t>
      </w:r>
    </w:p>
    <w:p w:rsidR="00851B49" w:rsidRDefault="00851B49" w:rsidP="00851B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Проведенная работа стала основанием для определения содержания образовательного заказа.</w:t>
      </w:r>
    </w:p>
    <w:p w:rsidR="00851B49" w:rsidRPr="00700D39" w:rsidRDefault="00851B49" w:rsidP="00851B49">
      <w:pPr>
        <w:ind w:firstLine="709"/>
        <w:jc w:val="right"/>
        <w:rPr>
          <w:b/>
          <w:sz w:val="24"/>
          <w:szCs w:val="24"/>
          <w:u w:val="single"/>
        </w:rPr>
      </w:pPr>
      <w:r w:rsidRPr="00700D39">
        <w:rPr>
          <w:sz w:val="24"/>
          <w:szCs w:val="24"/>
          <w:u w:val="single"/>
        </w:rPr>
        <w:t>Таблица №1. Образовательный заказ педагогов и администрации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961"/>
        <w:gridCol w:w="2268"/>
        <w:gridCol w:w="2230"/>
      </w:tblGrid>
      <w:tr w:rsidR="00851B49" w:rsidRPr="000C50AB" w:rsidTr="00E47CFB">
        <w:trPr>
          <w:trHeight w:val="122"/>
        </w:trPr>
        <w:tc>
          <w:tcPr>
            <w:tcW w:w="392" w:type="dxa"/>
            <w:vAlign w:val="center"/>
          </w:tcPr>
          <w:p w:rsidR="00851B49" w:rsidRPr="000C50AB" w:rsidRDefault="00851B49" w:rsidP="0047440A">
            <w:pPr>
              <w:jc w:val="center"/>
              <w:rPr>
                <w:b/>
                <w:sz w:val="18"/>
                <w:szCs w:val="18"/>
              </w:rPr>
            </w:pPr>
            <w:r w:rsidRPr="000C50AB"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4961" w:type="dxa"/>
            <w:vAlign w:val="center"/>
          </w:tcPr>
          <w:p w:rsidR="00851B49" w:rsidRPr="000C50AB" w:rsidRDefault="00851B49" w:rsidP="0047440A">
            <w:pPr>
              <w:jc w:val="center"/>
              <w:rPr>
                <w:b/>
                <w:sz w:val="18"/>
                <w:szCs w:val="18"/>
              </w:rPr>
            </w:pPr>
            <w:r w:rsidRPr="000C50AB">
              <w:rPr>
                <w:b/>
                <w:sz w:val="18"/>
                <w:szCs w:val="18"/>
              </w:rPr>
              <w:t>Содержание заказа</w:t>
            </w:r>
          </w:p>
        </w:tc>
        <w:tc>
          <w:tcPr>
            <w:tcW w:w="2268" w:type="dxa"/>
            <w:vAlign w:val="center"/>
          </w:tcPr>
          <w:p w:rsidR="00851B49" w:rsidRPr="000C50AB" w:rsidRDefault="00851B49" w:rsidP="0047440A">
            <w:pPr>
              <w:jc w:val="center"/>
              <w:rPr>
                <w:b/>
                <w:sz w:val="18"/>
                <w:szCs w:val="18"/>
              </w:rPr>
            </w:pPr>
            <w:r w:rsidRPr="000C50AB">
              <w:rPr>
                <w:b/>
                <w:sz w:val="18"/>
                <w:szCs w:val="18"/>
              </w:rPr>
              <w:t>Заказчик услуги</w:t>
            </w:r>
          </w:p>
        </w:tc>
        <w:tc>
          <w:tcPr>
            <w:tcW w:w="2230" w:type="dxa"/>
            <w:vAlign w:val="center"/>
          </w:tcPr>
          <w:p w:rsidR="00851B49" w:rsidRPr="000C50AB" w:rsidRDefault="00851B49" w:rsidP="0047440A">
            <w:pPr>
              <w:jc w:val="center"/>
              <w:rPr>
                <w:b/>
                <w:sz w:val="18"/>
                <w:szCs w:val="18"/>
              </w:rPr>
            </w:pPr>
            <w:r w:rsidRPr="000C50AB">
              <w:rPr>
                <w:b/>
                <w:sz w:val="18"/>
                <w:szCs w:val="18"/>
              </w:rPr>
              <w:t>Форма исполнения</w:t>
            </w:r>
          </w:p>
        </w:tc>
      </w:tr>
      <w:tr w:rsidR="00851B49" w:rsidRPr="000C50AB" w:rsidTr="00E47CFB">
        <w:trPr>
          <w:cantSplit/>
          <w:trHeight w:val="116"/>
        </w:trPr>
        <w:tc>
          <w:tcPr>
            <w:tcW w:w="392" w:type="dxa"/>
            <w:vAlign w:val="center"/>
          </w:tcPr>
          <w:p w:rsidR="00851B49" w:rsidRPr="000C50AB" w:rsidRDefault="00851B49" w:rsidP="0047440A">
            <w:pPr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851B49" w:rsidRPr="000C50AB" w:rsidRDefault="00851B49" w:rsidP="0047440A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Организация обучения в условиях введения ФГОС</w:t>
            </w:r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2268" w:type="dxa"/>
            <w:vAlign w:val="center"/>
          </w:tcPr>
          <w:p w:rsidR="00851B49" w:rsidRPr="000C50AB" w:rsidRDefault="00851B49" w:rsidP="0047440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50AB">
              <w:rPr>
                <w:sz w:val="18"/>
                <w:szCs w:val="18"/>
              </w:rPr>
              <w:t>Педагоги лицея</w:t>
            </w:r>
          </w:p>
        </w:tc>
        <w:tc>
          <w:tcPr>
            <w:tcW w:w="2230" w:type="dxa"/>
            <w:vAlign w:val="center"/>
          </w:tcPr>
          <w:p w:rsidR="00851B49" w:rsidRPr="000C50AB" w:rsidRDefault="00851B49" w:rsidP="0047440A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Курсы ПК,</w:t>
            </w:r>
            <w:r w:rsidRPr="000C50AB">
              <w:rPr>
                <w:bCs/>
                <w:color w:val="000000"/>
                <w:spacing w:val="-2"/>
                <w:sz w:val="18"/>
                <w:szCs w:val="18"/>
              </w:rPr>
              <w:t xml:space="preserve"> сетевое взаимодействие с ОУ</w:t>
            </w:r>
            <w:r w:rsidR="009A79FD">
              <w:rPr>
                <w:bCs/>
                <w:color w:val="000000"/>
                <w:spacing w:val="-2"/>
                <w:sz w:val="18"/>
                <w:szCs w:val="18"/>
              </w:rPr>
              <w:t>, семинары</w:t>
            </w:r>
          </w:p>
        </w:tc>
      </w:tr>
      <w:tr w:rsidR="00851B49" w:rsidRPr="000C50AB" w:rsidTr="00E47CFB">
        <w:trPr>
          <w:cantSplit/>
          <w:trHeight w:val="122"/>
        </w:trPr>
        <w:tc>
          <w:tcPr>
            <w:tcW w:w="392" w:type="dxa"/>
            <w:vAlign w:val="center"/>
          </w:tcPr>
          <w:p w:rsidR="00851B49" w:rsidRPr="000C50AB" w:rsidRDefault="00851B49" w:rsidP="0047440A">
            <w:pPr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851B49" w:rsidRPr="000C50AB" w:rsidRDefault="00851B49" w:rsidP="0047440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50AB">
              <w:rPr>
                <w:rFonts w:eastAsia="Calibri"/>
                <w:sz w:val="18"/>
                <w:szCs w:val="18"/>
                <w:lang w:eastAsia="en-US"/>
              </w:rPr>
              <w:t>Современные образовательные технологии в  УВП</w:t>
            </w:r>
          </w:p>
        </w:tc>
        <w:tc>
          <w:tcPr>
            <w:tcW w:w="2268" w:type="dxa"/>
            <w:vAlign w:val="center"/>
          </w:tcPr>
          <w:p w:rsidR="00851B49" w:rsidRPr="000C50AB" w:rsidRDefault="00851B49" w:rsidP="0047440A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 xml:space="preserve">Педагоги лицея </w:t>
            </w:r>
          </w:p>
        </w:tc>
        <w:tc>
          <w:tcPr>
            <w:tcW w:w="2230" w:type="dxa"/>
            <w:vAlign w:val="center"/>
          </w:tcPr>
          <w:p w:rsidR="00851B49" w:rsidRPr="000C50AB" w:rsidRDefault="00851B49" w:rsidP="0047440A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Курсы ПК, теоретический и практический семинары, тематические педсоветы</w:t>
            </w:r>
          </w:p>
        </w:tc>
      </w:tr>
      <w:tr w:rsidR="00851B49" w:rsidRPr="000C50AB" w:rsidTr="00E47CFB">
        <w:trPr>
          <w:cantSplit/>
          <w:trHeight w:val="122"/>
        </w:trPr>
        <w:tc>
          <w:tcPr>
            <w:tcW w:w="392" w:type="dxa"/>
            <w:vAlign w:val="center"/>
          </w:tcPr>
          <w:p w:rsidR="00851B49" w:rsidRPr="000C50AB" w:rsidRDefault="00851B49" w:rsidP="0047440A">
            <w:pPr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851B49" w:rsidRPr="000C50AB" w:rsidRDefault="00851B49" w:rsidP="0047440A">
            <w:pPr>
              <w:keepNext/>
              <w:outlineLvl w:val="0"/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 xml:space="preserve">Мониторинг качества образования </w:t>
            </w:r>
          </w:p>
        </w:tc>
        <w:tc>
          <w:tcPr>
            <w:tcW w:w="2268" w:type="dxa"/>
            <w:vAlign w:val="center"/>
          </w:tcPr>
          <w:p w:rsidR="00851B49" w:rsidRPr="000C50AB" w:rsidRDefault="00851B49" w:rsidP="0047440A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Администрация и педагоги лицея</w:t>
            </w:r>
          </w:p>
        </w:tc>
        <w:tc>
          <w:tcPr>
            <w:tcW w:w="2230" w:type="dxa"/>
            <w:vAlign w:val="center"/>
          </w:tcPr>
          <w:p w:rsidR="00851B49" w:rsidRPr="000C50AB" w:rsidRDefault="00851B49" w:rsidP="0047440A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Курсы ПК,</w:t>
            </w:r>
            <w:r w:rsidRPr="000C50AB">
              <w:rPr>
                <w:bCs/>
                <w:color w:val="000000"/>
                <w:spacing w:val="-2"/>
                <w:sz w:val="18"/>
                <w:szCs w:val="18"/>
              </w:rPr>
              <w:t xml:space="preserve"> сетевое взаимодействие с ОУ,</w:t>
            </w:r>
            <w:r w:rsidRPr="000C50AB">
              <w:rPr>
                <w:sz w:val="18"/>
                <w:szCs w:val="18"/>
              </w:rPr>
              <w:t xml:space="preserve"> педагогическое проектирование</w:t>
            </w:r>
          </w:p>
        </w:tc>
      </w:tr>
      <w:tr w:rsidR="00851B49" w:rsidRPr="000C50AB" w:rsidTr="00E47CFB">
        <w:trPr>
          <w:cantSplit/>
          <w:trHeight w:val="122"/>
        </w:trPr>
        <w:tc>
          <w:tcPr>
            <w:tcW w:w="392" w:type="dxa"/>
            <w:vAlign w:val="center"/>
          </w:tcPr>
          <w:p w:rsidR="00851B49" w:rsidRPr="000C50AB" w:rsidRDefault="00851B49" w:rsidP="0047440A">
            <w:pPr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851B49" w:rsidRDefault="00F9284F" w:rsidP="009A79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Методическое сопровождение участия</w:t>
            </w:r>
            <w:r w:rsidR="00851B49" w:rsidRPr="000C50AB">
              <w:rPr>
                <w:sz w:val="18"/>
                <w:szCs w:val="18"/>
              </w:rPr>
              <w:t xml:space="preserve"> в </w:t>
            </w:r>
            <w:r w:rsidR="009A79FD">
              <w:rPr>
                <w:sz w:val="18"/>
                <w:szCs w:val="18"/>
              </w:rPr>
              <w:t>профессиональных конкурсах</w:t>
            </w:r>
            <w:r>
              <w:rPr>
                <w:sz w:val="18"/>
                <w:szCs w:val="18"/>
              </w:rPr>
              <w:t xml:space="preserve">: </w:t>
            </w:r>
          </w:p>
          <w:p w:rsidR="00F9284F" w:rsidRPr="00F9284F" w:rsidRDefault="00F9284F" w:rsidP="00E00E6D">
            <w:pPr>
              <w:numPr>
                <w:ilvl w:val="0"/>
                <w:numId w:val="138"/>
              </w:numPr>
              <w:rPr>
                <w:i/>
                <w:sz w:val="18"/>
                <w:szCs w:val="18"/>
              </w:rPr>
            </w:pPr>
            <w:r w:rsidRPr="00F9284F">
              <w:rPr>
                <w:i/>
                <w:sz w:val="18"/>
                <w:szCs w:val="18"/>
              </w:rPr>
              <w:t xml:space="preserve">Конкурс методических продуктов «Образование в </w:t>
            </w:r>
            <w:proofErr w:type="spellStart"/>
            <w:r w:rsidRPr="00F9284F">
              <w:rPr>
                <w:i/>
                <w:sz w:val="18"/>
                <w:szCs w:val="18"/>
              </w:rPr>
              <w:t>наукограде</w:t>
            </w:r>
            <w:proofErr w:type="spellEnd"/>
            <w:r w:rsidRPr="00F9284F">
              <w:rPr>
                <w:i/>
                <w:sz w:val="18"/>
                <w:szCs w:val="18"/>
              </w:rPr>
              <w:t>» – 13 чел.</w:t>
            </w:r>
          </w:p>
          <w:p w:rsidR="00F9284F" w:rsidRPr="00F9284F" w:rsidRDefault="00F9284F" w:rsidP="00E00E6D">
            <w:pPr>
              <w:numPr>
                <w:ilvl w:val="0"/>
                <w:numId w:val="138"/>
              </w:numPr>
              <w:rPr>
                <w:i/>
                <w:sz w:val="18"/>
                <w:szCs w:val="18"/>
              </w:rPr>
            </w:pPr>
            <w:r w:rsidRPr="00F9284F">
              <w:rPr>
                <w:i/>
                <w:sz w:val="18"/>
                <w:szCs w:val="18"/>
              </w:rPr>
              <w:t>Учитель года – Соловьева С.А.</w:t>
            </w:r>
          </w:p>
          <w:p w:rsidR="00F9284F" w:rsidRPr="000C50AB" w:rsidRDefault="00F9284F" w:rsidP="00E00E6D">
            <w:pPr>
              <w:numPr>
                <w:ilvl w:val="0"/>
                <w:numId w:val="138"/>
              </w:numPr>
              <w:rPr>
                <w:sz w:val="18"/>
                <w:szCs w:val="18"/>
              </w:rPr>
            </w:pPr>
            <w:r w:rsidRPr="00F9284F">
              <w:rPr>
                <w:i/>
                <w:sz w:val="18"/>
                <w:szCs w:val="18"/>
              </w:rPr>
              <w:t>Конкурс педагогических проектов и исследований в рамках II Региональной детско-взрослой научно-практической конференции «Человек. Земля. Вселенная» (16.04.2016) – 19 чел.</w:t>
            </w:r>
          </w:p>
        </w:tc>
        <w:tc>
          <w:tcPr>
            <w:tcW w:w="2268" w:type="dxa"/>
            <w:vAlign w:val="center"/>
          </w:tcPr>
          <w:p w:rsidR="00851B49" w:rsidRPr="000C50AB" w:rsidRDefault="00851B49" w:rsidP="0047440A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 xml:space="preserve">Педагоги лицея </w:t>
            </w:r>
          </w:p>
        </w:tc>
        <w:tc>
          <w:tcPr>
            <w:tcW w:w="2230" w:type="dxa"/>
            <w:vAlign w:val="center"/>
          </w:tcPr>
          <w:p w:rsidR="00851B49" w:rsidRPr="000C50AB" w:rsidRDefault="00851B49" w:rsidP="0047440A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Курсы ПК, индивидуальные консультации</w:t>
            </w:r>
          </w:p>
        </w:tc>
      </w:tr>
      <w:tr w:rsidR="00851B49" w:rsidRPr="000C50AB" w:rsidTr="00E47CFB">
        <w:trPr>
          <w:cantSplit/>
          <w:trHeight w:val="122"/>
        </w:trPr>
        <w:tc>
          <w:tcPr>
            <w:tcW w:w="392" w:type="dxa"/>
            <w:vAlign w:val="center"/>
          </w:tcPr>
          <w:p w:rsidR="00851B49" w:rsidRPr="000C50AB" w:rsidRDefault="00851B49" w:rsidP="0047440A">
            <w:pPr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851B49" w:rsidRPr="000C50AB" w:rsidRDefault="00851B49" w:rsidP="0047440A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 xml:space="preserve">Аттестация педагогических работников </w:t>
            </w:r>
            <w:r>
              <w:rPr>
                <w:sz w:val="18"/>
                <w:szCs w:val="18"/>
              </w:rPr>
              <w:t>и администрации лицея</w:t>
            </w:r>
          </w:p>
        </w:tc>
        <w:tc>
          <w:tcPr>
            <w:tcW w:w="2268" w:type="dxa"/>
            <w:vAlign w:val="center"/>
          </w:tcPr>
          <w:p w:rsidR="00851B49" w:rsidRPr="000C50AB" w:rsidRDefault="00851B49" w:rsidP="0047440A">
            <w:pPr>
              <w:rPr>
                <w:sz w:val="18"/>
                <w:szCs w:val="18"/>
              </w:rPr>
            </w:pPr>
            <w:proofErr w:type="spellStart"/>
            <w:r w:rsidRPr="000C50AB">
              <w:rPr>
                <w:sz w:val="18"/>
                <w:szCs w:val="18"/>
              </w:rPr>
              <w:t>Аттестующиеся</w:t>
            </w:r>
            <w:proofErr w:type="spellEnd"/>
            <w:r w:rsidRPr="000C50AB">
              <w:rPr>
                <w:sz w:val="18"/>
                <w:szCs w:val="18"/>
              </w:rPr>
              <w:t xml:space="preserve"> педагоги</w:t>
            </w:r>
          </w:p>
        </w:tc>
        <w:tc>
          <w:tcPr>
            <w:tcW w:w="2230" w:type="dxa"/>
            <w:vAlign w:val="center"/>
          </w:tcPr>
          <w:p w:rsidR="00851B49" w:rsidRPr="000C50AB" w:rsidRDefault="00851B49" w:rsidP="0047440A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Индивидуальные консультации</w:t>
            </w:r>
          </w:p>
        </w:tc>
      </w:tr>
      <w:tr w:rsidR="00851B49" w:rsidRPr="000C50AB" w:rsidTr="00E47CFB">
        <w:trPr>
          <w:cantSplit/>
          <w:trHeight w:val="122"/>
        </w:trPr>
        <w:tc>
          <w:tcPr>
            <w:tcW w:w="392" w:type="dxa"/>
            <w:vAlign w:val="center"/>
          </w:tcPr>
          <w:p w:rsidR="00851B49" w:rsidRPr="000C50AB" w:rsidRDefault="00851B49" w:rsidP="0047440A">
            <w:pPr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851B49" w:rsidRPr="000C50AB" w:rsidRDefault="00F9284F" w:rsidP="00F92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Система </w:t>
            </w:r>
            <w:r w:rsidR="00190872">
              <w:rPr>
                <w:sz w:val="18"/>
                <w:szCs w:val="18"/>
              </w:rPr>
              <w:t xml:space="preserve">аналитической </w:t>
            </w:r>
            <w:r>
              <w:rPr>
                <w:sz w:val="18"/>
                <w:szCs w:val="18"/>
              </w:rPr>
              <w:t xml:space="preserve">работы в рамках </w:t>
            </w:r>
            <w:r w:rsidR="00851B49" w:rsidRPr="000C50AB">
              <w:rPr>
                <w:sz w:val="18"/>
                <w:szCs w:val="18"/>
              </w:rPr>
              <w:t>программы «</w:t>
            </w:r>
            <w:r>
              <w:rPr>
                <w:sz w:val="18"/>
                <w:szCs w:val="18"/>
              </w:rPr>
              <w:t>Школьный клиент</w:t>
            </w:r>
            <w:r w:rsidR="00851B49" w:rsidRPr="000C50AB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  <w:vAlign w:val="center"/>
          </w:tcPr>
          <w:p w:rsidR="00851B49" w:rsidRPr="000C50AB" w:rsidRDefault="00851B49" w:rsidP="0047440A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Педагоги лицея</w:t>
            </w:r>
          </w:p>
        </w:tc>
        <w:tc>
          <w:tcPr>
            <w:tcW w:w="2230" w:type="dxa"/>
            <w:vAlign w:val="center"/>
          </w:tcPr>
          <w:p w:rsidR="00851B49" w:rsidRPr="000C50AB" w:rsidRDefault="00851B49" w:rsidP="0047440A">
            <w:pPr>
              <w:rPr>
                <w:bCs/>
                <w:color w:val="000000"/>
                <w:spacing w:val="-2"/>
                <w:sz w:val="18"/>
                <w:szCs w:val="18"/>
              </w:rPr>
            </w:pPr>
            <w:r w:rsidRPr="000C50AB">
              <w:rPr>
                <w:bCs/>
                <w:color w:val="000000"/>
                <w:spacing w:val="-2"/>
                <w:sz w:val="18"/>
                <w:szCs w:val="18"/>
              </w:rPr>
              <w:t>Сетевое взаимодействие с участниками программы,</w:t>
            </w:r>
            <w:r w:rsidRPr="000C50AB">
              <w:rPr>
                <w:sz w:val="18"/>
                <w:szCs w:val="18"/>
              </w:rPr>
              <w:t xml:space="preserve"> курсы ПК</w:t>
            </w:r>
          </w:p>
        </w:tc>
      </w:tr>
      <w:tr w:rsidR="00851B49" w:rsidRPr="000C50AB" w:rsidTr="00E47CFB">
        <w:trPr>
          <w:cantSplit/>
          <w:trHeight w:val="122"/>
        </w:trPr>
        <w:tc>
          <w:tcPr>
            <w:tcW w:w="392" w:type="dxa"/>
            <w:vAlign w:val="center"/>
          </w:tcPr>
          <w:p w:rsidR="00851B49" w:rsidRPr="000C50AB" w:rsidRDefault="00851B49" w:rsidP="0047440A">
            <w:pPr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851B49" w:rsidRPr="000C50AB" w:rsidRDefault="00851B49" w:rsidP="0047440A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Написание авторских образовательных программ, модифицированных программ</w:t>
            </w:r>
          </w:p>
        </w:tc>
        <w:tc>
          <w:tcPr>
            <w:tcW w:w="2268" w:type="dxa"/>
            <w:vAlign w:val="center"/>
          </w:tcPr>
          <w:p w:rsidR="00851B49" w:rsidRPr="000C50AB" w:rsidRDefault="00851B49" w:rsidP="0047440A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Педагоги лицея</w:t>
            </w:r>
          </w:p>
        </w:tc>
        <w:tc>
          <w:tcPr>
            <w:tcW w:w="2230" w:type="dxa"/>
            <w:vAlign w:val="center"/>
          </w:tcPr>
          <w:p w:rsidR="00851B49" w:rsidRPr="000C50AB" w:rsidRDefault="00851B49" w:rsidP="0047440A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Индивидуальные консультации</w:t>
            </w:r>
          </w:p>
        </w:tc>
      </w:tr>
      <w:tr w:rsidR="00851B49" w:rsidRPr="000C50AB" w:rsidTr="00E47CFB">
        <w:trPr>
          <w:cantSplit/>
          <w:trHeight w:val="122"/>
        </w:trPr>
        <w:tc>
          <w:tcPr>
            <w:tcW w:w="392" w:type="dxa"/>
            <w:vAlign w:val="center"/>
          </w:tcPr>
          <w:p w:rsidR="00851B49" w:rsidRPr="000C50AB" w:rsidRDefault="00851B49" w:rsidP="0047440A">
            <w:pPr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851B49" w:rsidRPr="000C50AB" w:rsidRDefault="00851B49" w:rsidP="0047440A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 xml:space="preserve">Экспертиза авторских и модифицированных программ элективных и факультативных курсов </w:t>
            </w:r>
          </w:p>
        </w:tc>
        <w:tc>
          <w:tcPr>
            <w:tcW w:w="2268" w:type="dxa"/>
            <w:vAlign w:val="center"/>
          </w:tcPr>
          <w:p w:rsidR="00851B49" w:rsidRPr="000C50AB" w:rsidRDefault="00851B49" w:rsidP="0047440A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Педагоги лицея</w:t>
            </w:r>
          </w:p>
        </w:tc>
        <w:tc>
          <w:tcPr>
            <w:tcW w:w="2230" w:type="dxa"/>
            <w:vAlign w:val="center"/>
          </w:tcPr>
          <w:p w:rsidR="00851B49" w:rsidRPr="000C50AB" w:rsidRDefault="00851B49" w:rsidP="0047440A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Индивидуальные консультации</w:t>
            </w:r>
            <w:r w:rsidR="0079790D">
              <w:rPr>
                <w:sz w:val="18"/>
                <w:szCs w:val="18"/>
              </w:rPr>
              <w:t xml:space="preserve"> с научным руководителем</w:t>
            </w:r>
          </w:p>
        </w:tc>
      </w:tr>
      <w:tr w:rsidR="00851B49" w:rsidRPr="000C50AB" w:rsidTr="00E47CFB">
        <w:trPr>
          <w:cantSplit/>
          <w:trHeight w:val="122"/>
        </w:trPr>
        <w:tc>
          <w:tcPr>
            <w:tcW w:w="392" w:type="dxa"/>
            <w:vAlign w:val="center"/>
          </w:tcPr>
          <w:p w:rsidR="00851B49" w:rsidRPr="000C50AB" w:rsidRDefault="00851B49" w:rsidP="0047440A">
            <w:pPr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851B49" w:rsidRPr="000C50AB" w:rsidRDefault="00851B49" w:rsidP="0047440A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Оказание помощи при подготовке материалов к творческим конкурсам, открытым занятиям</w:t>
            </w:r>
          </w:p>
        </w:tc>
        <w:tc>
          <w:tcPr>
            <w:tcW w:w="2268" w:type="dxa"/>
            <w:vAlign w:val="center"/>
          </w:tcPr>
          <w:p w:rsidR="00851B49" w:rsidRPr="000C50AB" w:rsidRDefault="00851B49" w:rsidP="0047440A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Педагоги лицея</w:t>
            </w:r>
          </w:p>
        </w:tc>
        <w:tc>
          <w:tcPr>
            <w:tcW w:w="2230" w:type="dxa"/>
            <w:vAlign w:val="center"/>
          </w:tcPr>
          <w:p w:rsidR="00851B49" w:rsidRPr="000C50AB" w:rsidRDefault="00851B49" w:rsidP="0047440A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Индивидуальные консультации</w:t>
            </w:r>
          </w:p>
        </w:tc>
      </w:tr>
      <w:tr w:rsidR="00851B49" w:rsidRPr="000C50AB" w:rsidTr="00E47CFB">
        <w:trPr>
          <w:cantSplit/>
          <w:trHeight w:val="122"/>
        </w:trPr>
        <w:tc>
          <w:tcPr>
            <w:tcW w:w="392" w:type="dxa"/>
            <w:vAlign w:val="center"/>
          </w:tcPr>
          <w:p w:rsidR="00851B49" w:rsidRPr="000C50AB" w:rsidRDefault="00851B49" w:rsidP="0047440A">
            <w:pPr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851B49" w:rsidRPr="000C50AB" w:rsidRDefault="00851B49" w:rsidP="0047440A">
            <w:pPr>
              <w:keepNext/>
              <w:outlineLvl w:val="0"/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Оказание платных образовательных услуг</w:t>
            </w:r>
          </w:p>
        </w:tc>
        <w:tc>
          <w:tcPr>
            <w:tcW w:w="2268" w:type="dxa"/>
            <w:vAlign w:val="center"/>
          </w:tcPr>
          <w:p w:rsidR="00851B49" w:rsidRPr="000C50AB" w:rsidRDefault="00851B49" w:rsidP="0047440A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Администрация лицея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Ставская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2230" w:type="dxa"/>
            <w:vAlign w:val="center"/>
          </w:tcPr>
          <w:p w:rsidR="00851B49" w:rsidRPr="000C50AB" w:rsidRDefault="00851B49" w:rsidP="0047440A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Курсы ПК,</w:t>
            </w:r>
            <w:r w:rsidRPr="000C50AB">
              <w:rPr>
                <w:bCs/>
                <w:color w:val="000000"/>
                <w:spacing w:val="-2"/>
                <w:sz w:val="18"/>
                <w:szCs w:val="18"/>
              </w:rPr>
              <w:t xml:space="preserve"> сетевое взаимодействие с ОУ</w:t>
            </w:r>
          </w:p>
        </w:tc>
      </w:tr>
      <w:tr w:rsidR="002A06B6" w:rsidRPr="000C50AB" w:rsidTr="00E47CFB">
        <w:trPr>
          <w:cantSplit/>
          <w:trHeight w:val="122"/>
        </w:trPr>
        <w:tc>
          <w:tcPr>
            <w:tcW w:w="392" w:type="dxa"/>
            <w:vAlign w:val="center"/>
          </w:tcPr>
          <w:p w:rsidR="002A06B6" w:rsidRPr="000C50AB" w:rsidRDefault="002A06B6" w:rsidP="0047440A">
            <w:pPr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2A06B6" w:rsidRPr="000C50AB" w:rsidRDefault="002A06B6" w:rsidP="0047440A">
            <w:pPr>
              <w:keepNext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</w:t>
            </w:r>
            <w:r w:rsidRPr="002A06B6">
              <w:rPr>
                <w:sz w:val="18"/>
                <w:szCs w:val="18"/>
              </w:rPr>
              <w:t>тренинг</w:t>
            </w:r>
            <w:r>
              <w:rPr>
                <w:sz w:val="18"/>
                <w:szCs w:val="18"/>
              </w:rPr>
              <w:t>а</w:t>
            </w:r>
            <w:r w:rsidRPr="002A06B6">
              <w:rPr>
                <w:sz w:val="18"/>
                <w:szCs w:val="18"/>
              </w:rPr>
              <w:t xml:space="preserve"> для </w:t>
            </w:r>
            <w:proofErr w:type="gramStart"/>
            <w:r w:rsidRPr="002A06B6">
              <w:rPr>
                <w:sz w:val="18"/>
                <w:szCs w:val="18"/>
              </w:rPr>
              <w:t>обучающихся</w:t>
            </w:r>
            <w:proofErr w:type="gramEnd"/>
            <w:r w:rsidRPr="002A06B6">
              <w:rPr>
                <w:sz w:val="18"/>
                <w:szCs w:val="18"/>
              </w:rPr>
              <w:t xml:space="preserve"> ЗАТО Северск в рамках раб</w:t>
            </w:r>
            <w:r>
              <w:rPr>
                <w:sz w:val="18"/>
                <w:szCs w:val="18"/>
              </w:rPr>
              <w:t>оты Консультационного центра по</w:t>
            </w:r>
            <w:r w:rsidRPr="002A06B6">
              <w:rPr>
                <w:sz w:val="18"/>
                <w:szCs w:val="18"/>
              </w:rPr>
              <w:t xml:space="preserve"> подготовке к итоговой аттестации</w:t>
            </w:r>
          </w:p>
        </w:tc>
        <w:tc>
          <w:tcPr>
            <w:tcW w:w="2268" w:type="dxa"/>
            <w:vAlign w:val="center"/>
          </w:tcPr>
          <w:p w:rsidR="002A06B6" w:rsidRPr="000C50AB" w:rsidRDefault="002A06B6" w:rsidP="0047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РЦО, руководители ШМО</w:t>
            </w:r>
          </w:p>
        </w:tc>
        <w:tc>
          <w:tcPr>
            <w:tcW w:w="2230" w:type="dxa"/>
            <w:vAlign w:val="center"/>
          </w:tcPr>
          <w:p w:rsidR="002A06B6" w:rsidRPr="000C50AB" w:rsidRDefault="002A06B6" w:rsidP="0047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положительного опыта внутри МО</w:t>
            </w:r>
          </w:p>
        </w:tc>
      </w:tr>
      <w:tr w:rsidR="00BE3EFA" w:rsidRPr="000C50AB" w:rsidTr="00E47CFB">
        <w:trPr>
          <w:cantSplit/>
          <w:trHeight w:val="122"/>
        </w:trPr>
        <w:tc>
          <w:tcPr>
            <w:tcW w:w="392" w:type="dxa"/>
            <w:vAlign w:val="center"/>
          </w:tcPr>
          <w:p w:rsidR="00BE3EFA" w:rsidRPr="000C50AB" w:rsidRDefault="00BE3EFA" w:rsidP="0047440A">
            <w:pPr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BE3EFA" w:rsidRDefault="00BE3EFA" w:rsidP="0047440A">
            <w:pPr>
              <w:keepNext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стажировок, тренингов, мастер-классов в </w:t>
            </w:r>
            <w:r w:rsidRPr="00BE3EFA">
              <w:rPr>
                <w:sz w:val="18"/>
                <w:szCs w:val="18"/>
              </w:rPr>
              <w:t xml:space="preserve">рамках курсов ПК на базе </w:t>
            </w:r>
            <w:proofErr w:type="gramStart"/>
            <w:r w:rsidRPr="00BE3EFA">
              <w:rPr>
                <w:sz w:val="18"/>
                <w:szCs w:val="18"/>
              </w:rPr>
              <w:t>МАУ</w:t>
            </w:r>
            <w:proofErr w:type="gramEnd"/>
            <w:r w:rsidRPr="00BE3EFA">
              <w:rPr>
                <w:sz w:val="18"/>
                <w:szCs w:val="18"/>
              </w:rPr>
              <w:t xml:space="preserve"> ЗАТО Северск «РЦО»</w:t>
            </w:r>
          </w:p>
        </w:tc>
        <w:tc>
          <w:tcPr>
            <w:tcW w:w="2268" w:type="dxa"/>
            <w:vAlign w:val="center"/>
          </w:tcPr>
          <w:p w:rsidR="00BE3EFA" w:rsidRPr="000C50AB" w:rsidRDefault="00BE3EFA" w:rsidP="00495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РЦО, руководители ШМО</w:t>
            </w:r>
          </w:p>
        </w:tc>
        <w:tc>
          <w:tcPr>
            <w:tcW w:w="2230" w:type="dxa"/>
            <w:vAlign w:val="center"/>
          </w:tcPr>
          <w:p w:rsidR="00BE3EFA" w:rsidRPr="000C50AB" w:rsidRDefault="00BE3EFA" w:rsidP="00495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положительного опыта внутри МО</w:t>
            </w:r>
          </w:p>
        </w:tc>
      </w:tr>
      <w:tr w:rsidR="00BE3EFA" w:rsidRPr="000C50AB" w:rsidTr="00E47CFB">
        <w:trPr>
          <w:cantSplit/>
          <w:trHeight w:val="122"/>
        </w:trPr>
        <w:tc>
          <w:tcPr>
            <w:tcW w:w="392" w:type="dxa"/>
            <w:vAlign w:val="center"/>
          </w:tcPr>
          <w:p w:rsidR="00BE3EFA" w:rsidRPr="000C50AB" w:rsidRDefault="00BE3EFA" w:rsidP="0047440A">
            <w:pPr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BE3EFA" w:rsidRPr="000C50AB" w:rsidRDefault="00BE3EFA" w:rsidP="0047440A">
            <w:pPr>
              <w:keepNext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на базе лицея сетевых образовательных событий</w:t>
            </w:r>
          </w:p>
        </w:tc>
        <w:tc>
          <w:tcPr>
            <w:tcW w:w="2268" w:type="dxa"/>
            <w:vAlign w:val="center"/>
          </w:tcPr>
          <w:p w:rsidR="00BE3EFA" w:rsidRPr="000C50AB" w:rsidRDefault="00BE3EFA" w:rsidP="00495EFB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Администрация и педагоги лицея</w:t>
            </w:r>
          </w:p>
        </w:tc>
        <w:tc>
          <w:tcPr>
            <w:tcW w:w="2230" w:type="dxa"/>
            <w:vAlign w:val="center"/>
          </w:tcPr>
          <w:p w:rsidR="00BE3EFA" w:rsidRPr="000C50AB" w:rsidRDefault="00BE3EFA" w:rsidP="00495EFB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Курсы ПК,</w:t>
            </w:r>
            <w:r w:rsidRPr="000C50AB">
              <w:rPr>
                <w:bCs/>
                <w:color w:val="000000"/>
                <w:spacing w:val="-2"/>
                <w:sz w:val="18"/>
                <w:szCs w:val="18"/>
              </w:rPr>
              <w:t xml:space="preserve"> сетевое взаимодействие с ОУ,</w:t>
            </w:r>
            <w:r w:rsidRPr="000C50AB">
              <w:rPr>
                <w:sz w:val="18"/>
                <w:szCs w:val="18"/>
              </w:rPr>
              <w:t xml:space="preserve"> педагогическое проектирование</w:t>
            </w:r>
          </w:p>
        </w:tc>
      </w:tr>
      <w:tr w:rsidR="00BE3EFA" w:rsidRPr="000C50AB" w:rsidTr="00E47CFB">
        <w:trPr>
          <w:cantSplit/>
          <w:trHeight w:val="9069"/>
        </w:trPr>
        <w:tc>
          <w:tcPr>
            <w:tcW w:w="392" w:type="dxa"/>
            <w:vAlign w:val="center"/>
          </w:tcPr>
          <w:p w:rsidR="00BE3EFA" w:rsidRPr="000C50AB" w:rsidRDefault="00BE3EFA" w:rsidP="0047440A">
            <w:pPr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BE3EFA" w:rsidRPr="000C50AB" w:rsidRDefault="00BE3EFA" w:rsidP="0047440A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 xml:space="preserve">Методическое сопровождение деятельности проблемно-творческих групп педагогов: </w:t>
            </w:r>
          </w:p>
          <w:p w:rsidR="00BE3EFA" w:rsidRPr="00F9284F" w:rsidRDefault="00BE3EFA" w:rsidP="00F9284F">
            <w:pPr>
              <w:numPr>
                <w:ilvl w:val="0"/>
                <w:numId w:val="28"/>
              </w:numPr>
              <w:contextualSpacing/>
              <w:rPr>
                <w:i/>
                <w:sz w:val="18"/>
                <w:szCs w:val="18"/>
              </w:rPr>
            </w:pPr>
            <w:r w:rsidRPr="00F9284F">
              <w:rPr>
                <w:b/>
                <w:i/>
                <w:sz w:val="18"/>
                <w:szCs w:val="18"/>
              </w:rPr>
              <w:t>Обогащение образовательного потенциала ОУ через формирование модели внешнего и внутреннего партнерства</w:t>
            </w:r>
            <w:r>
              <w:rPr>
                <w:i/>
                <w:sz w:val="18"/>
                <w:szCs w:val="18"/>
              </w:rPr>
              <w:t xml:space="preserve"> (возможная тематика Программы развития)</w:t>
            </w:r>
            <w:r w:rsidRPr="00F9284F">
              <w:rPr>
                <w:i/>
                <w:sz w:val="18"/>
                <w:szCs w:val="18"/>
              </w:rPr>
              <w:t xml:space="preserve"> – Чеботкова Л.В.</w:t>
            </w:r>
          </w:p>
          <w:p w:rsidR="00BE3EFA" w:rsidRPr="00F9284F" w:rsidRDefault="00BE3EFA" w:rsidP="00E00E6D">
            <w:pPr>
              <w:numPr>
                <w:ilvl w:val="0"/>
                <w:numId w:val="137"/>
              </w:numPr>
              <w:contextualSpacing/>
              <w:rPr>
                <w:i/>
                <w:sz w:val="18"/>
                <w:szCs w:val="18"/>
              </w:rPr>
            </w:pPr>
            <w:r w:rsidRPr="00F9284F">
              <w:rPr>
                <w:i/>
                <w:sz w:val="18"/>
                <w:szCs w:val="18"/>
                <w:u w:val="single"/>
              </w:rPr>
              <w:t>Апробация ФГОС основного общего образования, методические материалы по итогам апробации</w:t>
            </w:r>
            <w:r w:rsidRPr="00F9284F">
              <w:rPr>
                <w:i/>
                <w:sz w:val="18"/>
                <w:szCs w:val="18"/>
              </w:rPr>
              <w:t xml:space="preserve"> – </w:t>
            </w:r>
            <w:r w:rsidRPr="00F9284F">
              <w:rPr>
                <w:b/>
                <w:i/>
                <w:sz w:val="18"/>
                <w:szCs w:val="18"/>
                <w:u w:val="single"/>
              </w:rPr>
              <w:t>7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Pr="00F9284F">
              <w:rPr>
                <w:b/>
                <w:i/>
                <w:sz w:val="18"/>
                <w:szCs w:val="18"/>
                <w:u w:val="single"/>
              </w:rPr>
              <w:t>чел.</w:t>
            </w:r>
            <w:r w:rsidRPr="00F9284F">
              <w:rPr>
                <w:i/>
                <w:sz w:val="18"/>
                <w:szCs w:val="18"/>
              </w:rPr>
              <w:t xml:space="preserve"> (Барская Р.И., Богданец В.Н., </w:t>
            </w:r>
            <w:proofErr w:type="spellStart"/>
            <w:r w:rsidRPr="00F9284F">
              <w:rPr>
                <w:i/>
                <w:sz w:val="18"/>
                <w:szCs w:val="18"/>
              </w:rPr>
              <w:t>Дамаскина</w:t>
            </w:r>
            <w:proofErr w:type="spellEnd"/>
            <w:r w:rsidRPr="00F9284F">
              <w:rPr>
                <w:i/>
                <w:sz w:val="18"/>
                <w:szCs w:val="18"/>
              </w:rPr>
              <w:t xml:space="preserve"> Н.Н., </w:t>
            </w:r>
            <w:proofErr w:type="spellStart"/>
            <w:r w:rsidRPr="00F9284F">
              <w:rPr>
                <w:i/>
                <w:sz w:val="18"/>
                <w:szCs w:val="18"/>
              </w:rPr>
              <w:t>Задеряка</w:t>
            </w:r>
            <w:proofErr w:type="spellEnd"/>
            <w:r w:rsidRPr="00F9284F">
              <w:rPr>
                <w:i/>
                <w:sz w:val="18"/>
                <w:szCs w:val="18"/>
              </w:rPr>
              <w:t xml:space="preserve"> О.Е., </w:t>
            </w:r>
            <w:proofErr w:type="spellStart"/>
            <w:r w:rsidRPr="00F9284F">
              <w:rPr>
                <w:i/>
                <w:sz w:val="18"/>
                <w:szCs w:val="18"/>
              </w:rPr>
              <w:t>Кислицына</w:t>
            </w:r>
            <w:proofErr w:type="spellEnd"/>
            <w:r w:rsidRPr="00F9284F">
              <w:rPr>
                <w:i/>
                <w:sz w:val="18"/>
                <w:szCs w:val="18"/>
              </w:rPr>
              <w:t xml:space="preserve"> О.А., </w:t>
            </w:r>
            <w:proofErr w:type="spellStart"/>
            <w:r w:rsidRPr="00F9284F">
              <w:rPr>
                <w:i/>
                <w:sz w:val="18"/>
                <w:szCs w:val="18"/>
              </w:rPr>
              <w:t>Кошеутова</w:t>
            </w:r>
            <w:proofErr w:type="spellEnd"/>
            <w:r w:rsidRPr="00F9284F">
              <w:rPr>
                <w:i/>
                <w:sz w:val="18"/>
                <w:szCs w:val="18"/>
              </w:rPr>
              <w:t xml:space="preserve"> Л.Д., </w:t>
            </w:r>
            <w:proofErr w:type="spellStart"/>
            <w:r w:rsidRPr="00F9284F">
              <w:rPr>
                <w:i/>
                <w:sz w:val="18"/>
                <w:szCs w:val="18"/>
              </w:rPr>
              <w:t>Сикора</w:t>
            </w:r>
            <w:proofErr w:type="spellEnd"/>
            <w:r w:rsidRPr="00F9284F">
              <w:rPr>
                <w:i/>
                <w:sz w:val="18"/>
                <w:szCs w:val="18"/>
              </w:rPr>
              <w:t xml:space="preserve"> Г.П.)</w:t>
            </w:r>
          </w:p>
          <w:p w:rsidR="00BE3EFA" w:rsidRPr="00F9284F" w:rsidRDefault="00BE3EFA" w:rsidP="00E00E6D">
            <w:pPr>
              <w:numPr>
                <w:ilvl w:val="0"/>
                <w:numId w:val="137"/>
              </w:numPr>
              <w:contextualSpacing/>
              <w:rPr>
                <w:i/>
                <w:sz w:val="18"/>
                <w:szCs w:val="18"/>
              </w:rPr>
            </w:pPr>
            <w:r w:rsidRPr="00F9284F">
              <w:rPr>
                <w:i/>
                <w:sz w:val="18"/>
                <w:szCs w:val="18"/>
              </w:rPr>
              <w:t xml:space="preserve">Разработка материалов для реализации ФГОС основного общего образования – 6 (Богданец В.Н., </w:t>
            </w:r>
            <w:proofErr w:type="spellStart"/>
            <w:r w:rsidRPr="00F9284F">
              <w:rPr>
                <w:i/>
                <w:sz w:val="18"/>
                <w:szCs w:val="18"/>
              </w:rPr>
              <w:t>Кислицына</w:t>
            </w:r>
            <w:proofErr w:type="spellEnd"/>
            <w:r w:rsidRPr="00F9284F">
              <w:rPr>
                <w:i/>
                <w:sz w:val="18"/>
                <w:szCs w:val="18"/>
              </w:rPr>
              <w:t xml:space="preserve"> О.А., </w:t>
            </w:r>
            <w:proofErr w:type="spellStart"/>
            <w:r w:rsidRPr="00F9284F">
              <w:rPr>
                <w:i/>
                <w:sz w:val="18"/>
                <w:szCs w:val="18"/>
              </w:rPr>
              <w:t>Кокнаева</w:t>
            </w:r>
            <w:proofErr w:type="spellEnd"/>
            <w:r w:rsidRPr="00F9284F">
              <w:rPr>
                <w:i/>
                <w:sz w:val="18"/>
                <w:szCs w:val="18"/>
              </w:rPr>
              <w:t xml:space="preserve"> Н.В., Круглова Т.В., </w:t>
            </w:r>
            <w:proofErr w:type="spellStart"/>
            <w:r w:rsidRPr="00F9284F">
              <w:rPr>
                <w:i/>
                <w:sz w:val="18"/>
                <w:szCs w:val="18"/>
              </w:rPr>
              <w:t>Панутриев</w:t>
            </w:r>
            <w:proofErr w:type="spellEnd"/>
            <w:r w:rsidRPr="00F9284F">
              <w:rPr>
                <w:i/>
                <w:sz w:val="18"/>
                <w:szCs w:val="18"/>
              </w:rPr>
              <w:t xml:space="preserve"> А.А., </w:t>
            </w:r>
            <w:proofErr w:type="spellStart"/>
            <w:r w:rsidRPr="00F9284F">
              <w:rPr>
                <w:i/>
                <w:sz w:val="18"/>
                <w:szCs w:val="18"/>
              </w:rPr>
              <w:t>Чаплинская</w:t>
            </w:r>
            <w:proofErr w:type="spellEnd"/>
            <w:r w:rsidRPr="00F9284F">
              <w:rPr>
                <w:i/>
                <w:sz w:val="18"/>
                <w:szCs w:val="18"/>
              </w:rPr>
              <w:t xml:space="preserve"> С.В., </w:t>
            </w:r>
          </w:p>
          <w:p w:rsidR="00BE3EFA" w:rsidRPr="00F9284F" w:rsidRDefault="00BE3EFA" w:rsidP="00E00E6D">
            <w:pPr>
              <w:numPr>
                <w:ilvl w:val="0"/>
                <w:numId w:val="137"/>
              </w:numPr>
              <w:contextualSpacing/>
              <w:rPr>
                <w:i/>
                <w:sz w:val="18"/>
                <w:szCs w:val="18"/>
              </w:rPr>
            </w:pPr>
            <w:r w:rsidRPr="00F9284F">
              <w:rPr>
                <w:i/>
                <w:sz w:val="18"/>
                <w:szCs w:val="18"/>
                <w:u w:val="single"/>
              </w:rPr>
              <w:t xml:space="preserve">Разработка модели оценки качества общего образования в условиях реализации ФГОС (мониторинг предметных, личностных и </w:t>
            </w:r>
            <w:proofErr w:type="spellStart"/>
            <w:r w:rsidRPr="00F9284F">
              <w:rPr>
                <w:i/>
                <w:sz w:val="18"/>
                <w:szCs w:val="18"/>
                <w:u w:val="single"/>
              </w:rPr>
              <w:t>метапредметных</w:t>
            </w:r>
            <w:proofErr w:type="spellEnd"/>
            <w:r w:rsidRPr="00F9284F">
              <w:rPr>
                <w:i/>
                <w:sz w:val="18"/>
                <w:szCs w:val="18"/>
                <w:u w:val="single"/>
              </w:rPr>
              <w:t xml:space="preserve"> результатов)</w:t>
            </w:r>
            <w:r w:rsidRPr="00F9284F">
              <w:rPr>
                <w:i/>
                <w:sz w:val="18"/>
                <w:szCs w:val="18"/>
              </w:rPr>
              <w:t xml:space="preserve"> – </w:t>
            </w:r>
            <w:r w:rsidRPr="00F9284F">
              <w:rPr>
                <w:b/>
                <w:i/>
                <w:sz w:val="18"/>
                <w:szCs w:val="18"/>
                <w:u w:val="single"/>
              </w:rPr>
              <w:t>10 чел.</w:t>
            </w:r>
            <w:r w:rsidRPr="00F9284F">
              <w:rPr>
                <w:i/>
                <w:sz w:val="18"/>
                <w:szCs w:val="18"/>
              </w:rPr>
              <w:t xml:space="preserve"> (Атласова О.О., </w:t>
            </w:r>
            <w:proofErr w:type="spellStart"/>
            <w:r w:rsidRPr="00F9284F">
              <w:rPr>
                <w:i/>
                <w:sz w:val="18"/>
                <w:szCs w:val="18"/>
              </w:rPr>
              <w:t>Брендакова</w:t>
            </w:r>
            <w:proofErr w:type="spellEnd"/>
            <w:r w:rsidRPr="00F9284F">
              <w:rPr>
                <w:i/>
                <w:sz w:val="18"/>
                <w:szCs w:val="18"/>
              </w:rPr>
              <w:t xml:space="preserve"> Н.И., </w:t>
            </w:r>
            <w:proofErr w:type="spellStart"/>
            <w:r w:rsidRPr="00F9284F">
              <w:rPr>
                <w:i/>
                <w:sz w:val="18"/>
                <w:szCs w:val="18"/>
              </w:rPr>
              <w:t>Залюбовская</w:t>
            </w:r>
            <w:proofErr w:type="spellEnd"/>
            <w:r w:rsidRPr="00F9284F">
              <w:rPr>
                <w:i/>
                <w:sz w:val="18"/>
                <w:szCs w:val="18"/>
              </w:rPr>
              <w:t xml:space="preserve"> И.С., </w:t>
            </w:r>
            <w:proofErr w:type="spellStart"/>
            <w:r w:rsidRPr="00F9284F">
              <w:rPr>
                <w:i/>
                <w:sz w:val="18"/>
                <w:szCs w:val="18"/>
              </w:rPr>
              <w:t>Кислицына</w:t>
            </w:r>
            <w:proofErr w:type="spellEnd"/>
            <w:r w:rsidRPr="00F9284F">
              <w:rPr>
                <w:i/>
                <w:sz w:val="18"/>
                <w:szCs w:val="18"/>
              </w:rPr>
              <w:t xml:space="preserve"> О.А., </w:t>
            </w:r>
            <w:proofErr w:type="spellStart"/>
            <w:r w:rsidRPr="00F9284F">
              <w:rPr>
                <w:i/>
                <w:sz w:val="18"/>
                <w:szCs w:val="18"/>
              </w:rPr>
              <w:t>Кокнаева</w:t>
            </w:r>
            <w:proofErr w:type="spellEnd"/>
            <w:r w:rsidRPr="00F9284F">
              <w:rPr>
                <w:i/>
                <w:sz w:val="18"/>
                <w:szCs w:val="18"/>
              </w:rPr>
              <w:t xml:space="preserve"> Н.В., Круглова Т.В., Сметанина Л.И., Сухорукова Г.В., </w:t>
            </w:r>
            <w:proofErr w:type="spellStart"/>
            <w:r w:rsidRPr="00F9284F">
              <w:rPr>
                <w:i/>
                <w:sz w:val="18"/>
                <w:szCs w:val="18"/>
              </w:rPr>
              <w:t>Чаплинская</w:t>
            </w:r>
            <w:proofErr w:type="spellEnd"/>
            <w:r w:rsidRPr="00F9284F">
              <w:rPr>
                <w:i/>
                <w:sz w:val="18"/>
                <w:szCs w:val="18"/>
              </w:rPr>
              <w:t xml:space="preserve"> С.В., </w:t>
            </w:r>
            <w:proofErr w:type="spellStart"/>
            <w:r w:rsidRPr="00F9284F">
              <w:rPr>
                <w:i/>
                <w:sz w:val="18"/>
                <w:szCs w:val="18"/>
              </w:rPr>
              <w:t>Шамрина</w:t>
            </w:r>
            <w:proofErr w:type="spellEnd"/>
            <w:r w:rsidRPr="00F9284F">
              <w:rPr>
                <w:i/>
                <w:sz w:val="18"/>
                <w:szCs w:val="18"/>
              </w:rPr>
              <w:t xml:space="preserve"> И.В.)</w:t>
            </w:r>
          </w:p>
          <w:p w:rsidR="00BE3EFA" w:rsidRPr="00F9284F" w:rsidRDefault="00BE3EFA" w:rsidP="00E00E6D">
            <w:pPr>
              <w:numPr>
                <w:ilvl w:val="0"/>
                <w:numId w:val="137"/>
              </w:numPr>
              <w:contextualSpacing/>
              <w:rPr>
                <w:i/>
                <w:sz w:val="18"/>
                <w:szCs w:val="18"/>
              </w:rPr>
            </w:pPr>
            <w:r w:rsidRPr="00F9284F">
              <w:rPr>
                <w:i/>
                <w:sz w:val="18"/>
                <w:szCs w:val="18"/>
                <w:u w:val="single"/>
              </w:rPr>
              <w:t>Обеспечение развития системы выявления, поддержки и сопровождения одаренных детей</w:t>
            </w:r>
            <w:r w:rsidRPr="00F9284F">
              <w:rPr>
                <w:i/>
                <w:sz w:val="18"/>
                <w:szCs w:val="18"/>
              </w:rPr>
              <w:t xml:space="preserve"> – </w:t>
            </w:r>
            <w:r w:rsidRPr="00F9284F">
              <w:rPr>
                <w:b/>
                <w:i/>
                <w:sz w:val="18"/>
                <w:szCs w:val="18"/>
                <w:u w:val="single"/>
              </w:rPr>
              <w:t>17 чел.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F9284F">
              <w:rPr>
                <w:i/>
                <w:sz w:val="18"/>
                <w:szCs w:val="18"/>
              </w:rPr>
              <w:t>(</w:t>
            </w:r>
            <w:proofErr w:type="spellStart"/>
            <w:r w:rsidRPr="00F9284F">
              <w:rPr>
                <w:i/>
                <w:sz w:val="18"/>
                <w:szCs w:val="18"/>
              </w:rPr>
              <w:t>Абрамчук</w:t>
            </w:r>
            <w:proofErr w:type="spellEnd"/>
            <w:r w:rsidRPr="00F9284F">
              <w:rPr>
                <w:i/>
                <w:sz w:val="18"/>
                <w:szCs w:val="18"/>
              </w:rPr>
              <w:t xml:space="preserve"> Е.И., Атласова О.О., Добрынина О.Б., Дружинин В.А., </w:t>
            </w:r>
            <w:proofErr w:type="spellStart"/>
            <w:r w:rsidRPr="00F9284F">
              <w:rPr>
                <w:i/>
                <w:sz w:val="18"/>
                <w:szCs w:val="18"/>
              </w:rPr>
              <w:t>Каранкевич</w:t>
            </w:r>
            <w:proofErr w:type="spellEnd"/>
            <w:r w:rsidRPr="00F9284F">
              <w:rPr>
                <w:i/>
                <w:sz w:val="18"/>
                <w:szCs w:val="18"/>
              </w:rPr>
              <w:t xml:space="preserve"> Е.Н., </w:t>
            </w:r>
            <w:proofErr w:type="spellStart"/>
            <w:r w:rsidRPr="00F9284F">
              <w:rPr>
                <w:i/>
                <w:sz w:val="18"/>
                <w:szCs w:val="18"/>
              </w:rPr>
              <w:t>Кислицына</w:t>
            </w:r>
            <w:proofErr w:type="spellEnd"/>
            <w:r w:rsidRPr="00F9284F">
              <w:rPr>
                <w:i/>
                <w:sz w:val="18"/>
                <w:szCs w:val="18"/>
              </w:rPr>
              <w:t xml:space="preserve"> О.А., </w:t>
            </w:r>
            <w:proofErr w:type="spellStart"/>
            <w:r w:rsidRPr="00F9284F">
              <w:rPr>
                <w:i/>
                <w:sz w:val="18"/>
                <w:szCs w:val="18"/>
              </w:rPr>
              <w:t>Кокнаева</w:t>
            </w:r>
            <w:proofErr w:type="spellEnd"/>
            <w:r w:rsidRPr="00F9284F">
              <w:rPr>
                <w:i/>
                <w:sz w:val="18"/>
                <w:szCs w:val="18"/>
              </w:rPr>
              <w:t xml:space="preserve"> Н.В., Кондракова С.С., </w:t>
            </w:r>
            <w:proofErr w:type="spellStart"/>
            <w:r w:rsidRPr="00F9284F">
              <w:rPr>
                <w:i/>
                <w:sz w:val="18"/>
                <w:szCs w:val="18"/>
              </w:rPr>
              <w:t>Кошеутова</w:t>
            </w:r>
            <w:proofErr w:type="spellEnd"/>
            <w:r w:rsidRPr="00F9284F">
              <w:rPr>
                <w:i/>
                <w:sz w:val="18"/>
                <w:szCs w:val="18"/>
              </w:rPr>
              <w:t xml:space="preserve"> Л.Д., Круглова Т.В., </w:t>
            </w:r>
            <w:proofErr w:type="spellStart"/>
            <w:r w:rsidRPr="00F9284F">
              <w:rPr>
                <w:i/>
                <w:sz w:val="18"/>
                <w:szCs w:val="18"/>
              </w:rPr>
              <w:t>Липовка</w:t>
            </w:r>
            <w:proofErr w:type="spellEnd"/>
            <w:r w:rsidRPr="00F9284F">
              <w:rPr>
                <w:i/>
                <w:sz w:val="18"/>
                <w:szCs w:val="18"/>
              </w:rPr>
              <w:t xml:space="preserve"> В.О., Николаева В.С., Орлова М.Г., </w:t>
            </w:r>
            <w:proofErr w:type="spellStart"/>
            <w:r w:rsidRPr="00F9284F">
              <w:rPr>
                <w:i/>
                <w:sz w:val="18"/>
                <w:szCs w:val="18"/>
              </w:rPr>
              <w:t>Пидопригора</w:t>
            </w:r>
            <w:proofErr w:type="spellEnd"/>
            <w:r w:rsidRPr="00F9284F">
              <w:rPr>
                <w:i/>
                <w:sz w:val="18"/>
                <w:szCs w:val="18"/>
              </w:rPr>
              <w:t xml:space="preserve"> Е.Н., Смирнова И.А., Соловьева С.А., </w:t>
            </w:r>
            <w:proofErr w:type="spellStart"/>
            <w:r w:rsidRPr="00F9284F">
              <w:rPr>
                <w:i/>
                <w:sz w:val="18"/>
                <w:szCs w:val="18"/>
              </w:rPr>
              <w:t>Чупринина</w:t>
            </w:r>
            <w:proofErr w:type="spellEnd"/>
            <w:r w:rsidRPr="00F9284F">
              <w:rPr>
                <w:i/>
                <w:sz w:val="18"/>
                <w:szCs w:val="18"/>
              </w:rPr>
              <w:t xml:space="preserve"> О.А.)</w:t>
            </w:r>
          </w:p>
          <w:p w:rsidR="00BE3EFA" w:rsidRPr="00F9284F" w:rsidRDefault="00BE3EFA" w:rsidP="00E00E6D">
            <w:pPr>
              <w:numPr>
                <w:ilvl w:val="0"/>
                <w:numId w:val="137"/>
              </w:numPr>
              <w:contextualSpacing/>
              <w:rPr>
                <w:i/>
                <w:sz w:val="18"/>
                <w:szCs w:val="18"/>
              </w:rPr>
            </w:pPr>
            <w:r w:rsidRPr="00F9284F">
              <w:rPr>
                <w:i/>
                <w:sz w:val="18"/>
                <w:szCs w:val="18"/>
              </w:rPr>
              <w:t>Развитие дистанционного образования – 3 (</w:t>
            </w:r>
            <w:proofErr w:type="spellStart"/>
            <w:r w:rsidRPr="00F9284F">
              <w:rPr>
                <w:i/>
                <w:sz w:val="18"/>
                <w:szCs w:val="18"/>
              </w:rPr>
              <w:t>Абрамчук</w:t>
            </w:r>
            <w:proofErr w:type="spellEnd"/>
            <w:r w:rsidRPr="00F9284F">
              <w:rPr>
                <w:i/>
                <w:sz w:val="18"/>
                <w:szCs w:val="18"/>
              </w:rPr>
              <w:t xml:space="preserve"> Е.И., </w:t>
            </w:r>
            <w:proofErr w:type="spellStart"/>
            <w:r w:rsidRPr="00F9284F">
              <w:rPr>
                <w:i/>
                <w:sz w:val="18"/>
                <w:szCs w:val="18"/>
              </w:rPr>
              <w:t>Брендакова</w:t>
            </w:r>
            <w:proofErr w:type="spellEnd"/>
            <w:r w:rsidRPr="00F9284F">
              <w:rPr>
                <w:i/>
                <w:sz w:val="18"/>
                <w:szCs w:val="18"/>
              </w:rPr>
              <w:t xml:space="preserve"> Н.И., Сухорукова Г.В.,  </w:t>
            </w:r>
          </w:p>
          <w:p w:rsidR="00BE3EFA" w:rsidRPr="00F9284F" w:rsidRDefault="00BE3EFA" w:rsidP="00E00E6D">
            <w:pPr>
              <w:numPr>
                <w:ilvl w:val="0"/>
                <w:numId w:val="137"/>
              </w:numPr>
              <w:contextualSpacing/>
              <w:rPr>
                <w:i/>
                <w:sz w:val="18"/>
                <w:szCs w:val="18"/>
              </w:rPr>
            </w:pPr>
            <w:r w:rsidRPr="00F9284F">
              <w:rPr>
                <w:i/>
                <w:sz w:val="18"/>
                <w:szCs w:val="18"/>
              </w:rPr>
              <w:t xml:space="preserve">Метапредметные образовательные технологии – 4 (Барская Р.И., </w:t>
            </w:r>
            <w:proofErr w:type="spellStart"/>
            <w:r w:rsidRPr="00F9284F">
              <w:rPr>
                <w:i/>
                <w:sz w:val="18"/>
                <w:szCs w:val="18"/>
              </w:rPr>
              <w:t>Брендакова</w:t>
            </w:r>
            <w:proofErr w:type="spellEnd"/>
            <w:r w:rsidRPr="00F9284F">
              <w:rPr>
                <w:i/>
                <w:sz w:val="18"/>
                <w:szCs w:val="18"/>
              </w:rPr>
              <w:t xml:space="preserve"> Н.И., </w:t>
            </w:r>
            <w:proofErr w:type="spellStart"/>
            <w:r w:rsidRPr="00F9284F">
              <w:rPr>
                <w:i/>
                <w:sz w:val="18"/>
                <w:szCs w:val="18"/>
              </w:rPr>
              <w:t>Кокнаева</w:t>
            </w:r>
            <w:proofErr w:type="spellEnd"/>
            <w:r w:rsidRPr="00F9284F">
              <w:rPr>
                <w:i/>
                <w:sz w:val="18"/>
                <w:szCs w:val="18"/>
              </w:rPr>
              <w:t xml:space="preserve"> Н.В., Сухорукова Г.В.)</w:t>
            </w:r>
          </w:p>
          <w:p w:rsidR="00BE3EFA" w:rsidRPr="00F9284F" w:rsidRDefault="00BE3EFA" w:rsidP="00E00E6D">
            <w:pPr>
              <w:numPr>
                <w:ilvl w:val="0"/>
                <w:numId w:val="137"/>
              </w:numPr>
              <w:contextualSpacing/>
              <w:rPr>
                <w:i/>
                <w:sz w:val="18"/>
                <w:szCs w:val="18"/>
              </w:rPr>
            </w:pPr>
            <w:r w:rsidRPr="00F9284F">
              <w:rPr>
                <w:i/>
                <w:sz w:val="18"/>
                <w:szCs w:val="18"/>
              </w:rPr>
              <w:t>Разработка учебно-методических комплектов, направленных на реализацию современных образовательных технологий и достижение обучающимися ключевых компетенций – 3 (</w:t>
            </w:r>
            <w:proofErr w:type="spellStart"/>
            <w:r w:rsidRPr="00F9284F">
              <w:rPr>
                <w:i/>
                <w:sz w:val="18"/>
                <w:szCs w:val="18"/>
              </w:rPr>
              <w:t>Кислицына</w:t>
            </w:r>
            <w:proofErr w:type="spellEnd"/>
            <w:r w:rsidRPr="00F9284F">
              <w:rPr>
                <w:i/>
                <w:sz w:val="18"/>
                <w:szCs w:val="18"/>
              </w:rPr>
              <w:t xml:space="preserve"> О.А., Кривова И.К., </w:t>
            </w:r>
            <w:proofErr w:type="spellStart"/>
            <w:r w:rsidRPr="00F9284F">
              <w:rPr>
                <w:i/>
                <w:sz w:val="18"/>
                <w:szCs w:val="18"/>
              </w:rPr>
              <w:t>Пидопригора</w:t>
            </w:r>
            <w:proofErr w:type="spellEnd"/>
            <w:r w:rsidRPr="00F9284F">
              <w:rPr>
                <w:i/>
                <w:sz w:val="18"/>
                <w:szCs w:val="18"/>
              </w:rPr>
              <w:t xml:space="preserve"> Е.Н.)</w:t>
            </w:r>
          </w:p>
          <w:p w:rsidR="00BE3EFA" w:rsidRPr="00991A8B" w:rsidRDefault="00BE3EFA" w:rsidP="00E00E6D">
            <w:pPr>
              <w:numPr>
                <w:ilvl w:val="0"/>
                <w:numId w:val="137"/>
              </w:numPr>
              <w:contextualSpacing/>
              <w:rPr>
                <w:i/>
                <w:sz w:val="18"/>
                <w:szCs w:val="18"/>
              </w:rPr>
            </w:pPr>
            <w:r w:rsidRPr="00F9284F">
              <w:rPr>
                <w:i/>
                <w:sz w:val="18"/>
                <w:szCs w:val="18"/>
                <w:u w:val="single"/>
              </w:rPr>
              <w:t>Разработка и организация мероприятий по сохранению и укреплению здоровья школьников</w:t>
            </w:r>
            <w:r w:rsidRPr="00F9284F">
              <w:rPr>
                <w:i/>
                <w:sz w:val="18"/>
                <w:szCs w:val="18"/>
              </w:rPr>
              <w:t xml:space="preserve"> – </w:t>
            </w:r>
            <w:r w:rsidRPr="00F9284F">
              <w:rPr>
                <w:b/>
                <w:i/>
                <w:sz w:val="18"/>
                <w:szCs w:val="18"/>
                <w:u w:val="single"/>
              </w:rPr>
              <w:t>8 чел.</w:t>
            </w:r>
            <w:r w:rsidRPr="00F9284F">
              <w:rPr>
                <w:i/>
                <w:sz w:val="18"/>
                <w:szCs w:val="18"/>
              </w:rPr>
              <w:t xml:space="preserve"> (Добрынина О.Б., </w:t>
            </w:r>
            <w:proofErr w:type="spellStart"/>
            <w:r w:rsidRPr="00F9284F">
              <w:rPr>
                <w:i/>
                <w:sz w:val="18"/>
                <w:szCs w:val="18"/>
              </w:rPr>
              <w:t>Кокнаева</w:t>
            </w:r>
            <w:proofErr w:type="spellEnd"/>
            <w:r w:rsidRPr="00F9284F">
              <w:rPr>
                <w:i/>
                <w:sz w:val="18"/>
                <w:szCs w:val="18"/>
              </w:rPr>
              <w:t xml:space="preserve"> Н.В., Круглова Т.В., Николаева В.С., </w:t>
            </w:r>
            <w:proofErr w:type="spellStart"/>
            <w:r w:rsidRPr="00F9284F">
              <w:rPr>
                <w:i/>
                <w:sz w:val="18"/>
                <w:szCs w:val="18"/>
              </w:rPr>
              <w:t>Панутриев</w:t>
            </w:r>
            <w:proofErr w:type="spellEnd"/>
            <w:r w:rsidRPr="00F9284F">
              <w:rPr>
                <w:i/>
                <w:sz w:val="18"/>
                <w:szCs w:val="18"/>
              </w:rPr>
              <w:t xml:space="preserve"> А.А., </w:t>
            </w:r>
            <w:proofErr w:type="spellStart"/>
            <w:r w:rsidRPr="00F9284F">
              <w:rPr>
                <w:i/>
                <w:sz w:val="18"/>
                <w:szCs w:val="18"/>
              </w:rPr>
              <w:t>Пидопригора</w:t>
            </w:r>
            <w:proofErr w:type="spellEnd"/>
            <w:r w:rsidRPr="00F9284F">
              <w:rPr>
                <w:i/>
                <w:sz w:val="18"/>
                <w:szCs w:val="18"/>
              </w:rPr>
              <w:t xml:space="preserve"> Е.Н., Соловьева С.А., </w:t>
            </w:r>
            <w:proofErr w:type="spellStart"/>
            <w:r w:rsidRPr="00F9284F">
              <w:rPr>
                <w:i/>
                <w:sz w:val="18"/>
                <w:szCs w:val="18"/>
              </w:rPr>
              <w:t>Эльблаус</w:t>
            </w:r>
            <w:proofErr w:type="spellEnd"/>
            <w:r w:rsidRPr="00F9284F">
              <w:rPr>
                <w:i/>
                <w:sz w:val="18"/>
                <w:szCs w:val="18"/>
              </w:rPr>
              <w:t xml:space="preserve"> О.Н.)</w:t>
            </w:r>
          </w:p>
        </w:tc>
        <w:tc>
          <w:tcPr>
            <w:tcW w:w="2268" w:type="dxa"/>
            <w:vAlign w:val="center"/>
          </w:tcPr>
          <w:p w:rsidR="00BE3EFA" w:rsidRPr="000C50AB" w:rsidRDefault="00BE3EFA" w:rsidP="0047440A">
            <w:pPr>
              <w:rPr>
                <w:sz w:val="18"/>
                <w:szCs w:val="18"/>
                <w:highlight w:val="red"/>
              </w:rPr>
            </w:pPr>
            <w:r w:rsidRPr="00E47CFB">
              <w:rPr>
                <w:sz w:val="18"/>
                <w:szCs w:val="18"/>
              </w:rPr>
              <w:t>Администрация и педагоги лицея</w:t>
            </w:r>
          </w:p>
        </w:tc>
        <w:tc>
          <w:tcPr>
            <w:tcW w:w="2230" w:type="dxa"/>
            <w:vAlign w:val="center"/>
          </w:tcPr>
          <w:p w:rsidR="00BE3EFA" w:rsidRPr="000C50AB" w:rsidRDefault="00BE3EFA" w:rsidP="0047440A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Проблемные семинары</w:t>
            </w:r>
          </w:p>
        </w:tc>
      </w:tr>
    </w:tbl>
    <w:p w:rsidR="00403CE5" w:rsidRPr="00071ECB" w:rsidRDefault="00403CE5" w:rsidP="00403CE5">
      <w:pPr>
        <w:rPr>
          <w:b/>
          <w:sz w:val="24"/>
          <w:szCs w:val="24"/>
        </w:rPr>
      </w:pPr>
      <w:r w:rsidRPr="00071ECB">
        <w:rPr>
          <w:b/>
          <w:sz w:val="24"/>
          <w:szCs w:val="24"/>
        </w:rPr>
        <w:t>Выводы:</w:t>
      </w:r>
    </w:p>
    <w:p w:rsidR="00403CE5" w:rsidRDefault="00403CE5" w:rsidP="00866D9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Признать работу по изучению образовательного заказа педагогов и администрации удовлетворительной</w:t>
      </w:r>
      <w:r w:rsidRPr="00071ECB">
        <w:rPr>
          <w:sz w:val="24"/>
          <w:szCs w:val="24"/>
        </w:rPr>
        <w:t>.</w:t>
      </w:r>
    </w:p>
    <w:p w:rsidR="00403CE5" w:rsidRPr="00071ECB" w:rsidRDefault="00403CE5" w:rsidP="00403CE5">
      <w:pPr>
        <w:jc w:val="both"/>
        <w:rPr>
          <w:b/>
          <w:sz w:val="24"/>
          <w:szCs w:val="24"/>
        </w:rPr>
      </w:pPr>
      <w:r w:rsidRPr="00071ECB">
        <w:rPr>
          <w:b/>
          <w:sz w:val="24"/>
          <w:szCs w:val="24"/>
        </w:rPr>
        <w:t>Рекомендации:</w:t>
      </w:r>
    </w:p>
    <w:p w:rsidR="00F97EC9" w:rsidRDefault="00F97EC9" w:rsidP="00CD3BBE">
      <w:pPr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Представить результаты изучения образовательного </w:t>
      </w:r>
      <w:r w:rsidR="00FE1CC2">
        <w:rPr>
          <w:sz w:val="24"/>
          <w:szCs w:val="24"/>
        </w:rPr>
        <w:t>заказа</w:t>
      </w:r>
      <w:r>
        <w:rPr>
          <w:sz w:val="24"/>
          <w:szCs w:val="24"/>
        </w:rPr>
        <w:t xml:space="preserve"> на итоговом педсовете.</w:t>
      </w:r>
    </w:p>
    <w:p w:rsidR="00E06E6E" w:rsidRDefault="003E77BD" w:rsidP="00CD3BBE">
      <w:pPr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Спланировать работу на 2015</w:t>
      </w:r>
      <w:r w:rsidR="00185690">
        <w:rPr>
          <w:sz w:val="24"/>
          <w:szCs w:val="24"/>
        </w:rPr>
        <w:t>-201</w:t>
      </w:r>
      <w:r>
        <w:rPr>
          <w:sz w:val="24"/>
          <w:szCs w:val="24"/>
        </w:rPr>
        <w:t>6</w:t>
      </w:r>
      <w:r w:rsidR="0039572E">
        <w:rPr>
          <w:sz w:val="24"/>
          <w:szCs w:val="24"/>
        </w:rPr>
        <w:t xml:space="preserve"> у</w:t>
      </w:r>
      <w:r w:rsidR="00185690">
        <w:rPr>
          <w:sz w:val="24"/>
          <w:szCs w:val="24"/>
        </w:rPr>
        <w:t>чебный год с учетом проблем 201</w:t>
      </w:r>
      <w:r>
        <w:rPr>
          <w:sz w:val="24"/>
          <w:szCs w:val="24"/>
        </w:rPr>
        <w:t>4</w:t>
      </w:r>
      <w:r w:rsidR="0039572E">
        <w:rPr>
          <w:sz w:val="24"/>
          <w:szCs w:val="24"/>
        </w:rPr>
        <w:t>-201</w:t>
      </w:r>
      <w:r>
        <w:rPr>
          <w:sz w:val="24"/>
          <w:szCs w:val="24"/>
        </w:rPr>
        <w:t>5</w:t>
      </w:r>
      <w:r w:rsidR="0039572E">
        <w:rPr>
          <w:sz w:val="24"/>
          <w:szCs w:val="24"/>
        </w:rPr>
        <w:t xml:space="preserve"> года и результатов анкетиро</w:t>
      </w:r>
      <w:r w:rsidR="00185690">
        <w:rPr>
          <w:sz w:val="24"/>
          <w:szCs w:val="24"/>
        </w:rPr>
        <w:t>вания, проведенного в конце 201</w:t>
      </w:r>
      <w:r>
        <w:rPr>
          <w:sz w:val="24"/>
          <w:szCs w:val="24"/>
        </w:rPr>
        <w:t>4</w:t>
      </w:r>
      <w:r w:rsidR="00185690">
        <w:rPr>
          <w:sz w:val="24"/>
          <w:szCs w:val="24"/>
        </w:rPr>
        <w:t>-201</w:t>
      </w:r>
      <w:r>
        <w:rPr>
          <w:sz w:val="24"/>
          <w:szCs w:val="24"/>
        </w:rPr>
        <w:t>5</w:t>
      </w:r>
      <w:r w:rsidR="0039572E">
        <w:rPr>
          <w:sz w:val="24"/>
          <w:szCs w:val="24"/>
        </w:rPr>
        <w:t xml:space="preserve"> учебного года.</w:t>
      </w:r>
    </w:p>
    <w:p w:rsidR="00185690" w:rsidRDefault="00185690" w:rsidP="00CD3BBE">
      <w:pPr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изучение заказа на образовательные услуги обучающихся и родителей.</w:t>
      </w:r>
    </w:p>
    <w:p w:rsidR="008877D9" w:rsidRPr="00C166C7" w:rsidRDefault="008877D9" w:rsidP="00CD3BBE">
      <w:pPr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анкетирование родителей </w:t>
      </w:r>
      <w:r w:rsidR="00185690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лицеистов </w:t>
      </w:r>
      <w:r w:rsidR="00185690">
        <w:rPr>
          <w:sz w:val="24"/>
          <w:szCs w:val="24"/>
        </w:rPr>
        <w:t>с целью изучения</w:t>
      </w:r>
      <w:r>
        <w:rPr>
          <w:sz w:val="24"/>
          <w:szCs w:val="24"/>
        </w:rPr>
        <w:t xml:space="preserve"> индивидуальны</w:t>
      </w:r>
      <w:r w:rsidR="00185690">
        <w:rPr>
          <w:sz w:val="24"/>
          <w:szCs w:val="24"/>
        </w:rPr>
        <w:t>х</w:t>
      </w:r>
      <w:r>
        <w:rPr>
          <w:sz w:val="24"/>
          <w:szCs w:val="24"/>
        </w:rPr>
        <w:t xml:space="preserve"> образовательны</w:t>
      </w:r>
      <w:r w:rsidR="00185690">
        <w:rPr>
          <w:sz w:val="24"/>
          <w:szCs w:val="24"/>
        </w:rPr>
        <w:t>х</w:t>
      </w:r>
      <w:r>
        <w:rPr>
          <w:sz w:val="24"/>
          <w:szCs w:val="24"/>
        </w:rPr>
        <w:t xml:space="preserve"> потребност</w:t>
      </w:r>
      <w:r w:rsidR="00185690">
        <w:rPr>
          <w:sz w:val="24"/>
          <w:szCs w:val="24"/>
        </w:rPr>
        <w:t>ей</w:t>
      </w:r>
      <w:r>
        <w:rPr>
          <w:sz w:val="24"/>
          <w:szCs w:val="24"/>
        </w:rPr>
        <w:t>.</w:t>
      </w:r>
    </w:p>
    <w:p w:rsidR="001E3A1B" w:rsidRDefault="001E3A1B" w:rsidP="00700D39">
      <w:pPr>
        <w:jc w:val="both"/>
        <w:rPr>
          <w:b/>
          <w:sz w:val="24"/>
          <w:szCs w:val="24"/>
        </w:rPr>
      </w:pPr>
    </w:p>
    <w:p w:rsidR="00FD3C3A" w:rsidRPr="00700D39" w:rsidRDefault="00700D39" w:rsidP="00700D39">
      <w:pPr>
        <w:jc w:val="both"/>
        <w:rPr>
          <w:b/>
          <w:sz w:val="24"/>
          <w:szCs w:val="24"/>
        </w:rPr>
      </w:pPr>
      <w:r w:rsidRPr="00700D39">
        <w:rPr>
          <w:b/>
          <w:sz w:val="24"/>
          <w:szCs w:val="24"/>
        </w:rPr>
        <w:t xml:space="preserve">Раздел 2. </w:t>
      </w:r>
      <w:r w:rsidR="00126374" w:rsidRPr="00700D39">
        <w:rPr>
          <w:b/>
          <w:sz w:val="24"/>
          <w:szCs w:val="24"/>
        </w:rPr>
        <w:t>Повышение квалифи</w:t>
      </w:r>
      <w:r w:rsidR="009F04C3" w:rsidRPr="00700D39">
        <w:rPr>
          <w:b/>
          <w:sz w:val="24"/>
          <w:szCs w:val="24"/>
        </w:rPr>
        <w:t>кации педагогических работников</w:t>
      </w:r>
    </w:p>
    <w:p w:rsidR="00252945" w:rsidRDefault="009F04C3" w:rsidP="00252945">
      <w:pPr>
        <w:ind w:firstLine="709"/>
        <w:jc w:val="both"/>
        <w:rPr>
          <w:i/>
          <w:sz w:val="24"/>
          <w:szCs w:val="24"/>
          <w:lang w:eastAsia="en-US"/>
        </w:rPr>
      </w:pPr>
      <w:r w:rsidRPr="006632BC">
        <w:rPr>
          <w:b/>
          <w:i/>
          <w:sz w:val="24"/>
          <w:szCs w:val="24"/>
        </w:rPr>
        <w:t>Задача:</w:t>
      </w:r>
      <w:r w:rsidRPr="00252945">
        <w:rPr>
          <w:b/>
          <w:sz w:val="24"/>
          <w:szCs w:val="24"/>
        </w:rPr>
        <w:t xml:space="preserve"> </w:t>
      </w:r>
      <w:r w:rsidR="006520A5" w:rsidRPr="00B15974">
        <w:rPr>
          <w:i/>
          <w:sz w:val="24"/>
          <w:szCs w:val="24"/>
        </w:rPr>
        <w:t>создание условий для удовлетворения информационных, учебно-методических, организационно-педагогических и образовательных потребностей педагогов-предметников</w:t>
      </w:r>
      <w:r w:rsidR="006520A5">
        <w:rPr>
          <w:i/>
          <w:sz w:val="24"/>
          <w:szCs w:val="24"/>
        </w:rPr>
        <w:t>,</w:t>
      </w:r>
      <w:r w:rsidR="006520A5" w:rsidRPr="00252945">
        <w:rPr>
          <w:sz w:val="24"/>
          <w:szCs w:val="24"/>
          <w:lang w:eastAsia="en-US"/>
        </w:rPr>
        <w:t xml:space="preserve"> </w:t>
      </w:r>
      <w:r w:rsidR="006520A5" w:rsidRPr="006520A5">
        <w:rPr>
          <w:i/>
          <w:sz w:val="24"/>
          <w:szCs w:val="24"/>
          <w:lang w:eastAsia="en-US"/>
        </w:rPr>
        <w:t>о</w:t>
      </w:r>
      <w:r w:rsidRPr="006520A5">
        <w:rPr>
          <w:i/>
          <w:sz w:val="24"/>
          <w:szCs w:val="24"/>
          <w:lang w:eastAsia="en-US"/>
        </w:rPr>
        <w:t>беспечение непрерывности, персонификации и актуальности повышения квалифика</w:t>
      </w:r>
      <w:r w:rsidR="006520A5">
        <w:rPr>
          <w:i/>
          <w:sz w:val="24"/>
          <w:szCs w:val="24"/>
          <w:lang w:eastAsia="en-US"/>
        </w:rPr>
        <w:t>ции педагогических работников, с</w:t>
      </w:r>
      <w:r w:rsidRPr="006520A5">
        <w:rPr>
          <w:i/>
          <w:sz w:val="24"/>
          <w:szCs w:val="24"/>
          <w:lang w:eastAsia="en-US"/>
        </w:rPr>
        <w:t>оздание условий профессиональной адаптации и развития.</w:t>
      </w:r>
      <w:r w:rsidR="00252945" w:rsidRPr="006520A5">
        <w:rPr>
          <w:i/>
          <w:sz w:val="24"/>
          <w:szCs w:val="24"/>
          <w:lang w:eastAsia="en-US"/>
        </w:rPr>
        <w:t xml:space="preserve"> Эта задача связана с направлением НОИ «ННШ» «Развитие учительского потенциала». </w:t>
      </w:r>
    </w:p>
    <w:p w:rsidR="006C20B5" w:rsidRPr="006C20B5" w:rsidRDefault="006C20B5" w:rsidP="006C20B5">
      <w:pPr>
        <w:jc w:val="both"/>
        <w:rPr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>2.1 Кадровый состав</w:t>
      </w:r>
    </w:p>
    <w:p w:rsidR="005C7245" w:rsidRPr="00700D39" w:rsidRDefault="00700D39" w:rsidP="00700D39">
      <w:pPr>
        <w:spacing w:line="380" w:lineRule="exact"/>
        <w:ind w:firstLine="567"/>
        <w:jc w:val="right"/>
        <w:rPr>
          <w:sz w:val="24"/>
          <w:szCs w:val="24"/>
          <w:u w:val="single"/>
        </w:rPr>
      </w:pPr>
      <w:r w:rsidRPr="00700D39">
        <w:rPr>
          <w:sz w:val="24"/>
          <w:szCs w:val="24"/>
          <w:u w:val="single"/>
        </w:rPr>
        <w:t>Таблица №</w:t>
      </w:r>
      <w:r w:rsidR="0033520B">
        <w:rPr>
          <w:sz w:val="24"/>
          <w:szCs w:val="24"/>
          <w:u w:val="single"/>
        </w:rPr>
        <w:t xml:space="preserve"> </w:t>
      </w:r>
      <w:r w:rsidRPr="00700D39">
        <w:rPr>
          <w:sz w:val="24"/>
          <w:szCs w:val="24"/>
          <w:u w:val="single"/>
        </w:rPr>
        <w:t xml:space="preserve">1. </w:t>
      </w:r>
      <w:r w:rsidR="005C7245" w:rsidRPr="00700D39">
        <w:rPr>
          <w:sz w:val="24"/>
          <w:szCs w:val="24"/>
          <w:u w:val="single"/>
        </w:rPr>
        <w:t>Педагогический коллектив лицея: общая качественная характеристика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1545"/>
        <w:gridCol w:w="1545"/>
      </w:tblGrid>
      <w:tr w:rsidR="005C7245" w:rsidRPr="005C7245" w:rsidTr="00252945">
        <w:trPr>
          <w:trHeight w:val="37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5" w:rsidRPr="005C7245" w:rsidRDefault="005C7245" w:rsidP="00D31188">
            <w:pPr>
              <w:spacing w:line="380" w:lineRule="exact"/>
              <w:jc w:val="both"/>
              <w:rPr>
                <w:b/>
              </w:rPr>
            </w:pPr>
            <w:r w:rsidRPr="005C7245">
              <w:rPr>
                <w:b/>
              </w:rPr>
              <w:t>Количество педагог</w:t>
            </w:r>
            <w:r w:rsidR="00D31188">
              <w:rPr>
                <w:b/>
              </w:rPr>
              <w:t>ических работников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5" w:rsidRPr="005C7245" w:rsidRDefault="005C7245" w:rsidP="00784D9B">
            <w:pPr>
              <w:spacing w:line="380" w:lineRule="exact"/>
              <w:jc w:val="center"/>
              <w:rPr>
                <w:b/>
              </w:rPr>
            </w:pPr>
            <w:r w:rsidRPr="005C7245">
              <w:rPr>
                <w:b/>
              </w:rPr>
              <w:t>всего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5" w:rsidRPr="005C7245" w:rsidRDefault="005C7245" w:rsidP="00784D9B">
            <w:pPr>
              <w:spacing w:line="380" w:lineRule="exact"/>
              <w:jc w:val="center"/>
              <w:rPr>
                <w:b/>
              </w:rPr>
            </w:pPr>
            <w:r w:rsidRPr="005C7245">
              <w:rPr>
                <w:b/>
              </w:rPr>
              <w:t>в %</w:t>
            </w:r>
          </w:p>
        </w:tc>
      </w:tr>
      <w:tr w:rsidR="005C7245" w:rsidRPr="005C7245" w:rsidTr="00252945">
        <w:trPr>
          <w:trHeight w:val="37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5" w:rsidRPr="005C7245" w:rsidRDefault="005C7245" w:rsidP="005C7245">
            <w:pPr>
              <w:spacing w:line="380" w:lineRule="exact"/>
              <w:jc w:val="both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5" w:rsidRPr="005C7245" w:rsidRDefault="005C7245" w:rsidP="005C7245">
            <w:pPr>
              <w:spacing w:line="380" w:lineRule="exact"/>
              <w:jc w:val="center"/>
            </w:pPr>
            <w:r>
              <w:t>3</w:t>
            </w:r>
            <w:r w:rsidR="003E77BD"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5" w:rsidRPr="005C7245" w:rsidRDefault="00C24B00" w:rsidP="00784D9B">
            <w:pPr>
              <w:spacing w:line="380" w:lineRule="exact"/>
              <w:jc w:val="center"/>
            </w:pPr>
            <w:r>
              <w:t>100</w:t>
            </w:r>
          </w:p>
        </w:tc>
      </w:tr>
      <w:tr w:rsidR="003D11DA" w:rsidRPr="005C7245" w:rsidTr="00252945">
        <w:trPr>
          <w:trHeight w:val="37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A" w:rsidRPr="00896A72" w:rsidRDefault="003D11DA" w:rsidP="005C7245">
            <w:pPr>
              <w:spacing w:line="380" w:lineRule="exact"/>
              <w:jc w:val="both"/>
              <w:rPr>
                <w:b/>
              </w:rPr>
            </w:pPr>
            <w:r w:rsidRPr="00896A72">
              <w:rPr>
                <w:b/>
              </w:rPr>
              <w:t>Средний возраст педагогов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A" w:rsidRDefault="00E00D8D" w:rsidP="005C7245">
            <w:pPr>
              <w:spacing w:line="380" w:lineRule="exact"/>
              <w:jc w:val="center"/>
            </w:pPr>
            <w:r w:rsidRPr="008E5325">
              <w:t>48 лет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A" w:rsidRPr="005C7245" w:rsidRDefault="003D11DA" w:rsidP="00784D9B">
            <w:pPr>
              <w:spacing w:line="380" w:lineRule="exact"/>
              <w:jc w:val="center"/>
            </w:pPr>
          </w:p>
        </w:tc>
      </w:tr>
      <w:tr w:rsidR="005C7245" w:rsidRPr="005C7245" w:rsidTr="00252945">
        <w:trPr>
          <w:trHeight w:val="379"/>
        </w:trPr>
        <w:tc>
          <w:tcPr>
            <w:tcW w:w="9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5" w:rsidRPr="00896A72" w:rsidRDefault="005C7245" w:rsidP="005C7245">
            <w:pPr>
              <w:spacing w:line="380" w:lineRule="exact"/>
              <w:jc w:val="both"/>
              <w:rPr>
                <w:b/>
              </w:rPr>
            </w:pPr>
            <w:r w:rsidRPr="00896A72">
              <w:rPr>
                <w:b/>
              </w:rPr>
              <w:t>Имеют уровень образования:</w:t>
            </w:r>
          </w:p>
        </w:tc>
      </w:tr>
      <w:tr w:rsidR="005C7245" w:rsidRPr="005C7245" w:rsidTr="00252945">
        <w:trPr>
          <w:trHeight w:val="37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5" w:rsidRPr="005C7245" w:rsidRDefault="0096583D" w:rsidP="005C7245">
            <w:pPr>
              <w:spacing w:line="380" w:lineRule="exact"/>
              <w:jc w:val="both"/>
            </w:pPr>
            <w:r>
              <w:t>Среднее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5" w:rsidRPr="005C7245" w:rsidRDefault="00061973" w:rsidP="005C7245">
            <w:pPr>
              <w:spacing w:line="380" w:lineRule="exact"/>
              <w:ind w:firstLine="567"/>
              <w:jc w:val="both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5" w:rsidRPr="005C7245" w:rsidRDefault="0096583D" w:rsidP="005C7245">
            <w:pPr>
              <w:spacing w:line="380" w:lineRule="exact"/>
              <w:ind w:firstLine="567"/>
              <w:jc w:val="both"/>
            </w:pPr>
            <w:r>
              <w:t>3%</w:t>
            </w:r>
          </w:p>
        </w:tc>
      </w:tr>
      <w:tr w:rsidR="005C7245" w:rsidRPr="005C7245" w:rsidTr="00252945">
        <w:trPr>
          <w:trHeight w:val="37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5" w:rsidRPr="005C7245" w:rsidRDefault="0096583D" w:rsidP="005C7245">
            <w:pPr>
              <w:spacing w:line="380" w:lineRule="exact"/>
              <w:jc w:val="both"/>
            </w:pPr>
            <w:r>
              <w:t>Высшее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5" w:rsidRPr="005C7245" w:rsidRDefault="005C7245" w:rsidP="005C7245">
            <w:pPr>
              <w:spacing w:line="380" w:lineRule="exact"/>
              <w:ind w:firstLine="567"/>
              <w:jc w:val="both"/>
            </w:pPr>
            <w:r>
              <w:t>3</w:t>
            </w:r>
            <w:r w:rsidR="003E77BD"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5" w:rsidRPr="005C7245" w:rsidRDefault="0096583D" w:rsidP="00061973">
            <w:pPr>
              <w:spacing w:line="380" w:lineRule="exact"/>
              <w:ind w:firstLine="567"/>
              <w:jc w:val="both"/>
            </w:pPr>
            <w:r>
              <w:t>97%</w:t>
            </w:r>
          </w:p>
        </w:tc>
      </w:tr>
      <w:tr w:rsidR="00BD4F94" w:rsidRPr="005C7245" w:rsidTr="00252945">
        <w:trPr>
          <w:trHeight w:val="37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94" w:rsidRDefault="00BD4F94" w:rsidP="005C7245">
            <w:pPr>
              <w:spacing w:line="380" w:lineRule="exact"/>
              <w:jc w:val="both"/>
            </w:pPr>
            <w:r>
              <w:t>Магистратура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94" w:rsidRPr="005C7245" w:rsidRDefault="00BD4F94" w:rsidP="00170ED8">
            <w:pPr>
              <w:spacing w:line="380" w:lineRule="exact"/>
              <w:ind w:firstLine="567"/>
              <w:jc w:val="both"/>
            </w:pPr>
            <w: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94" w:rsidRPr="005C7245" w:rsidRDefault="00BD4F94" w:rsidP="00170ED8">
            <w:pPr>
              <w:spacing w:line="380" w:lineRule="exact"/>
              <w:ind w:firstLine="567"/>
              <w:jc w:val="both"/>
            </w:pPr>
            <w:r>
              <w:t>6%</w:t>
            </w:r>
          </w:p>
        </w:tc>
      </w:tr>
      <w:tr w:rsidR="00BD4F94" w:rsidRPr="005C7245" w:rsidTr="00252945">
        <w:trPr>
          <w:trHeight w:val="37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94" w:rsidRPr="007C7885" w:rsidRDefault="00BD4F94" w:rsidP="005C7245">
            <w:pPr>
              <w:spacing w:line="380" w:lineRule="exact"/>
              <w:jc w:val="both"/>
              <w:rPr>
                <w:b/>
              </w:rPr>
            </w:pPr>
            <w:r w:rsidRPr="007C7885">
              <w:rPr>
                <w:b/>
              </w:rPr>
              <w:t>Из них: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94" w:rsidRPr="005C7245" w:rsidRDefault="00BD4F94" w:rsidP="005C7245">
            <w:pPr>
              <w:spacing w:line="380" w:lineRule="exact"/>
              <w:ind w:firstLine="567"/>
              <w:jc w:val="both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94" w:rsidRPr="005C7245" w:rsidRDefault="00BD4F94" w:rsidP="005C7245">
            <w:pPr>
              <w:spacing w:line="380" w:lineRule="exact"/>
              <w:ind w:firstLine="567"/>
              <w:jc w:val="both"/>
            </w:pPr>
          </w:p>
        </w:tc>
      </w:tr>
      <w:tr w:rsidR="00BD4F94" w:rsidRPr="005C7245" w:rsidTr="00252945">
        <w:trPr>
          <w:trHeight w:val="37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94" w:rsidRPr="005C7245" w:rsidRDefault="00BD4F94" w:rsidP="005C7245">
            <w:pPr>
              <w:spacing w:line="380" w:lineRule="exact"/>
              <w:jc w:val="both"/>
            </w:pPr>
            <w:r w:rsidRPr="005C7245">
              <w:t xml:space="preserve">Доля педагогов, имеющих </w:t>
            </w:r>
            <w:r w:rsidRPr="00896A72">
              <w:rPr>
                <w:b/>
              </w:rPr>
              <w:t>квалификационную категорию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94" w:rsidRPr="005C7245" w:rsidRDefault="00BD4F94" w:rsidP="005C7245">
            <w:pPr>
              <w:spacing w:line="380" w:lineRule="exact"/>
              <w:ind w:firstLine="567"/>
              <w:jc w:val="both"/>
            </w:pPr>
            <w:r>
              <w:t>34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94" w:rsidRPr="005C7245" w:rsidRDefault="00BD4F94" w:rsidP="005C7245">
            <w:pPr>
              <w:spacing w:line="380" w:lineRule="exact"/>
              <w:ind w:firstLine="567"/>
              <w:jc w:val="both"/>
            </w:pPr>
            <w:r>
              <w:t>94%</w:t>
            </w:r>
          </w:p>
        </w:tc>
      </w:tr>
      <w:tr w:rsidR="00BD4F94" w:rsidRPr="005C7245" w:rsidTr="00252945">
        <w:trPr>
          <w:trHeight w:val="38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94" w:rsidRPr="005C7245" w:rsidRDefault="00BD4F94" w:rsidP="005C7245">
            <w:pPr>
              <w:spacing w:line="380" w:lineRule="exact"/>
              <w:jc w:val="both"/>
            </w:pPr>
            <w:r w:rsidRPr="005C7245">
              <w:t>Высшая категория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94" w:rsidRPr="0096583D" w:rsidRDefault="00BD4F94" w:rsidP="005C7245">
            <w:pPr>
              <w:spacing w:line="380" w:lineRule="exact"/>
              <w:ind w:firstLine="567"/>
              <w:jc w:val="both"/>
            </w:pPr>
            <w:r>
              <w:t>29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94" w:rsidRPr="0096583D" w:rsidRDefault="00BD4F94" w:rsidP="005C7245">
            <w:pPr>
              <w:spacing w:line="380" w:lineRule="exact"/>
              <w:ind w:firstLine="567"/>
              <w:jc w:val="both"/>
            </w:pPr>
            <w:r>
              <w:t>80%</w:t>
            </w:r>
          </w:p>
        </w:tc>
      </w:tr>
      <w:tr w:rsidR="00BD4F94" w:rsidRPr="005C7245" w:rsidTr="00252945">
        <w:trPr>
          <w:trHeight w:val="37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94" w:rsidRPr="005C7245" w:rsidRDefault="00BD4F94" w:rsidP="005C7245">
            <w:pPr>
              <w:spacing w:line="380" w:lineRule="exact"/>
              <w:jc w:val="both"/>
            </w:pPr>
            <w:r w:rsidRPr="005C7245">
              <w:t>Первая категория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94" w:rsidRPr="0096583D" w:rsidRDefault="00BD4F94" w:rsidP="005C7245">
            <w:pPr>
              <w:spacing w:line="380" w:lineRule="exact"/>
              <w:ind w:firstLine="567"/>
              <w:jc w:val="both"/>
            </w:pPr>
            <w: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94" w:rsidRPr="0096583D" w:rsidRDefault="00BD4F94" w:rsidP="005C7245">
            <w:pPr>
              <w:spacing w:line="380" w:lineRule="exact"/>
              <w:ind w:firstLine="567"/>
              <w:jc w:val="both"/>
            </w:pPr>
            <w:r>
              <w:t>14%</w:t>
            </w:r>
          </w:p>
        </w:tc>
      </w:tr>
      <w:tr w:rsidR="00BD4F94" w:rsidRPr="005C7245" w:rsidTr="00252945">
        <w:trPr>
          <w:trHeight w:val="37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94" w:rsidRPr="005C7245" w:rsidRDefault="00BD4F94" w:rsidP="005C7245">
            <w:pPr>
              <w:spacing w:line="380" w:lineRule="exact"/>
              <w:jc w:val="both"/>
            </w:pPr>
            <w:r>
              <w:t>Без категории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94" w:rsidRPr="005C7245" w:rsidRDefault="00BD4F94" w:rsidP="001502CC">
            <w:pPr>
              <w:spacing w:line="380" w:lineRule="exact"/>
              <w:ind w:firstLine="567"/>
              <w:jc w:val="both"/>
            </w:pPr>
            <w: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94" w:rsidRPr="005C7245" w:rsidRDefault="00BD4F94" w:rsidP="001502CC">
            <w:pPr>
              <w:spacing w:line="380" w:lineRule="exact"/>
              <w:ind w:firstLine="567"/>
              <w:jc w:val="both"/>
            </w:pPr>
            <w:r>
              <w:t>6%</w:t>
            </w:r>
          </w:p>
        </w:tc>
      </w:tr>
    </w:tbl>
    <w:p w:rsidR="00D4434E" w:rsidRPr="00D4434E" w:rsidRDefault="00D4434E" w:rsidP="00252945">
      <w:pPr>
        <w:ind w:firstLine="709"/>
        <w:jc w:val="both"/>
        <w:rPr>
          <w:b/>
          <w:i/>
        </w:rPr>
      </w:pPr>
      <w:r w:rsidRPr="00D4434E">
        <w:rPr>
          <w:b/>
          <w:i/>
        </w:rPr>
        <w:t>Имеют степени, звания и награды:</w:t>
      </w:r>
    </w:p>
    <w:p w:rsidR="002915AD" w:rsidRDefault="002915AD" w:rsidP="00CD3BBE">
      <w:pPr>
        <w:numPr>
          <w:ilvl w:val="0"/>
          <w:numId w:val="24"/>
        </w:numPr>
        <w:jc w:val="both"/>
      </w:pPr>
      <w:r>
        <w:t xml:space="preserve">Кандидат физико-математических наук </w:t>
      </w:r>
      <w:r w:rsidRPr="00D4434E">
        <w:t>–</w:t>
      </w:r>
      <w:r>
        <w:t xml:space="preserve"> 1 человек</w:t>
      </w:r>
      <w:r w:rsidR="00F044B7">
        <w:t xml:space="preserve"> (Круглова Т.В.)</w:t>
      </w:r>
    </w:p>
    <w:p w:rsidR="002915AD" w:rsidRDefault="002915AD" w:rsidP="00CD3BBE">
      <w:pPr>
        <w:numPr>
          <w:ilvl w:val="0"/>
          <w:numId w:val="24"/>
        </w:numPr>
        <w:jc w:val="both"/>
      </w:pPr>
      <w:r>
        <w:t xml:space="preserve">Кандидат педагогических наук </w:t>
      </w:r>
      <w:r w:rsidRPr="00D4434E">
        <w:t>–</w:t>
      </w:r>
      <w:r>
        <w:t xml:space="preserve"> 1 человек</w:t>
      </w:r>
      <w:r w:rsidR="00F044B7">
        <w:t xml:space="preserve"> (Черепанова Т.Б.)</w:t>
      </w:r>
    </w:p>
    <w:p w:rsidR="00BD4F94" w:rsidRDefault="00BD4F94" w:rsidP="00CD3BBE">
      <w:pPr>
        <w:numPr>
          <w:ilvl w:val="0"/>
          <w:numId w:val="24"/>
        </w:numPr>
        <w:jc w:val="both"/>
      </w:pPr>
      <w:r>
        <w:t xml:space="preserve">Магистр – 2 человека (Богданец В.Н., </w:t>
      </w:r>
      <w:proofErr w:type="spellStart"/>
      <w:r>
        <w:t>Липовка</w:t>
      </w:r>
      <w:proofErr w:type="spellEnd"/>
      <w:r>
        <w:t xml:space="preserve"> В.О.)</w:t>
      </w:r>
      <w:bookmarkStart w:id="0" w:name="_GoBack"/>
      <w:bookmarkEnd w:id="0"/>
    </w:p>
    <w:p w:rsidR="00A579E2" w:rsidRDefault="00A579E2" w:rsidP="00CD3BBE">
      <w:pPr>
        <w:numPr>
          <w:ilvl w:val="0"/>
          <w:numId w:val="24"/>
        </w:numPr>
        <w:jc w:val="both"/>
      </w:pPr>
      <w:r>
        <w:t xml:space="preserve">Заслуженный учитель РФ </w:t>
      </w:r>
      <w:r w:rsidRPr="00D4434E">
        <w:t>–</w:t>
      </w:r>
      <w:r w:rsidR="006334AD">
        <w:t xml:space="preserve"> 2</w:t>
      </w:r>
      <w:r>
        <w:t xml:space="preserve"> человек</w:t>
      </w:r>
      <w:r w:rsidR="006334AD">
        <w:t>а</w:t>
      </w:r>
      <w:r w:rsidR="00F044B7">
        <w:t xml:space="preserve"> (</w:t>
      </w:r>
      <w:r w:rsidR="006334AD">
        <w:t xml:space="preserve">Путилин С.О., </w:t>
      </w:r>
      <w:r w:rsidR="00F044B7">
        <w:t>Чеботкова Л.В.)</w:t>
      </w:r>
    </w:p>
    <w:p w:rsidR="00D4434E" w:rsidRDefault="00D4434E" w:rsidP="00CD3BBE">
      <w:pPr>
        <w:numPr>
          <w:ilvl w:val="0"/>
          <w:numId w:val="24"/>
        </w:numPr>
        <w:jc w:val="both"/>
      </w:pPr>
      <w:r>
        <w:t xml:space="preserve">Почетный работник общего образования РФ – </w:t>
      </w:r>
      <w:r w:rsidR="00BD4F94">
        <w:t>6</w:t>
      </w:r>
      <w:r>
        <w:t xml:space="preserve"> человек</w:t>
      </w:r>
      <w:r w:rsidR="00F044B7">
        <w:t xml:space="preserve"> (</w:t>
      </w:r>
      <w:proofErr w:type="spellStart"/>
      <w:r w:rsidR="00896A72">
        <w:t>Брендакова</w:t>
      </w:r>
      <w:proofErr w:type="spellEnd"/>
      <w:r w:rsidR="00896A72">
        <w:t xml:space="preserve"> Н.И., </w:t>
      </w:r>
      <w:proofErr w:type="spellStart"/>
      <w:r w:rsidR="00F044B7">
        <w:t>Панутриев</w:t>
      </w:r>
      <w:proofErr w:type="spellEnd"/>
      <w:r w:rsidR="00F044B7">
        <w:t xml:space="preserve"> А.А., </w:t>
      </w:r>
      <w:r w:rsidR="0011429A">
        <w:t xml:space="preserve">Путилин С.О., </w:t>
      </w:r>
      <w:r w:rsidR="005006EC">
        <w:t xml:space="preserve">Пухова Л.Л., </w:t>
      </w:r>
      <w:r w:rsidR="00F044B7">
        <w:t>Чеботкова Л.В.)</w:t>
      </w:r>
    </w:p>
    <w:p w:rsidR="008F583E" w:rsidRDefault="008F583E" w:rsidP="00CD3BBE">
      <w:pPr>
        <w:numPr>
          <w:ilvl w:val="0"/>
          <w:numId w:val="24"/>
        </w:numPr>
        <w:jc w:val="both"/>
      </w:pPr>
      <w:r>
        <w:t xml:space="preserve">Почетная грамота Министерства образования и науки РФ </w:t>
      </w:r>
      <w:r w:rsidRPr="002F7FC6">
        <w:t xml:space="preserve">– </w:t>
      </w:r>
      <w:r w:rsidR="002A45FB">
        <w:t>8</w:t>
      </w:r>
      <w:r>
        <w:t xml:space="preserve"> человек (</w:t>
      </w:r>
      <w:proofErr w:type="spellStart"/>
      <w:r>
        <w:t>Батраченко</w:t>
      </w:r>
      <w:proofErr w:type="spellEnd"/>
      <w:r>
        <w:t xml:space="preserve"> Т.В., </w:t>
      </w:r>
      <w:proofErr w:type="spellStart"/>
      <w:r>
        <w:t>Брендакова</w:t>
      </w:r>
      <w:proofErr w:type="spellEnd"/>
      <w:r>
        <w:t xml:space="preserve"> Н.И., Кондракова С.С., </w:t>
      </w:r>
      <w:proofErr w:type="spellStart"/>
      <w:r>
        <w:t>Панутриев</w:t>
      </w:r>
      <w:proofErr w:type="spellEnd"/>
      <w:r>
        <w:t xml:space="preserve"> А.А., </w:t>
      </w:r>
      <w:r w:rsidR="0011429A">
        <w:t xml:space="preserve">Путилин С.О., </w:t>
      </w:r>
      <w:r>
        <w:t xml:space="preserve">Пухова Л.Л., </w:t>
      </w:r>
      <w:proofErr w:type="spellStart"/>
      <w:r w:rsidR="002A45FB">
        <w:t>Чаплинская</w:t>
      </w:r>
      <w:proofErr w:type="spellEnd"/>
      <w:r w:rsidR="002A45FB">
        <w:t xml:space="preserve"> С.В., </w:t>
      </w:r>
      <w:r>
        <w:t>Чеботкова Л.В.)</w:t>
      </w:r>
    </w:p>
    <w:p w:rsidR="00A80993" w:rsidRDefault="00A80993" w:rsidP="00CD3BBE">
      <w:pPr>
        <w:numPr>
          <w:ilvl w:val="0"/>
          <w:numId w:val="24"/>
        </w:numPr>
        <w:jc w:val="both"/>
      </w:pPr>
      <w:r>
        <w:t xml:space="preserve">Благодарность Министерства образования и науки РФ – </w:t>
      </w:r>
      <w:r w:rsidR="008D3F61">
        <w:t xml:space="preserve">1 </w:t>
      </w:r>
      <w:r>
        <w:t>человек (</w:t>
      </w:r>
      <w:proofErr w:type="spellStart"/>
      <w:r>
        <w:t>Панутриев</w:t>
      </w:r>
      <w:proofErr w:type="spellEnd"/>
      <w:r>
        <w:t xml:space="preserve"> А.А.)</w:t>
      </w:r>
    </w:p>
    <w:p w:rsidR="008F583E" w:rsidRDefault="008F583E" w:rsidP="00CD3BBE">
      <w:pPr>
        <w:numPr>
          <w:ilvl w:val="0"/>
          <w:numId w:val="24"/>
        </w:numPr>
        <w:jc w:val="both"/>
      </w:pPr>
      <w:r>
        <w:t xml:space="preserve">Почетная грамота Министерства просвещения РСФСР </w:t>
      </w:r>
      <w:r w:rsidRPr="002F7FC6">
        <w:t xml:space="preserve">– </w:t>
      </w:r>
      <w:r>
        <w:t>1 человек (Дружинин В.А.)</w:t>
      </w:r>
    </w:p>
    <w:p w:rsidR="008F583E" w:rsidRDefault="008F583E" w:rsidP="00CD3BBE">
      <w:pPr>
        <w:numPr>
          <w:ilvl w:val="0"/>
          <w:numId w:val="24"/>
        </w:numPr>
        <w:jc w:val="both"/>
      </w:pPr>
      <w:r>
        <w:t xml:space="preserve">Почетная грамота Министерства атомной энергии </w:t>
      </w:r>
      <w:r w:rsidRPr="002F7FC6">
        <w:t xml:space="preserve">– </w:t>
      </w:r>
      <w:r>
        <w:t>1 человек (Кондракова С.С.)</w:t>
      </w:r>
    </w:p>
    <w:p w:rsidR="00D4434E" w:rsidRDefault="00D4434E" w:rsidP="00CD3BBE">
      <w:pPr>
        <w:numPr>
          <w:ilvl w:val="0"/>
          <w:numId w:val="24"/>
        </w:numPr>
        <w:jc w:val="both"/>
      </w:pPr>
      <w:r>
        <w:t xml:space="preserve">Ветеран труда </w:t>
      </w:r>
      <w:r w:rsidRPr="00D4434E">
        <w:t>–</w:t>
      </w:r>
      <w:r w:rsidR="00BD4F94">
        <w:t xml:space="preserve"> 10</w:t>
      </w:r>
      <w:r>
        <w:t xml:space="preserve"> человек</w:t>
      </w:r>
      <w:r w:rsidR="000D4206">
        <w:t xml:space="preserve"> (</w:t>
      </w:r>
      <w:proofErr w:type="spellStart"/>
      <w:r w:rsidR="00447076">
        <w:t>Батраченко</w:t>
      </w:r>
      <w:proofErr w:type="spellEnd"/>
      <w:r w:rsidR="00447076">
        <w:t xml:space="preserve"> Т.В., </w:t>
      </w:r>
      <w:r w:rsidR="00BD4F94">
        <w:t xml:space="preserve">Богданец В.Н., </w:t>
      </w:r>
      <w:proofErr w:type="spellStart"/>
      <w:r w:rsidR="00447076">
        <w:t>Брендакова</w:t>
      </w:r>
      <w:proofErr w:type="spellEnd"/>
      <w:r w:rsidR="00447076">
        <w:t xml:space="preserve"> Н.И., </w:t>
      </w:r>
      <w:proofErr w:type="spellStart"/>
      <w:r w:rsidR="00447076">
        <w:t>Дамаскина</w:t>
      </w:r>
      <w:proofErr w:type="spellEnd"/>
      <w:r w:rsidR="00447076">
        <w:t xml:space="preserve"> Н.Н., </w:t>
      </w:r>
      <w:r w:rsidR="000D4206">
        <w:t xml:space="preserve">Дружинин В.А., </w:t>
      </w:r>
      <w:proofErr w:type="spellStart"/>
      <w:r w:rsidR="00BD4F94">
        <w:t>Залюбовская</w:t>
      </w:r>
      <w:proofErr w:type="spellEnd"/>
      <w:r w:rsidR="00BD4F94">
        <w:t xml:space="preserve"> И.С., </w:t>
      </w:r>
      <w:r w:rsidR="00447076">
        <w:t xml:space="preserve">Кондракова С.С., </w:t>
      </w:r>
      <w:proofErr w:type="spellStart"/>
      <w:r w:rsidR="00447076">
        <w:t>Панутриев</w:t>
      </w:r>
      <w:proofErr w:type="spellEnd"/>
      <w:r w:rsidR="00447076">
        <w:t xml:space="preserve"> А.А., </w:t>
      </w:r>
      <w:proofErr w:type="spellStart"/>
      <w:r w:rsidR="00447076">
        <w:t>Ставская</w:t>
      </w:r>
      <w:proofErr w:type="spellEnd"/>
      <w:r w:rsidR="00447076">
        <w:t xml:space="preserve"> В.В., Чеботкова Л.В.)</w:t>
      </w:r>
    </w:p>
    <w:p w:rsidR="009C1886" w:rsidRDefault="005006EC" w:rsidP="005006EC">
      <w:pPr>
        <w:numPr>
          <w:ilvl w:val="0"/>
          <w:numId w:val="24"/>
        </w:numPr>
        <w:jc w:val="both"/>
      </w:pPr>
      <w:r>
        <w:t>Знак отличия в труде «</w:t>
      </w:r>
      <w:r w:rsidRPr="005006EC">
        <w:t>Ветеран атом</w:t>
      </w:r>
      <w:r>
        <w:t xml:space="preserve">ной энергетики и промышленности» </w:t>
      </w:r>
      <w:r w:rsidR="009C1886">
        <w:t xml:space="preserve">– </w:t>
      </w:r>
      <w:r w:rsidR="00BD4F94">
        <w:t>5</w:t>
      </w:r>
      <w:r w:rsidR="009C1886">
        <w:t xml:space="preserve"> человек (</w:t>
      </w:r>
      <w:r w:rsidR="00BD4F94">
        <w:t xml:space="preserve">Богданец В.Н., </w:t>
      </w:r>
      <w:proofErr w:type="spellStart"/>
      <w:r w:rsidR="00447076">
        <w:t>Дамаскина</w:t>
      </w:r>
      <w:proofErr w:type="spellEnd"/>
      <w:r w:rsidR="00447076">
        <w:t xml:space="preserve"> Н.Н., </w:t>
      </w:r>
      <w:proofErr w:type="spellStart"/>
      <w:r w:rsidR="00BD4F94">
        <w:t>Залюбовская</w:t>
      </w:r>
      <w:proofErr w:type="spellEnd"/>
      <w:r w:rsidR="00BD4F94">
        <w:t xml:space="preserve"> И.С., </w:t>
      </w:r>
      <w:proofErr w:type="spellStart"/>
      <w:r w:rsidR="003E77BD">
        <w:t>Кокнаева</w:t>
      </w:r>
      <w:proofErr w:type="spellEnd"/>
      <w:r w:rsidR="003E77BD">
        <w:t xml:space="preserve"> Н.В., </w:t>
      </w:r>
      <w:proofErr w:type="spellStart"/>
      <w:r w:rsidR="009C1886">
        <w:t>Ставская</w:t>
      </w:r>
      <w:proofErr w:type="spellEnd"/>
      <w:r w:rsidR="009C1886">
        <w:t xml:space="preserve"> В.В.)</w:t>
      </w:r>
    </w:p>
    <w:p w:rsidR="009C1886" w:rsidRDefault="00D4434E" w:rsidP="00CD3BBE">
      <w:pPr>
        <w:numPr>
          <w:ilvl w:val="0"/>
          <w:numId w:val="24"/>
        </w:numPr>
        <w:jc w:val="both"/>
      </w:pPr>
      <w:r>
        <w:t>Отличник народного просвещения</w:t>
      </w:r>
      <w:r w:rsidR="002F7FC6">
        <w:t xml:space="preserve"> </w:t>
      </w:r>
      <w:r w:rsidR="002F7FC6" w:rsidRPr="002F7FC6">
        <w:t xml:space="preserve">– </w:t>
      </w:r>
      <w:r>
        <w:t>1 человек</w:t>
      </w:r>
      <w:r w:rsidR="009C1886">
        <w:t xml:space="preserve"> (Дружинин В.А.)</w:t>
      </w:r>
    </w:p>
    <w:p w:rsidR="009C1886" w:rsidRDefault="009C1886" w:rsidP="00CD3BBE">
      <w:pPr>
        <w:numPr>
          <w:ilvl w:val="0"/>
          <w:numId w:val="24"/>
        </w:numPr>
        <w:jc w:val="both"/>
      </w:pPr>
      <w:r>
        <w:t>Ветеран спорта РСФСР – 1 человек (Дружинин В.А.)</w:t>
      </w:r>
    </w:p>
    <w:p w:rsidR="009C1886" w:rsidRDefault="009C1886" w:rsidP="00CD3BBE">
      <w:pPr>
        <w:numPr>
          <w:ilvl w:val="0"/>
          <w:numId w:val="24"/>
        </w:numPr>
        <w:jc w:val="both"/>
      </w:pPr>
      <w:r>
        <w:t>Отличник физической культуры и спорта – 1 человек (Дружинин В.А.)</w:t>
      </w:r>
    </w:p>
    <w:p w:rsidR="008F583E" w:rsidRDefault="008F583E" w:rsidP="00CD3BBE">
      <w:pPr>
        <w:numPr>
          <w:ilvl w:val="0"/>
          <w:numId w:val="24"/>
        </w:numPr>
        <w:jc w:val="both"/>
      </w:pPr>
      <w:proofErr w:type="spellStart"/>
      <w:r>
        <w:t>Соросовский</w:t>
      </w:r>
      <w:proofErr w:type="spellEnd"/>
      <w:r>
        <w:t xml:space="preserve"> учитель </w:t>
      </w:r>
      <w:r w:rsidRPr="00D4434E">
        <w:t>–</w:t>
      </w:r>
      <w:r w:rsidR="001C11F2">
        <w:t xml:space="preserve"> 2</w:t>
      </w:r>
      <w:r>
        <w:t xml:space="preserve"> человек</w:t>
      </w:r>
      <w:r w:rsidR="001C11F2">
        <w:t>а</w:t>
      </w:r>
      <w:r>
        <w:t xml:space="preserve"> (</w:t>
      </w:r>
      <w:proofErr w:type="spellStart"/>
      <w:r w:rsidR="001C11F2">
        <w:t>Брендакова</w:t>
      </w:r>
      <w:proofErr w:type="spellEnd"/>
      <w:r w:rsidR="001C11F2">
        <w:t xml:space="preserve"> Н.И., </w:t>
      </w:r>
      <w:r>
        <w:t>Пухова Л.Л.)</w:t>
      </w:r>
    </w:p>
    <w:p w:rsidR="00D4434E" w:rsidRDefault="00D4434E" w:rsidP="00CD3BBE">
      <w:pPr>
        <w:numPr>
          <w:ilvl w:val="0"/>
          <w:numId w:val="24"/>
        </w:numPr>
        <w:jc w:val="both"/>
      </w:pPr>
      <w:r>
        <w:t xml:space="preserve">Медаль «За службу образованию» </w:t>
      </w:r>
      <w:r w:rsidR="002F7FC6" w:rsidRPr="002F7FC6">
        <w:t xml:space="preserve">– </w:t>
      </w:r>
      <w:r w:rsidR="003E77BD">
        <w:t>3</w:t>
      </w:r>
      <w:r>
        <w:t xml:space="preserve"> человек</w:t>
      </w:r>
      <w:r w:rsidR="003E77BD">
        <w:t>а</w:t>
      </w:r>
      <w:r w:rsidR="009C1886">
        <w:t xml:space="preserve"> (</w:t>
      </w:r>
      <w:r w:rsidR="003E77BD">
        <w:t xml:space="preserve">Добрынина О.Б., </w:t>
      </w:r>
      <w:proofErr w:type="spellStart"/>
      <w:r w:rsidR="003E77BD">
        <w:t>Залюбовская</w:t>
      </w:r>
      <w:proofErr w:type="spellEnd"/>
      <w:r w:rsidR="003E77BD">
        <w:t xml:space="preserve"> И.С., </w:t>
      </w:r>
      <w:r w:rsidR="009C1886">
        <w:t>Чеботкова Л.В.)</w:t>
      </w:r>
    </w:p>
    <w:p w:rsidR="009C1886" w:rsidRDefault="009C1886" w:rsidP="00CD3BBE">
      <w:pPr>
        <w:numPr>
          <w:ilvl w:val="0"/>
          <w:numId w:val="24"/>
        </w:numPr>
        <w:jc w:val="both"/>
      </w:pPr>
      <w:r>
        <w:t xml:space="preserve">Медаль «За особые заслуги в развивающем обучении» </w:t>
      </w:r>
      <w:r w:rsidRPr="002F7FC6">
        <w:t xml:space="preserve">– </w:t>
      </w:r>
      <w:r>
        <w:t>1 человек (Чеботкова Л.В.)</w:t>
      </w:r>
    </w:p>
    <w:p w:rsidR="00D4434E" w:rsidRDefault="00D4434E" w:rsidP="00CD3BBE">
      <w:pPr>
        <w:numPr>
          <w:ilvl w:val="0"/>
          <w:numId w:val="24"/>
        </w:numPr>
        <w:jc w:val="both"/>
      </w:pPr>
      <w:r>
        <w:t>Почетный знак Международного союза детских общественных объединений</w:t>
      </w:r>
      <w:r w:rsidR="002F7FC6">
        <w:t xml:space="preserve"> </w:t>
      </w:r>
      <w:r w:rsidR="002F7FC6" w:rsidRPr="002F7FC6">
        <w:t xml:space="preserve">– </w:t>
      </w:r>
      <w:r>
        <w:t>1 человек</w:t>
      </w:r>
      <w:r w:rsidR="00447076">
        <w:t xml:space="preserve"> (</w:t>
      </w:r>
      <w:proofErr w:type="spellStart"/>
      <w:r w:rsidR="00447076">
        <w:t>Эльблаус</w:t>
      </w:r>
      <w:proofErr w:type="spellEnd"/>
      <w:r w:rsidR="00447076">
        <w:t xml:space="preserve"> О.Н.)</w:t>
      </w:r>
    </w:p>
    <w:p w:rsidR="009C1886" w:rsidRDefault="00D4434E" w:rsidP="00CD3BBE">
      <w:pPr>
        <w:numPr>
          <w:ilvl w:val="0"/>
          <w:numId w:val="24"/>
        </w:numPr>
        <w:jc w:val="both"/>
      </w:pPr>
      <w:r>
        <w:t xml:space="preserve">Медаль «100 лет профсоюзам» </w:t>
      </w:r>
      <w:r w:rsidR="002F7FC6" w:rsidRPr="002F7FC6">
        <w:t xml:space="preserve">– </w:t>
      </w:r>
      <w:r>
        <w:t>1 человек</w:t>
      </w:r>
      <w:r w:rsidR="009C1886">
        <w:t xml:space="preserve">  (Дружинин В.А.)</w:t>
      </w:r>
    </w:p>
    <w:p w:rsidR="00801974" w:rsidRDefault="00801974" w:rsidP="00CD3BBE">
      <w:pPr>
        <w:numPr>
          <w:ilvl w:val="0"/>
          <w:numId w:val="24"/>
        </w:numPr>
        <w:jc w:val="both"/>
      </w:pPr>
      <w:r>
        <w:lastRenderedPageBreak/>
        <w:t>Знак</w:t>
      </w:r>
      <w:r w:rsidRPr="00801974">
        <w:t xml:space="preserve"> отличия «За заслуги в сфере образования» III степени</w:t>
      </w:r>
      <w:r>
        <w:t xml:space="preserve"> – </w:t>
      </w:r>
      <w:r w:rsidR="002A45FB">
        <w:t>2</w:t>
      </w:r>
      <w:r>
        <w:t xml:space="preserve"> человек</w:t>
      </w:r>
      <w:r w:rsidR="002A45FB">
        <w:t>а</w:t>
      </w:r>
      <w:r w:rsidRPr="00801974">
        <w:t xml:space="preserve"> </w:t>
      </w:r>
      <w:r>
        <w:t>(Барская Р.И.</w:t>
      </w:r>
      <w:r w:rsidR="002A45FB">
        <w:t>, Чеботкова Л.В.)</w:t>
      </w:r>
    </w:p>
    <w:p w:rsidR="00D31AC5" w:rsidRDefault="00D31AC5" w:rsidP="00CD3BBE">
      <w:pPr>
        <w:numPr>
          <w:ilvl w:val="0"/>
          <w:numId w:val="24"/>
        </w:numPr>
        <w:jc w:val="both"/>
      </w:pPr>
      <w:r>
        <w:t xml:space="preserve">Победитель конкурса лучших учителей РФ </w:t>
      </w:r>
      <w:r w:rsidRPr="002F7FC6">
        <w:t xml:space="preserve">– </w:t>
      </w:r>
      <w:r w:rsidR="0011429A">
        <w:t>2</w:t>
      </w:r>
      <w:r>
        <w:t xml:space="preserve"> человек</w:t>
      </w:r>
      <w:r w:rsidR="0011429A">
        <w:t>а</w:t>
      </w:r>
      <w:r>
        <w:t xml:space="preserve"> (</w:t>
      </w:r>
      <w:r w:rsidR="0011429A">
        <w:t xml:space="preserve">Путилин С.О., </w:t>
      </w:r>
      <w:r>
        <w:t>Чеботкова Л.В.)</w:t>
      </w:r>
    </w:p>
    <w:p w:rsidR="00D31AC5" w:rsidRDefault="00D31AC5" w:rsidP="00CD3BBE">
      <w:pPr>
        <w:numPr>
          <w:ilvl w:val="0"/>
          <w:numId w:val="24"/>
        </w:numPr>
        <w:jc w:val="both"/>
      </w:pPr>
      <w:r>
        <w:t xml:space="preserve">Победитель конкурса педагогов, работающих </w:t>
      </w:r>
      <w:proofErr w:type="spellStart"/>
      <w:r>
        <w:t>инновационно</w:t>
      </w:r>
      <w:proofErr w:type="spellEnd"/>
      <w:r>
        <w:t xml:space="preserve"> </w:t>
      </w:r>
      <w:r w:rsidRPr="002F7FC6">
        <w:t xml:space="preserve">– </w:t>
      </w:r>
      <w:r>
        <w:t>2 человека (Атласова О.О., Барская Р.И.)</w:t>
      </w:r>
    </w:p>
    <w:p w:rsidR="00CC2C88" w:rsidRDefault="00210E12" w:rsidP="00CD3BBE">
      <w:pPr>
        <w:numPr>
          <w:ilvl w:val="0"/>
          <w:numId w:val="24"/>
        </w:numPr>
        <w:jc w:val="both"/>
      </w:pPr>
      <w:r>
        <w:t xml:space="preserve">Лауреат </w:t>
      </w:r>
      <w:r w:rsidR="00CC2C88" w:rsidRPr="00CC2C88">
        <w:t>Всероссийского конкурса учителей биологии, математики, физики и химии в номинации «Наставник будущих ученых»</w:t>
      </w:r>
      <w:r w:rsidR="0031191B">
        <w:t xml:space="preserve"> - 2</w:t>
      </w:r>
      <w:r w:rsidR="00CC2C88">
        <w:t xml:space="preserve"> человек</w:t>
      </w:r>
      <w:r w:rsidR="0031191B">
        <w:t>а</w:t>
      </w:r>
      <w:r w:rsidR="00CC2C88">
        <w:t xml:space="preserve"> (Пухова Л.Л.</w:t>
      </w:r>
      <w:r w:rsidR="0031191B">
        <w:t xml:space="preserve">, </w:t>
      </w:r>
      <w:proofErr w:type="spellStart"/>
      <w:r w:rsidR="0031191B">
        <w:t>Шамрина</w:t>
      </w:r>
      <w:proofErr w:type="spellEnd"/>
      <w:r w:rsidR="0031191B">
        <w:t xml:space="preserve"> И.В.</w:t>
      </w:r>
      <w:r w:rsidR="00CC2C88">
        <w:t>)</w:t>
      </w:r>
    </w:p>
    <w:p w:rsidR="00631AD6" w:rsidRDefault="00631AD6" w:rsidP="00CD3BBE">
      <w:pPr>
        <w:numPr>
          <w:ilvl w:val="0"/>
          <w:numId w:val="24"/>
        </w:numPr>
        <w:jc w:val="both"/>
      </w:pPr>
      <w:r>
        <w:t>Победитель Всероссийского конкурса «От школьной физики – к высоким технологиям» – 1 человек (</w:t>
      </w:r>
      <w:proofErr w:type="spellStart"/>
      <w:r>
        <w:t>Шамрина</w:t>
      </w:r>
      <w:proofErr w:type="spellEnd"/>
      <w:r>
        <w:t xml:space="preserve"> И.В.) </w:t>
      </w:r>
    </w:p>
    <w:p w:rsidR="002A45FB" w:rsidRDefault="002A45FB" w:rsidP="002A45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Всего за 201</w:t>
      </w:r>
      <w:r w:rsidR="003E77BD">
        <w:rPr>
          <w:sz w:val="24"/>
          <w:szCs w:val="24"/>
        </w:rPr>
        <w:t>4-2015</w:t>
      </w:r>
      <w:r>
        <w:rPr>
          <w:sz w:val="24"/>
          <w:szCs w:val="24"/>
        </w:rPr>
        <w:t xml:space="preserve"> учебный год было оформлено</w:t>
      </w:r>
      <w:r w:rsidR="003236D6">
        <w:rPr>
          <w:sz w:val="24"/>
          <w:szCs w:val="24"/>
        </w:rPr>
        <w:t xml:space="preserve"> 25</w:t>
      </w:r>
      <w:r>
        <w:rPr>
          <w:sz w:val="24"/>
          <w:szCs w:val="24"/>
        </w:rPr>
        <w:t xml:space="preserve"> ходатайств о награждениях</w:t>
      </w:r>
      <w:r w:rsidR="000A52E6">
        <w:rPr>
          <w:sz w:val="24"/>
          <w:szCs w:val="24"/>
        </w:rPr>
        <w:t xml:space="preserve"> (в 2013-2014 было 45)</w:t>
      </w:r>
      <w:r>
        <w:rPr>
          <w:sz w:val="24"/>
          <w:szCs w:val="24"/>
        </w:rPr>
        <w:t>.</w:t>
      </w:r>
    </w:p>
    <w:p w:rsidR="002A45FB" w:rsidRDefault="002A45FB" w:rsidP="002A45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Самыми высокими стали награждения:</w:t>
      </w:r>
    </w:p>
    <w:p w:rsidR="002A45FB" w:rsidRDefault="002A45FB" w:rsidP="00E00E6D">
      <w:pPr>
        <w:numPr>
          <w:ilvl w:val="0"/>
          <w:numId w:val="12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Чаплинской</w:t>
      </w:r>
      <w:proofErr w:type="spellEnd"/>
      <w:r>
        <w:rPr>
          <w:sz w:val="24"/>
          <w:szCs w:val="24"/>
        </w:rPr>
        <w:t xml:space="preserve"> С.В. – Почетной грамотой Министерства образования </w:t>
      </w:r>
      <w:r w:rsidR="00CD1406">
        <w:rPr>
          <w:sz w:val="24"/>
          <w:szCs w:val="24"/>
        </w:rPr>
        <w:t xml:space="preserve">и науки </w:t>
      </w:r>
      <w:r>
        <w:rPr>
          <w:sz w:val="24"/>
          <w:szCs w:val="24"/>
        </w:rPr>
        <w:t>РФ;</w:t>
      </w:r>
    </w:p>
    <w:p w:rsidR="005006EC" w:rsidRPr="005006EC" w:rsidRDefault="005006EC" w:rsidP="00E00E6D">
      <w:pPr>
        <w:numPr>
          <w:ilvl w:val="0"/>
          <w:numId w:val="12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Сикора</w:t>
      </w:r>
      <w:proofErr w:type="spellEnd"/>
      <w:r>
        <w:rPr>
          <w:sz w:val="24"/>
          <w:szCs w:val="24"/>
        </w:rPr>
        <w:t xml:space="preserve"> Г.П. </w:t>
      </w:r>
      <w:r w:rsidRPr="005006EC">
        <w:rPr>
          <w:sz w:val="24"/>
          <w:szCs w:val="24"/>
        </w:rPr>
        <w:t xml:space="preserve">– Почетной грамотой Министерства образования </w:t>
      </w:r>
      <w:r w:rsidR="00CD1406">
        <w:rPr>
          <w:sz w:val="24"/>
          <w:szCs w:val="24"/>
        </w:rPr>
        <w:t xml:space="preserve">и науки </w:t>
      </w:r>
      <w:r w:rsidRPr="005006EC">
        <w:rPr>
          <w:sz w:val="24"/>
          <w:szCs w:val="24"/>
        </w:rPr>
        <w:t>РФ;</w:t>
      </w:r>
    </w:p>
    <w:p w:rsidR="00893D42" w:rsidRPr="00893D42" w:rsidRDefault="00210E12" w:rsidP="00E00E6D">
      <w:pPr>
        <w:numPr>
          <w:ilvl w:val="0"/>
          <w:numId w:val="123"/>
        </w:numPr>
        <w:jc w:val="both"/>
        <w:rPr>
          <w:b/>
          <w:sz w:val="24"/>
          <w:szCs w:val="24"/>
        </w:rPr>
      </w:pPr>
      <w:proofErr w:type="spellStart"/>
      <w:r w:rsidRPr="00210E12">
        <w:rPr>
          <w:sz w:val="24"/>
          <w:szCs w:val="24"/>
        </w:rPr>
        <w:t>Шамриной</w:t>
      </w:r>
      <w:proofErr w:type="spellEnd"/>
      <w:r w:rsidRPr="00210E12">
        <w:rPr>
          <w:sz w:val="24"/>
          <w:szCs w:val="24"/>
        </w:rPr>
        <w:t xml:space="preserve"> И.В. –</w:t>
      </w:r>
      <w:r>
        <w:rPr>
          <w:sz w:val="24"/>
          <w:szCs w:val="24"/>
        </w:rPr>
        <w:t xml:space="preserve"> Дипломом л</w:t>
      </w:r>
      <w:r w:rsidRPr="00210E12">
        <w:rPr>
          <w:sz w:val="24"/>
          <w:szCs w:val="24"/>
        </w:rPr>
        <w:t>ауреат</w:t>
      </w:r>
      <w:r>
        <w:rPr>
          <w:sz w:val="24"/>
          <w:szCs w:val="24"/>
        </w:rPr>
        <w:t>а</w:t>
      </w:r>
      <w:r w:rsidRPr="00210E12">
        <w:rPr>
          <w:sz w:val="24"/>
          <w:szCs w:val="24"/>
        </w:rPr>
        <w:t xml:space="preserve"> Всероссийского конкурса учителей биологии, математики, физики и химии в номинации «Наставник будущих ученых»</w:t>
      </w:r>
      <w:r w:rsidR="005006EC">
        <w:rPr>
          <w:sz w:val="24"/>
          <w:szCs w:val="24"/>
        </w:rPr>
        <w:t>;</w:t>
      </w:r>
      <w:r w:rsidRPr="00210E12">
        <w:rPr>
          <w:sz w:val="24"/>
          <w:szCs w:val="24"/>
        </w:rPr>
        <w:t xml:space="preserve"> </w:t>
      </w:r>
    </w:p>
    <w:p w:rsidR="00893D42" w:rsidRDefault="009B20A9" w:rsidP="00E00E6D">
      <w:pPr>
        <w:numPr>
          <w:ilvl w:val="0"/>
          <w:numId w:val="1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Добрыниной О.Б., </w:t>
      </w:r>
      <w:proofErr w:type="spellStart"/>
      <w:r w:rsidR="005006EC">
        <w:rPr>
          <w:sz w:val="24"/>
          <w:szCs w:val="24"/>
        </w:rPr>
        <w:t>Залюбовской</w:t>
      </w:r>
      <w:proofErr w:type="spellEnd"/>
      <w:r w:rsidR="005006EC">
        <w:rPr>
          <w:sz w:val="24"/>
          <w:szCs w:val="24"/>
        </w:rPr>
        <w:t xml:space="preserve"> И.С</w:t>
      </w:r>
      <w:r>
        <w:rPr>
          <w:sz w:val="24"/>
          <w:szCs w:val="24"/>
        </w:rPr>
        <w:t xml:space="preserve">. – </w:t>
      </w:r>
      <w:r w:rsidR="005006EC">
        <w:rPr>
          <w:sz w:val="24"/>
          <w:szCs w:val="24"/>
        </w:rPr>
        <w:t>Медалью</w:t>
      </w:r>
      <w:r>
        <w:rPr>
          <w:sz w:val="24"/>
          <w:szCs w:val="24"/>
        </w:rPr>
        <w:t xml:space="preserve"> «</w:t>
      </w:r>
      <w:r w:rsidRPr="009B20A9">
        <w:rPr>
          <w:sz w:val="24"/>
          <w:szCs w:val="24"/>
        </w:rPr>
        <w:t xml:space="preserve">За </w:t>
      </w:r>
      <w:r w:rsidR="005006EC">
        <w:rPr>
          <w:sz w:val="24"/>
          <w:szCs w:val="24"/>
        </w:rPr>
        <w:t>службу образованию</w:t>
      </w:r>
      <w:r>
        <w:rPr>
          <w:sz w:val="24"/>
          <w:szCs w:val="24"/>
        </w:rPr>
        <w:t>»</w:t>
      </w:r>
      <w:r w:rsidR="005006EC">
        <w:rPr>
          <w:sz w:val="24"/>
          <w:szCs w:val="24"/>
        </w:rPr>
        <w:t>;</w:t>
      </w:r>
    </w:p>
    <w:p w:rsidR="00BB46D4" w:rsidRPr="009B20A9" w:rsidRDefault="00BB46D4" w:rsidP="00E00E6D">
      <w:pPr>
        <w:numPr>
          <w:ilvl w:val="0"/>
          <w:numId w:val="1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Добрыниной О.Б. – имя занесено на Доску </w:t>
      </w:r>
      <w:proofErr w:type="gramStart"/>
      <w:r>
        <w:rPr>
          <w:sz w:val="24"/>
          <w:szCs w:val="24"/>
        </w:rPr>
        <w:t>почета</w:t>
      </w:r>
      <w:proofErr w:type="gramEnd"/>
      <w:r>
        <w:rPr>
          <w:sz w:val="24"/>
          <w:szCs w:val="24"/>
        </w:rPr>
        <w:t xml:space="preserve"> ЗАТО Северск.</w:t>
      </w:r>
    </w:p>
    <w:p w:rsidR="008877D9" w:rsidRPr="00210E12" w:rsidRDefault="008877D9" w:rsidP="00893D42">
      <w:pPr>
        <w:ind w:left="360"/>
        <w:jc w:val="both"/>
        <w:rPr>
          <w:b/>
          <w:sz w:val="24"/>
          <w:szCs w:val="24"/>
        </w:rPr>
      </w:pPr>
      <w:r w:rsidRPr="00210E12">
        <w:rPr>
          <w:b/>
          <w:sz w:val="24"/>
          <w:szCs w:val="24"/>
        </w:rPr>
        <w:t>Рекомендации:</w:t>
      </w:r>
    </w:p>
    <w:p w:rsidR="00985DCC" w:rsidRPr="008A7A41" w:rsidRDefault="008877D9" w:rsidP="00E00E6D">
      <w:pPr>
        <w:numPr>
          <w:ilvl w:val="0"/>
          <w:numId w:val="68"/>
        </w:numPr>
        <w:jc w:val="both"/>
      </w:pPr>
      <w:r>
        <w:rPr>
          <w:sz w:val="24"/>
          <w:szCs w:val="24"/>
        </w:rPr>
        <w:t>Педагогам необходимо вовремя сдавать сведения о награждениях специалисту по кадрам.</w:t>
      </w:r>
    </w:p>
    <w:p w:rsidR="008A7A41" w:rsidRDefault="008A7A41" w:rsidP="00E00E6D">
      <w:pPr>
        <w:numPr>
          <w:ilvl w:val="0"/>
          <w:numId w:val="68"/>
        </w:numPr>
        <w:jc w:val="both"/>
      </w:pPr>
      <w:r>
        <w:rPr>
          <w:sz w:val="24"/>
          <w:szCs w:val="24"/>
        </w:rPr>
        <w:t>В Анализе педагогической деятельности необходимо очень точно указывать название награды, уровень, кем и на каком основании выдана.</w:t>
      </w:r>
    </w:p>
    <w:p w:rsidR="00126374" w:rsidRPr="00FB2239" w:rsidRDefault="00126374" w:rsidP="00CD3BBE">
      <w:pPr>
        <w:numPr>
          <w:ilvl w:val="1"/>
          <w:numId w:val="48"/>
        </w:numPr>
        <w:jc w:val="both"/>
        <w:rPr>
          <w:b/>
          <w:i/>
          <w:sz w:val="24"/>
          <w:szCs w:val="24"/>
        </w:rPr>
      </w:pPr>
      <w:r w:rsidRPr="00FB2239">
        <w:rPr>
          <w:b/>
          <w:i/>
          <w:sz w:val="24"/>
          <w:szCs w:val="24"/>
        </w:rPr>
        <w:t>Курсовая переподготовка</w:t>
      </w:r>
    </w:p>
    <w:p w:rsidR="00917282" w:rsidRDefault="00917282" w:rsidP="002529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Вся курсовая переподготовка тематически была связана с освоением ФГОС</w:t>
      </w:r>
      <w:r w:rsidR="0042791B">
        <w:rPr>
          <w:sz w:val="24"/>
          <w:szCs w:val="24"/>
        </w:rPr>
        <w:t>, мониторинговыми исследованиями, системой подготовки к ГИА И ЕГЭ, работой</w:t>
      </w:r>
      <w:r w:rsidR="0042791B" w:rsidRPr="0042791B">
        <w:rPr>
          <w:sz w:val="24"/>
          <w:szCs w:val="24"/>
        </w:rPr>
        <w:t xml:space="preserve"> с одаренными детьми</w:t>
      </w:r>
      <w:r>
        <w:rPr>
          <w:sz w:val="24"/>
          <w:szCs w:val="24"/>
        </w:rPr>
        <w:t>.</w:t>
      </w:r>
    </w:p>
    <w:p w:rsidR="006F7A21" w:rsidRDefault="00BD0B83" w:rsidP="002529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за </w:t>
      </w:r>
      <w:r w:rsidR="002C0707">
        <w:rPr>
          <w:sz w:val="24"/>
          <w:szCs w:val="24"/>
        </w:rPr>
        <w:t xml:space="preserve">2014-2015 учебный год </w:t>
      </w:r>
      <w:r w:rsidR="00FE696D">
        <w:rPr>
          <w:sz w:val="24"/>
          <w:szCs w:val="24"/>
        </w:rPr>
        <w:t>20 педагогов повысили свою квалификацию на бюдже</w:t>
      </w:r>
      <w:r w:rsidR="00E75AD3">
        <w:rPr>
          <w:sz w:val="24"/>
          <w:szCs w:val="24"/>
        </w:rPr>
        <w:t>тных и внебюджетных курсах (55,6</w:t>
      </w:r>
      <w:r w:rsidR="00FE696D">
        <w:rPr>
          <w:sz w:val="24"/>
          <w:szCs w:val="24"/>
        </w:rPr>
        <w:t>%)</w:t>
      </w:r>
      <w:r w:rsidR="002C0707">
        <w:rPr>
          <w:sz w:val="24"/>
          <w:szCs w:val="24"/>
        </w:rPr>
        <w:t xml:space="preserve">, </w:t>
      </w:r>
      <w:r w:rsidR="00E75AD3">
        <w:rPr>
          <w:sz w:val="24"/>
          <w:szCs w:val="24"/>
        </w:rPr>
        <w:t xml:space="preserve">5 чел. из 20 дважды были на курсах ПК в объеме не менее 72 часов; </w:t>
      </w:r>
      <w:r w:rsidR="002C0707">
        <w:rPr>
          <w:sz w:val="24"/>
          <w:szCs w:val="24"/>
        </w:rPr>
        <w:t xml:space="preserve">в </w:t>
      </w:r>
      <w:r>
        <w:rPr>
          <w:sz w:val="24"/>
          <w:szCs w:val="24"/>
        </w:rPr>
        <w:t>2013-2014</w:t>
      </w:r>
      <w:r w:rsidR="002C0707">
        <w:rPr>
          <w:sz w:val="24"/>
          <w:szCs w:val="24"/>
        </w:rPr>
        <w:t xml:space="preserve"> – </w:t>
      </w:r>
      <w:r w:rsidR="00D8281C">
        <w:rPr>
          <w:sz w:val="24"/>
          <w:szCs w:val="24"/>
        </w:rPr>
        <w:t>17 педагогов и 1 библиотекарь (49%)</w:t>
      </w:r>
      <w:r w:rsidR="00E75AD3">
        <w:rPr>
          <w:sz w:val="24"/>
          <w:szCs w:val="24"/>
        </w:rPr>
        <w:t xml:space="preserve"> повысили квалификацию</w:t>
      </w:r>
      <w:r w:rsidR="007005A5" w:rsidRPr="00D8281C">
        <w:rPr>
          <w:sz w:val="24"/>
          <w:szCs w:val="24"/>
        </w:rPr>
        <w:t>, в</w:t>
      </w:r>
      <w:r w:rsidR="007005A5">
        <w:rPr>
          <w:sz w:val="24"/>
          <w:szCs w:val="24"/>
        </w:rPr>
        <w:t xml:space="preserve"> 2012-2013 –</w:t>
      </w:r>
      <w:r w:rsidR="003946CA">
        <w:rPr>
          <w:sz w:val="24"/>
          <w:szCs w:val="24"/>
        </w:rPr>
        <w:t xml:space="preserve"> </w:t>
      </w:r>
      <w:r w:rsidR="006F7A21">
        <w:rPr>
          <w:sz w:val="24"/>
          <w:szCs w:val="24"/>
        </w:rPr>
        <w:t>5 педагогов</w:t>
      </w:r>
      <w:r w:rsidR="009F04C3">
        <w:rPr>
          <w:sz w:val="24"/>
          <w:szCs w:val="24"/>
        </w:rPr>
        <w:t xml:space="preserve"> (15%)</w:t>
      </w:r>
      <w:r w:rsidR="008278F5">
        <w:rPr>
          <w:sz w:val="24"/>
          <w:szCs w:val="24"/>
        </w:rPr>
        <w:t xml:space="preserve">, в </w:t>
      </w:r>
      <w:r w:rsidR="007005A5">
        <w:rPr>
          <w:sz w:val="24"/>
          <w:szCs w:val="24"/>
        </w:rPr>
        <w:t>2011-2012 –</w:t>
      </w:r>
      <w:r w:rsidR="008278F5">
        <w:rPr>
          <w:sz w:val="24"/>
          <w:szCs w:val="24"/>
        </w:rPr>
        <w:t xml:space="preserve"> 17 педагогов</w:t>
      </w:r>
      <w:r w:rsidR="007005A5">
        <w:rPr>
          <w:sz w:val="24"/>
          <w:szCs w:val="24"/>
        </w:rPr>
        <w:t xml:space="preserve"> (50%)</w:t>
      </w:r>
      <w:r w:rsidR="008278F5">
        <w:rPr>
          <w:sz w:val="24"/>
          <w:szCs w:val="24"/>
        </w:rPr>
        <w:t>.</w:t>
      </w:r>
      <w:r w:rsidR="006F7A21">
        <w:rPr>
          <w:sz w:val="24"/>
          <w:szCs w:val="24"/>
        </w:rPr>
        <w:t xml:space="preserve"> Место прохождения к</w:t>
      </w:r>
      <w:r w:rsidR="00B70C23">
        <w:rPr>
          <w:sz w:val="24"/>
          <w:szCs w:val="24"/>
        </w:rPr>
        <w:t xml:space="preserve">урсов </w:t>
      </w:r>
      <w:r w:rsidR="001E0F26">
        <w:rPr>
          <w:sz w:val="24"/>
          <w:szCs w:val="24"/>
        </w:rPr>
        <w:t>ПК</w:t>
      </w:r>
      <w:r w:rsidR="00FE5575">
        <w:rPr>
          <w:sz w:val="24"/>
          <w:szCs w:val="24"/>
        </w:rPr>
        <w:t>: очных – ТОИПКРО, РЦРО, РЦО, ТГПУ, ИПК СПО, СТИ НИЯУ МИФИ</w:t>
      </w:r>
      <w:r w:rsidR="00E75AD3">
        <w:rPr>
          <w:sz w:val="24"/>
          <w:szCs w:val="24"/>
        </w:rPr>
        <w:t xml:space="preserve">, </w:t>
      </w:r>
      <w:r w:rsidR="008F24EF">
        <w:rPr>
          <w:sz w:val="24"/>
          <w:szCs w:val="24"/>
        </w:rPr>
        <w:t>ФГБОУ ВПО РХТУ, ТГУ</w:t>
      </w:r>
      <w:r w:rsidR="005938FC">
        <w:rPr>
          <w:sz w:val="24"/>
          <w:szCs w:val="24"/>
        </w:rPr>
        <w:t>.</w:t>
      </w:r>
      <w:r w:rsidR="00D8281C">
        <w:rPr>
          <w:sz w:val="24"/>
          <w:szCs w:val="24"/>
        </w:rPr>
        <w:t xml:space="preserve"> </w:t>
      </w:r>
      <w:r w:rsidR="00B70C23">
        <w:rPr>
          <w:sz w:val="24"/>
          <w:szCs w:val="24"/>
        </w:rPr>
        <w:t xml:space="preserve"> </w:t>
      </w:r>
      <w:r w:rsidR="00D8281C">
        <w:rPr>
          <w:sz w:val="24"/>
          <w:szCs w:val="24"/>
        </w:rPr>
        <w:t>Для сравнения</w:t>
      </w:r>
      <w:r w:rsidR="005938FC">
        <w:rPr>
          <w:sz w:val="24"/>
          <w:szCs w:val="24"/>
        </w:rPr>
        <w:t>:</w:t>
      </w:r>
      <w:r w:rsidR="00D8281C">
        <w:rPr>
          <w:sz w:val="24"/>
          <w:szCs w:val="24"/>
        </w:rPr>
        <w:t xml:space="preserve"> </w:t>
      </w:r>
      <w:r w:rsidR="002C0707" w:rsidRPr="002C0707">
        <w:rPr>
          <w:sz w:val="24"/>
          <w:szCs w:val="24"/>
        </w:rPr>
        <w:t xml:space="preserve">в 2013-2014 учебном году </w:t>
      </w:r>
      <w:r w:rsidR="002C0707">
        <w:rPr>
          <w:sz w:val="24"/>
          <w:szCs w:val="24"/>
        </w:rPr>
        <w:t>в</w:t>
      </w:r>
      <w:r w:rsidR="002C0707" w:rsidRPr="002C0707">
        <w:rPr>
          <w:sz w:val="24"/>
          <w:szCs w:val="24"/>
        </w:rPr>
        <w:t xml:space="preserve"> ТОИПКРО (10 чел.), в МАУ ЗАТО Северск «РЦО» – 6 чел., в НИЯУ «МИФИ» 3 чел., 2 чел. прошли курсы в РЦРО</w:t>
      </w:r>
      <w:r w:rsidR="002C0707">
        <w:rPr>
          <w:sz w:val="24"/>
          <w:szCs w:val="24"/>
        </w:rPr>
        <w:t>;</w:t>
      </w:r>
      <w:r w:rsidR="002C0707" w:rsidRPr="002C0707">
        <w:rPr>
          <w:sz w:val="24"/>
          <w:szCs w:val="24"/>
        </w:rPr>
        <w:t xml:space="preserve"> </w:t>
      </w:r>
      <w:r w:rsidR="00D8281C">
        <w:rPr>
          <w:sz w:val="24"/>
          <w:szCs w:val="24"/>
        </w:rPr>
        <w:t xml:space="preserve">в 2012-2013 учебном году в ТОИПКРО обучались </w:t>
      </w:r>
      <w:r w:rsidR="003946CA">
        <w:rPr>
          <w:sz w:val="24"/>
          <w:szCs w:val="24"/>
        </w:rPr>
        <w:t>4</w:t>
      </w:r>
      <w:r w:rsidR="0042791B">
        <w:rPr>
          <w:sz w:val="24"/>
          <w:szCs w:val="24"/>
        </w:rPr>
        <w:t xml:space="preserve"> чел.</w:t>
      </w:r>
      <w:r w:rsidR="006F7A21">
        <w:rPr>
          <w:sz w:val="24"/>
          <w:szCs w:val="24"/>
        </w:rPr>
        <w:t xml:space="preserve">, 1 чел. </w:t>
      </w:r>
      <w:r w:rsidR="00B70C23">
        <w:rPr>
          <w:sz w:val="24"/>
          <w:szCs w:val="24"/>
        </w:rPr>
        <w:t>п</w:t>
      </w:r>
      <w:r w:rsidR="006F7A21">
        <w:rPr>
          <w:sz w:val="24"/>
          <w:szCs w:val="24"/>
        </w:rPr>
        <w:t xml:space="preserve">рошел курсы в </w:t>
      </w:r>
      <w:r w:rsidR="003946CA">
        <w:rPr>
          <w:sz w:val="24"/>
          <w:szCs w:val="24"/>
        </w:rPr>
        <w:t>МАУ ЗАТО Северск «РЦО</w:t>
      </w:r>
      <w:r w:rsidR="0042791B">
        <w:rPr>
          <w:sz w:val="24"/>
          <w:szCs w:val="24"/>
        </w:rPr>
        <w:t>»</w:t>
      </w:r>
      <w:r w:rsidR="00585B36">
        <w:rPr>
          <w:sz w:val="24"/>
          <w:szCs w:val="24"/>
        </w:rPr>
        <w:t>.</w:t>
      </w:r>
    </w:p>
    <w:p w:rsidR="00210D0F" w:rsidRPr="00700D39" w:rsidRDefault="00700D39" w:rsidP="00700D39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</w:t>
      </w:r>
      <w:r w:rsidR="0033520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2. Переподготовка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2268"/>
        <w:gridCol w:w="4111"/>
        <w:gridCol w:w="1257"/>
      </w:tblGrid>
      <w:tr w:rsidR="00210D0F" w:rsidRPr="00D4434E" w:rsidTr="002721C9">
        <w:tc>
          <w:tcPr>
            <w:tcW w:w="675" w:type="dxa"/>
            <w:shd w:val="clear" w:color="auto" w:fill="auto"/>
            <w:vAlign w:val="center"/>
          </w:tcPr>
          <w:p w:rsidR="00210D0F" w:rsidRPr="00D4434E" w:rsidRDefault="00210D0F" w:rsidP="002721C9">
            <w:pPr>
              <w:jc w:val="center"/>
              <w:rPr>
                <w:b/>
              </w:rPr>
            </w:pPr>
            <w:r w:rsidRPr="00D4434E">
              <w:rPr>
                <w:b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D0F" w:rsidRPr="00D4434E" w:rsidRDefault="00210D0F" w:rsidP="002721C9">
            <w:pPr>
              <w:jc w:val="center"/>
              <w:rPr>
                <w:b/>
              </w:rPr>
            </w:pPr>
            <w:r w:rsidRPr="00D4434E">
              <w:rPr>
                <w:b/>
              </w:rPr>
              <w:t>Ф.И.О.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0D0F" w:rsidRPr="00D4434E" w:rsidRDefault="00210D0F" w:rsidP="002721C9">
            <w:pPr>
              <w:jc w:val="center"/>
              <w:rPr>
                <w:b/>
              </w:rPr>
            </w:pPr>
            <w:r w:rsidRPr="00D4434E">
              <w:rPr>
                <w:b/>
              </w:rPr>
              <w:t>Должность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0D0F" w:rsidRPr="00D4434E" w:rsidRDefault="00210D0F" w:rsidP="002721C9">
            <w:pPr>
              <w:jc w:val="center"/>
              <w:rPr>
                <w:b/>
              </w:rPr>
            </w:pPr>
            <w:r w:rsidRPr="00D4434E">
              <w:rPr>
                <w:b/>
              </w:rPr>
              <w:t>Название курсов, место прохождения</w:t>
            </w:r>
            <w:r w:rsidR="00C447A0">
              <w:rPr>
                <w:b/>
              </w:rPr>
              <w:t>, оплата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10D0F" w:rsidRPr="00D4434E" w:rsidRDefault="00210D0F" w:rsidP="002721C9">
            <w:pPr>
              <w:jc w:val="center"/>
              <w:rPr>
                <w:b/>
              </w:rPr>
            </w:pPr>
            <w:r w:rsidRPr="00D4434E">
              <w:rPr>
                <w:b/>
              </w:rPr>
              <w:t>Сроки курсов</w:t>
            </w:r>
          </w:p>
        </w:tc>
      </w:tr>
      <w:tr w:rsidR="001D203F" w:rsidRPr="00D4434E" w:rsidTr="002721C9">
        <w:tc>
          <w:tcPr>
            <w:tcW w:w="675" w:type="dxa"/>
            <w:shd w:val="clear" w:color="auto" w:fill="auto"/>
            <w:vAlign w:val="center"/>
          </w:tcPr>
          <w:p w:rsidR="001D203F" w:rsidRPr="001C7205" w:rsidRDefault="001D203F" w:rsidP="002721C9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203F" w:rsidRPr="001C7205" w:rsidRDefault="001D203F" w:rsidP="002721C9">
            <w:pPr>
              <w:jc w:val="center"/>
              <w:rPr>
                <w:sz w:val="18"/>
                <w:szCs w:val="18"/>
              </w:rPr>
            </w:pPr>
            <w:r w:rsidRPr="001C7205">
              <w:rPr>
                <w:sz w:val="18"/>
                <w:szCs w:val="18"/>
              </w:rPr>
              <w:t>Атласова О.О.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D203F" w:rsidRPr="001C7205" w:rsidRDefault="001D203F" w:rsidP="002721C9">
            <w:pPr>
              <w:jc w:val="center"/>
              <w:rPr>
                <w:sz w:val="18"/>
                <w:szCs w:val="18"/>
              </w:rPr>
            </w:pPr>
            <w:r w:rsidRPr="001C7205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1D203F" w:rsidRPr="001C7205" w:rsidRDefault="00C447A0" w:rsidP="002721C9">
            <w:pPr>
              <w:jc w:val="center"/>
              <w:rPr>
                <w:i/>
                <w:sz w:val="18"/>
                <w:szCs w:val="18"/>
              </w:rPr>
            </w:pPr>
            <w:r w:rsidRPr="001C7205">
              <w:rPr>
                <w:b/>
                <w:i/>
                <w:sz w:val="18"/>
                <w:szCs w:val="18"/>
              </w:rPr>
              <w:t xml:space="preserve">Бюджетные, </w:t>
            </w:r>
            <w:r w:rsidR="001D203F" w:rsidRPr="001C7205">
              <w:rPr>
                <w:i/>
                <w:sz w:val="18"/>
                <w:szCs w:val="18"/>
              </w:rPr>
              <w:t>ФГБОУ ДПО</w:t>
            </w:r>
          </w:p>
          <w:p w:rsidR="001D203F" w:rsidRPr="001C7205" w:rsidRDefault="001D203F" w:rsidP="002721C9">
            <w:pPr>
              <w:jc w:val="center"/>
              <w:rPr>
                <w:i/>
                <w:sz w:val="18"/>
                <w:szCs w:val="18"/>
              </w:rPr>
            </w:pPr>
            <w:r w:rsidRPr="001C7205">
              <w:rPr>
                <w:i/>
                <w:sz w:val="18"/>
                <w:szCs w:val="18"/>
              </w:rPr>
              <w:t>«Институт повышения квалификации специалистов профессионального образования»</w:t>
            </w:r>
          </w:p>
          <w:p w:rsidR="001D203F" w:rsidRPr="001C7205" w:rsidRDefault="001D203F" w:rsidP="002721C9">
            <w:pPr>
              <w:jc w:val="center"/>
              <w:rPr>
                <w:i/>
                <w:sz w:val="18"/>
                <w:szCs w:val="18"/>
              </w:rPr>
            </w:pPr>
            <w:r w:rsidRPr="001C7205">
              <w:rPr>
                <w:i/>
                <w:sz w:val="18"/>
                <w:szCs w:val="18"/>
              </w:rPr>
              <w:t>Курсы ПК по теме «Совершенствование компетенций руководящих и педагогических работников общего образования в рамках ФГОС (на примере системы «Перспективная начальная школа»)», 72</w:t>
            </w:r>
            <w:r w:rsidR="008B1A65">
              <w:rPr>
                <w:i/>
                <w:sz w:val="18"/>
                <w:szCs w:val="18"/>
              </w:rPr>
              <w:t xml:space="preserve"> </w:t>
            </w:r>
            <w:r w:rsidRPr="001C7205">
              <w:rPr>
                <w:i/>
                <w:sz w:val="18"/>
                <w:szCs w:val="18"/>
              </w:rPr>
              <w:t>часа</w:t>
            </w: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 w:rsidR="001D203F" w:rsidRPr="001C7205" w:rsidRDefault="001D203F" w:rsidP="002721C9">
            <w:pPr>
              <w:jc w:val="center"/>
              <w:rPr>
                <w:sz w:val="18"/>
                <w:szCs w:val="18"/>
              </w:rPr>
            </w:pPr>
            <w:r w:rsidRPr="001C7205">
              <w:rPr>
                <w:sz w:val="18"/>
                <w:szCs w:val="18"/>
              </w:rPr>
              <w:t>04.06.15-11.06.15</w:t>
            </w:r>
          </w:p>
        </w:tc>
      </w:tr>
      <w:tr w:rsidR="001D203F" w:rsidRPr="00D4434E" w:rsidTr="002721C9">
        <w:tc>
          <w:tcPr>
            <w:tcW w:w="675" w:type="dxa"/>
            <w:shd w:val="clear" w:color="auto" w:fill="auto"/>
            <w:vAlign w:val="center"/>
          </w:tcPr>
          <w:p w:rsidR="001D203F" w:rsidRPr="001C7205" w:rsidRDefault="001D203F" w:rsidP="002721C9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203F" w:rsidRPr="001C7205" w:rsidRDefault="001D203F" w:rsidP="002721C9">
            <w:pPr>
              <w:jc w:val="center"/>
              <w:rPr>
                <w:sz w:val="18"/>
                <w:szCs w:val="18"/>
              </w:rPr>
            </w:pPr>
            <w:r w:rsidRPr="001C7205">
              <w:rPr>
                <w:sz w:val="18"/>
                <w:szCs w:val="18"/>
              </w:rPr>
              <w:t>Добрынина О.Б.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203F" w:rsidRPr="001C7205" w:rsidRDefault="001D203F" w:rsidP="00272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1D203F" w:rsidRPr="001C7205" w:rsidRDefault="001D203F" w:rsidP="002721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1D203F" w:rsidRPr="001C7205" w:rsidRDefault="001D203F" w:rsidP="002721C9">
            <w:pPr>
              <w:jc w:val="center"/>
              <w:rPr>
                <w:sz w:val="18"/>
                <w:szCs w:val="18"/>
              </w:rPr>
            </w:pPr>
          </w:p>
        </w:tc>
      </w:tr>
      <w:tr w:rsidR="001D203F" w:rsidRPr="00D4434E" w:rsidTr="002721C9">
        <w:tc>
          <w:tcPr>
            <w:tcW w:w="675" w:type="dxa"/>
            <w:shd w:val="clear" w:color="auto" w:fill="auto"/>
            <w:vAlign w:val="center"/>
          </w:tcPr>
          <w:p w:rsidR="001D203F" w:rsidRPr="001C7205" w:rsidRDefault="001D203F" w:rsidP="002721C9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203F" w:rsidRPr="001C7205" w:rsidRDefault="001D203F" w:rsidP="002721C9">
            <w:pPr>
              <w:jc w:val="center"/>
              <w:rPr>
                <w:sz w:val="18"/>
                <w:szCs w:val="18"/>
              </w:rPr>
            </w:pPr>
            <w:r w:rsidRPr="001C7205">
              <w:rPr>
                <w:sz w:val="18"/>
                <w:szCs w:val="18"/>
              </w:rPr>
              <w:t>Елисеева Е.Л.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203F" w:rsidRPr="001C7205" w:rsidRDefault="001D203F" w:rsidP="00272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1D203F" w:rsidRPr="001C7205" w:rsidRDefault="001D203F" w:rsidP="002721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1D203F" w:rsidRPr="001C7205" w:rsidRDefault="001D203F" w:rsidP="002721C9">
            <w:pPr>
              <w:jc w:val="center"/>
              <w:rPr>
                <w:sz w:val="18"/>
                <w:szCs w:val="18"/>
              </w:rPr>
            </w:pPr>
          </w:p>
        </w:tc>
      </w:tr>
      <w:tr w:rsidR="001D203F" w:rsidRPr="00D4434E" w:rsidTr="002721C9">
        <w:tc>
          <w:tcPr>
            <w:tcW w:w="675" w:type="dxa"/>
            <w:shd w:val="clear" w:color="auto" w:fill="auto"/>
            <w:vAlign w:val="center"/>
          </w:tcPr>
          <w:p w:rsidR="001D203F" w:rsidRPr="001C7205" w:rsidRDefault="001D203F" w:rsidP="002721C9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203F" w:rsidRPr="001C7205" w:rsidRDefault="001D203F" w:rsidP="002721C9">
            <w:pPr>
              <w:jc w:val="center"/>
              <w:rPr>
                <w:sz w:val="18"/>
                <w:szCs w:val="18"/>
              </w:rPr>
            </w:pPr>
            <w:proofErr w:type="spellStart"/>
            <w:r w:rsidRPr="001C7205">
              <w:rPr>
                <w:sz w:val="18"/>
                <w:szCs w:val="18"/>
              </w:rPr>
              <w:t>Залюбовская</w:t>
            </w:r>
            <w:proofErr w:type="spellEnd"/>
            <w:r w:rsidRPr="001C7205">
              <w:rPr>
                <w:sz w:val="18"/>
                <w:szCs w:val="18"/>
              </w:rPr>
              <w:t xml:space="preserve"> И.С.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203F" w:rsidRPr="001C7205" w:rsidRDefault="001D203F" w:rsidP="00272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1D203F" w:rsidRPr="001C7205" w:rsidRDefault="001D203F" w:rsidP="002721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1D203F" w:rsidRPr="001C7205" w:rsidRDefault="001D203F" w:rsidP="002721C9">
            <w:pPr>
              <w:jc w:val="center"/>
              <w:rPr>
                <w:sz w:val="18"/>
                <w:szCs w:val="18"/>
              </w:rPr>
            </w:pPr>
          </w:p>
        </w:tc>
      </w:tr>
      <w:tr w:rsidR="001D203F" w:rsidRPr="00D4434E" w:rsidTr="002721C9">
        <w:tc>
          <w:tcPr>
            <w:tcW w:w="675" w:type="dxa"/>
            <w:shd w:val="clear" w:color="auto" w:fill="auto"/>
            <w:vAlign w:val="center"/>
          </w:tcPr>
          <w:p w:rsidR="001D203F" w:rsidRPr="001C7205" w:rsidRDefault="001D203F" w:rsidP="002721C9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203F" w:rsidRPr="001C7205" w:rsidRDefault="001D203F" w:rsidP="002721C9">
            <w:pPr>
              <w:jc w:val="center"/>
              <w:rPr>
                <w:sz w:val="18"/>
                <w:szCs w:val="18"/>
              </w:rPr>
            </w:pPr>
            <w:r w:rsidRPr="001C7205">
              <w:rPr>
                <w:sz w:val="18"/>
                <w:szCs w:val="18"/>
              </w:rPr>
              <w:t>Николаева В.С.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203F" w:rsidRPr="001C7205" w:rsidRDefault="001D203F" w:rsidP="00272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1D203F" w:rsidRPr="001C7205" w:rsidRDefault="001D203F" w:rsidP="002721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1D203F" w:rsidRPr="001C7205" w:rsidRDefault="001D203F" w:rsidP="002721C9">
            <w:pPr>
              <w:jc w:val="center"/>
              <w:rPr>
                <w:sz w:val="18"/>
                <w:szCs w:val="18"/>
              </w:rPr>
            </w:pPr>
          </w:p>
        </w:tc>
      </w:tr>
      <w:tr w:rsidR="001D203F" w:rsidRPr="00D4434E" w:rsidTr="002721C9">
        <w:tc>
          <w:tcPr>
            <w:tcW w:w="675" w:type="dxa"/>
            <w:shd w:val="clear" w:color="auto" w:fill="auto"/>
            <w:vAlign w:val="center"/>
          </w:tcPr>
          <w:p w:rsidR="001D203F" w:rsidRPr="001C7205" w:rsidRDefault="001D203F" w:rsidP="002721C9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203F" w:rsidRPr="001C7205" w:rsidRDefault="001D203F" w:rsidP="002721C9">
            <w:pPr>
              <w:jc w:val="center"/>
              <w:rPr>
                <w:sz w:val="18"/>
                <w:szCs w:val="18"/>
              </w:rPr>
            </w:pPr>
            <w:proofErr w:type="spellStart"/>
            <w:r w:rsidRPr="001C7205">
              <w:rPr>
                <w:sz w:val="18"/>
                <w:szCs w:val="18"/>
              </w:rPr>
              <w:t>Пидопригора</w:t>
            </w:r>
            <w:proofErr w:type="spellEnd"/>
            <w:r w:rsidRPr="001C7205">
              <w:rPr>
                <w:sz w:val="18"/>
                <w:szCs w:val="18"/>
              </w:rPr>
              <w:t xml:space="preserve"> Е.Н.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203F" w:rsidRPr="001C7205" w:rsidRDefault="001D203F" w:rsidP="00272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1D203F" w:rsidRPr="001C7205" w:rsidRDefault="001D203F" w:rsidP="002721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1D203F" w:rsidRPr="001C7205" w:rsidRDefault="001D203F" w:rsidP="002721C9">
            <w:pPr>
              <w:jc w:val="center"/>
              <w:rPr>
                <w:sz w:val="18"/>
                <w:szCs w:val="18"/>
              </w:rPr>
            </w:pPr>
          </w:p>
        </w:tc>
      </w:tr>
      <w:tr w:rsidR="001D203F" w:rsidRPr="00D4434E" w:rsidTr="002721C9">
        <w:tc>
          <w:tcPr>
            <w:tcW w:w="675" w:type="dxa"/>
            <w:shd w:val="clear" w:color="auto" w:fill="auto"/>
            <w:vAlign w:val="center"/>
          </w:tcPr>
          <w:p w:rsidR="001D203F" w:rsidRPr="001C7205" w:rsidRDefault="001D203F" w:rsidP="002721C9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203F" w:rsidRPr="001C7205" w:rsidRDefault="001D203F" w:rsidP="002721C9">
            <w:pPr>
              <w:jc w:val="center"/>
              <w:rPr>
                <w:sz w:val="18"/>
                <w:szCs w:val="18"/>
              </w:rPr>
            </w:pPr>
            <w:r w:rsidRPr="001C7205">
              <w:rPr>
                <w:sz w:val="18"/>
                <w:szCs w:val="18"/>
              </w:rPr>
              <w:t>Сметанина Л.И.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203F" w:rsidRPr="001C7205" w:rsidRDefault="001D203F" w:rsidP="00272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1D203F" w:rsidRPr="001C7205" w:rsidRDefault="001D203F" w:rsidP="002721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1D203F" w:rsidRPr="001C7205" w:rsidRDefault="001D203F" w:rsidP="002721C9">
            <w:pPr>
              <w:jc w:val="center"/>
              <w:rPr>
                <w:sz w:val="18"/>
                <w:szCs w:val="18"/>
              </w:rPr>
            </w:pPr>
          </w:p>
        </w:tc>
      </w:tr>
      <w:tr w:rsidR="001D203F" w:rsidRPr="00D4434E" w:rsidTr="002721C9">
        <w:tc>
          <w:tcPr>
            <w:tcW w:w="675" w:type="dxa"/>
            <w:shd w:val="clear" w:color="auto" w:fill="auto"/>
            <w:vAlign w:val="center"/>
          </w:tcPr>
          <w:p w:rsidR="001D203F" w:rsidRPr="001C7205" w:rsidRDefault="001D203F" w:rsidP="002721C9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203F" w:rsidRPr="001C7205" w:rsidRDefault="001D203F" w:rsidP="002721C9">
            <w:pPr>
              <w:jc w:val="center"/>
              <w:rPr>
                <w:sz w:val="18"/>
                <w:szCs w:val="18"/>
              </w:rPr>
            </w:pPr>
            <w:r w:rsidRPr="001C7205">
              <w:rPr>
                <w:sz w:val="18"/>
                <w:szCs w:val="18"/>
              </w:rPr>
              <w:t>Соловьёва С.А.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203F" w:rsidRPr="001C7205" w:rsidRDefault="001D203F" w:rsidP="00272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1D203F" w:rsidRPr="001C7205" w:rsidRDefault="001D203F" w:rsidP="002721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1D203F" w:rsidRPr="001C7205" w:rsidRDefault="001D203F" w:rsidP="002721C9">
            <w:pPr>
              <w:jc w:val="center"/>
              <w:rPr>
                <w:sz w:val="18"/>
                <w:szCs w:val="18"/>
              </w:rPr>
            </w:pPr>
          </w:p>
        </w:tc>
      </w:tr>
      <w:tr w:rsidR="001D203F" w:rsidRPr="00D4434E" w:rsidTr="002721C9">
        <w:tc>
          <w:tcPr>
            <w:tcW w:w="675" w:type="dxa"/>
            <w:shd w:val="clear" w:color="auto" w:fill="auto"/>
            <w:vAlign w:val="center"/>
          </w:tcPr>
          <w:p w:rsidR="001D203F" w:rsidRPr="001C7205" w:rsidRDefault="001D203F" w:rsidP="002721C9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203F" w:rsidRPr="001C7205" w:rsidRDefault="001D203F" w:rsidP="002721C9">
            <w:pPr>
              <w:jc w:val="center"/>
              <w:rPr>
                <w:sz w:val="18"/>
                <w:szCs w:val="18"/>
              </w:rPr>
            </w:pPr>
            <w:proofErr w:type="spellStart"/>
            <w:r w:rsidRPr="001C7205">
              <w:rPr>
                <w:sz w:val="18"/>
                <w:szCs w:val="18"/>
              </w:rPr>
              <w:t>Абрамчук</w:t>
            </w:r>
            <w:proofErr w:type="spellEnd"/>
            <w:r w:rsidRPr="001C7205">
              <w:rPr>
                <w:sz w:val="18"/>
                <w:szCs w:val="18"/>
              </w:rPr>
              <w:t xml:space="preserve"> Е.И.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D203F" w:rsidRPr="001C7205" w:rsidRDefault="001D203F" w:rsidP="002721C9">
            <w:pPr>
              <w:jc w:val="center"/>
              <w:rPr>
                <w:sz w:val="18"/>
                <w:szCs w:val="18"/>
              </w:rPr>
            </w:pPr>
            <w:r w:rsidRPr="001C7205">
              <w:rPr>
                <w:sz w:val="18"/>
                <w:szCs w:val="18"/>
              </w:rPr>
              <w:t>Воспитатель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1D203F" w:rsidRPr="001C7205" w:rsidRDefault="001D203F" w:rsidP="002721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1D203F" w:rsidRPr="001C7205" w:rsidRDefault="001D203F" w:rsidP="002721C9">
            <w:pPr>
              <w:jc w:val="center"/>
              <w:rPr>
                <w:sz w:val="18"/>
                <w:szCs w:val="18"/>
              </w:rPr>
            </w:pPr>
          </w:p>
        </w:tc>
      </w:tr>
      <w:tr w:rsidR="001D203F" w:rsidRPr="00D4434E" w:rsidTr="002721C9">
        <w:tc>
          <w:tcPr>
            <w:tcW w:w="675" w:type="dxa"/>
            <w:shd w:val="clear" w:color="auto" w:fill="auto"/>
            <w:vAlign w:val="center"/>
          </w:tcPr>
          <w:p w:rsidR="001D203F" w:rsidRPr="001C7205" w:rsidRDefault="001D203F" w:rsidP="002721C9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203F" w:rsidRPr="001C7205" w:rsidRDefault="001D203F" w:rsidP="002721C9">
            <w:pPr>
              <w:jc w:val="center"/>
              <w:rPr>
                <w:sz w:val="18"/>
                <w:szCs w:val="18"/>
              </w:rPr>
            </w:pPr>
            <w:proofErr w:type="spellStart"/>
            <w:r w:rsidRPr="001C7205">
              <w:rPr>
                <w:sz w:val="18"/>
                <w:szCs w:val="18"/>
              </w:rPr>
              <w:t>Чупринина</w:t>
            </w:r>
            <w:proofErr w:type="spellEnd"/>
            <w:r w:rsidRPr="001C7205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203F" w:rsidRPr="001C7205" w:rsidRDefault="001D203F" w:rsidP="00272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1D203F" w:rsidRPr="001C7205" w:rsidRDefault="001D203F" w:rsidP="002721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1D203F" w:rsidRPr="001C7205" w:rsidRDefault="001D203F" w:rsidP="002721C9">
            <w:pPr>
              <w:jc w:val="center"/>
              <w:rPr>
                <w:sz w:val="18"/>
                <w:szCs w:val="18"/>
              </w:rPr>
            </w:pPr>
          </w:p>
        </w:tc>
      </w:tr>
      <w:tr w:rsidR="006E0164" w:rsidRPr="00D4434E" w:rsidTr="002721C9">
        <w:tc>
          <w:tcPr>
            <w:tcW w:w="675" w:type="dxa"/>
            <w:shd w:val="clear" w:color="auto" w:fill="auto"/>
            <w:vAlign w:val="center"/>
          </w:tcPr>
          <w:p w:rsidR="006E0164" w:rsidRPr="001C7205" w:rsidRDefault="006E0164" w:rsidP="002721C9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0164" w:rsidRPr="001C7205" w:rsidRDefault="006E0164" w:rsidP="002721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C7205">
              <w:rPr>
                <w:color w:val="000000"/>
                <w:sz w:val="18"/>
                <w:szCs w:val="18"/>
              </w:rPr>
              <w:t>Кокнаева</w:t>
            </w:r>
            <w:proofErr w:type="spellEnd"/>
            <w:r w:rsidRPr="001C7205">
              <w:rPr>
                <w:color w:val="000000"/>
                <w:sz w:val="18"/>
                <w:szCs w:val="18"/>
              </w:rPr>
              <w:t xml:space="preserve"> Н.В.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0164" w:rsidRPr="001C7205" w:rsidRDefault="006E0164" w:rsidP="002721C9">
            <w:pPr>
              <w:jc w:val="center"/>
              <w:rPr>
                <w:sz w:val="18"/>
                <w:szCs w:val="18"/>
              </w:rPr>
            </w:pPr>
            <w:r w:rsidRPr="001C7205"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6E0164" w:rsidRPr="001C7205" w:rsidRDefault="006E0164" w:rsidP="002721C9">
            <w:pPr>
              <w:jc w:val="center"/>
              <w:rPr>
                <w:i/>
                <w:sz w:val="18"/>
                <w:szCs w:val="18"/>
              </w:rPr>
            </w:pPr>
            <w:r w:rsidRPr="001C7205">
              <w:rPr>
                <w:b/>
                <w:i/>
                <w:sz w:val="18"/>
                <w:szCs w:val="18"/>
              </w:rPr>
              <w:t>Бюджетные</w:t>
            </w:r>
            <w:r>
              <w:rPr>
                <w:b/>
                <w:i/>
                <w:sz w:val="18"/>
                <w:szCs w:val="18"/>
              </w:rPr>
              <w:t xml:space="preserve"> дистанционные</w:t>
            </w:r>
            <w:r w:rsidRPr="001C7205">
              <w:rPr>
                <w:b/>
                <w:i/>
                <w:sz w:val="18"/>
                <w:szCs w:val="18"/>
              </w:rPr>
              <w:t xml:space="preserve">, </w:t>
            </w:r>
            <w:r w:rsidRPr="001C7205">
              <w:rPr>
                <w:i/>
                <w:sz w:val="18"/>
                <w:szCs w:val="18"/>
              </w:rPr>
              <w:t>АНО ВПО Академия «Международный университет в Москве»</w:t>
            </w:r>
            <w:r>
              <w:rPr>
                <w:i/>
                <w:sz w:val="18"/>
                <w:szCs w:val="18"/>
              </w:rPr>
              <w:t>, к</w:t>
            </w:r>
            <w:r w:rsidRPr="001C7205">
              <w:rPr>
                <w:i/>
                <w:sz w:val="18"/>
                <w:szCs w:val="18"/>
              </w:rPr>
              <w:t>урсы ПК в рамках реализации проекта «</w:t>
            </w:r>
            <w:r>
              <w:rPr>
                <w:i/>
                <w:sz w:val="18"/>
                <w:szCs w:val="18"/>
              </w:rPr>
              <w:t>Разработка методических рекомендаций по проведению реабилитации подростков, вступивших в конфликт с законом</w:t>
            </w:r>
            <w:r w:rsidRPr="001C7205">
              <w:rPr>
                <w:i/>
                <w:sz w:val="18"/>
                <w:szCs w:val="18"/>
              </w:rPr>
              <w:t>» в объеме 72 часов</w:t>
            </w: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 w:rsidR="006E0164" w:rsidRPr="001C7205" w:rsidRDefault="006E0164" w:rsidP="00272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06-15 октября 2014г.</w:t>
            </w:r>
          </w:p>
        </w:tc>
      </w:tr>
      <w:tr w:rsidR="006E0164" w:rsidRPr="00D4434E" w:rsidTr="002721C9">
        <w:tc>
          <w:tcPr>
            <w:tcW w:w="675" w:type="dxa"/>
            <w:shd w:val="clear" w:color="auto" w:fill="auto"/>
            <w:vAlign w:val="center"/>
          </w:tcPr>
          <w:p w:rsidR="006E0164" w:rsidRPr="001C7205" w:rsidRDefault="006E0164" w:rsidP="002721C9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0164" w:rsidRPr="001C7205" w:rsidRDefault="006E0164" w:rsidP="002721C9">
            <w:pPr>
              <w:jc w:val="center"/>
              <w:rPr>
                <w:sz w:val="18"/>
                <w:szCs w:val="18"/>
              </w:rPr>
            </w:pPr>
            <w:r w:rsidRPr="001C7205">
              <w:rPr>
                <w:sz w:val="18"/>
                <w:szCs w:val="18"/>
              </w:rPr>
              <w:t>Орлова М.Г.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0164" w:rsidRPr="001C7205" w:rsidRDefault="006E0164" w:rsidP="002721C9">
            <w:pPr>
              <w:jc w:val="center"/>
              <w:rPr>
                <w:sz w:val="18"/>
                <w:szCs w:val="18"/>
              </w:rPr>
            </w:pPr>
            <w:r w:rsidRPr="001C7205">
              <w:rPr>
                <w:sz w:val="18"/>
                <w:szCs w:val="18"/>
              </w:rPr>
              <w:t>Заместитель директора по ВР, учитель музыки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6E0164" w:rsidRPr="001C7205" w:rsidRDefault="006E0164" w:rsidP="002721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6E0164" w:rsidRPr="001C7205" w:rsidRDefault="006E0164" w:rsidP="002721C9">
            <w:pPr>
              <w:jc w:val="center"/>
              <w:rPr>
                <w:sz w:val="18"/>
                <w:szCs w:val="18"/>
              </w:rPr>
            </w:pPr>
          </w:p>
        </w:tc>
      </w:tr>
      <w:tr w:rsidR="006E0164" w:rsidRPr="00D4434E" w:rsidTr="002721C9">
        <w:tc>
          <w:tcPr>
            <w:tcW w:w="675" w:type="dxa"/>
            <w:shd w:val="clear" w:color="auto" w:fill="auto"/>
            <w:vAlign w:val="center"/>
          </w:tcPr>
          <w:p w:rsidR="006E0164" w:rsidRPr="001C7205" w:rsidRDefault="006E0164" w:rsidP="002721C9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0164" w:rsidRPr="001C7205" w:rsidRDefault="006E0164" w:rsidP="002721C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Панутриев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0164" w:rsidRPr="001C7205" w:rsidRDefault="006E0164" w:rsidP="00272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ПВ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6E0164" w:rsidRPr="001C7205" w:rsidRDefault="006E0164" w:rsidP="002721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6E0164" w:rsidRPr="001C7205" w:rsidRDefault="006E0164" w:rsidP="002721C9">
            <w:pPr>
              <w:jc w:val="center"/>
              <w:rPr>
                <w:sz w:val="18"/>
                <w:szCs w:val="18"/>
              </w:rPr>
            </w:pPr>
          </w:p>
        </w:tc>
      </w:tr>
      <w:tr w:rsidR="006E0164" w:rsidRPr="00D4434E" w:rsidTr="002721C9">
        <w:tc>
          <w:tcPr>
            <w:tcW w:w="675" w:type="dxa"/>
            <w:shd w:val="clear" w:color="auto" w:fill="auto"/>
            <w:vAlign w:val="center"/>
          </w:tcPr>
          <w:p w:rsidR="006E0164" w:rsidRPr="001C7205" w:rsidRDefault="006E0164" w:rsidP="002721C9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0164" w:rsidRPr="001C7205" w:rsidRDefault="006E0164" w:rsidP="002721C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Эльблаус</w:t>
            </w:r>
            <w:proofErr w:type="spellEnd"/>
            <w:r>
              <w:rPr>
                <w:sz w:val="18"/>
                <w:szCs w:val="18"/>
              </w:rPr>
              <w:t xml:space="preserve"> О Н.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0164" w:rsidRPr="001C7205" w:rsidRDefault="006E0164" w:rsidP="00272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вожатая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6E0164" w:rsidRPr="001C7205" w:rsidRDefault="006E0164" w:rsidP="002721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6E0164" w:rsidRPr="001C7205" w:rsidRDefault="006E0164" w:rsidP="002721C9">
            <w:pPr>
              <w:jc w:val="center"/>
              <w:rPr>
                <w:sz w:val="18"/>
                <w:szCs w:val="18"/>
              </w:rPr>
            </w:pPr>
          </w:p>
        </w:tc>
      </w:tr>
      <w:tr w:rsidR="00B103D1" w:rsidRPr="00D4434E" w:rsidTr="002721C9">
        <w:tc>
          <w:tcPr>
            <w:tcW w:w="675" w:type="dxa"/>
            <w:shd w:val="clear" w:color="auto" w:fill="auto"/>
            <w:vAlign w:val="center"/>
          </w:tcPr>
          <w:p w:rsidR="00B103D1" w:rsidRPr="001C7205" w:rsidRDefault="00B103D1" w:rsidP="002721C9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03D1" w:rsidRDefault="00B103D1" w:rsidP="002721C9">
            <w:pPr>
              <w:jc w:val="center"/>
              <w:rPr>
                <w:sz w:val="18"/>
                <w:szCs w:val="18"/>
              </w:rPr>
            </w:pPr>
            <w:r w:rsidRPr="001C7205">
              <w:rPr>
                <w:sz w:val="18"/>
                <w:szCs w:val="18"/>
              </w:rPr>
              <w:t>Добрынина О.Б.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103D1" w:rsidRDefault="00B103D1" w:rsidP="002721C9">
            <w:pPr>
              <w:jc w:val="center"/>
              <w:rPr>
                <w:sz w:val="18"/>
                <w:szCs w:val="18"/>
              </w:rPr>
            </w:pPr>
            <w:r w:rsidRPr="001C7205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B103D1" w:rsidRPr="001C7205" w:rsidRDefault="00FD5D24" w:rsidP="002721C9">
            <w:pPr>
              <w:jc w:val="center"/>
              <w:rPr>
                <w:i/>
                <w:sz w:val="18"/>
                <w:szCs w:val="18"/>
              </w:rPr>
            </w:pPr>
            <w:r w:rsidRPr="005D7D9C">
              <w:rPr>
                <w:b/>
                <w:i/>
                <w:sz w:val="18"/>
                <w:szCs w:val="18"/>
              </w:rPr>
              <w:t>Внебюджетные,</w:t>
            </w:r>
            <w:r>
              <w:rPr>
                <w:i/>
                <w:sz w:val="18"/>
                <w:szCs w:val="18"/>
              </w:rPr>
              <w:t xml:space="preserve"> ФГБОУ ВПО «Российский химико-технологический университет имени </w:t>
            </w:r>
            <w:proofErr w:type="spellStart"/>
            <w:r>
              <w:rPr>
                <w:i/>
                <w:sz w:val="18"/>
                <w:szCs w:val="18"/>
              </w:rPr>
              <w:t>Д.И.Менделеева</w:t>
            </w:r>
            <w:proofErr w:type="spellEnd"/>
            <w:r>
              <w:rPr>
                <w:i/>
                <w:sz w:val="18"/>
                <w:szCs w:val="18"/>
              </w:rPr>
              <w:t xml:space="preserve">», </w:t>
            </w:r>
            <w:proofErr w:type="spellStart"/>
            <w:r>
              <w:rPr>
                <w:i/>
                <w:sz w:val="18"/>
                <w:szCs w:val="18"/>
              </w:rPr>
              <w:t>г.Москва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r w:rsidRPr="008B1A65">
              <w:rPr>
                <w:i/>
                <w:sz w:val="18"/>
                <w:szCs w:val="18"/>
              </w:rPr>
              <w:t>«</w:t>
            </w:r>
            <w:r>
              <w:rPr>
                <w:i/>
                <w:sz w:val="18"/>
                <w:szCs w:val="18"/>
              </w:rPr>
              <w:t>Современный урок в условиях перехода на ФГОС нового поколения», 72 часа</w:t>
            </w: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 w:rsidR="00B103D1" w:rsidRPr="001C7205" w:rsidRDefault="00FD5D24" w:rsidP="00272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06-13 декабря 2014г.</w:t>
            </w:r>
          </w:p>
        </w:tc>
      </w:tr>
      <w:tr w:rsidR="00B103D1" w:rsidRPr="00D4434E" w:rsidTr="002721C9">
        <w:tc>
          <w:tcPr>
            <w:tcW w:w="675" w:type="dxa"/>
            <w:shd w:val="clear" w:color="auto" w:fill="auto"/>
            <w:vAlign w:val="center"/>
          </w:tcPr>
          <w:p w:rsidR="00B103D1" w:rsidRPr="001C7205" w:rsidRDefault="00B103D1" w:rsidP="002721C9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03D1" w:rsidRDefault="00B103D1" w:rsidP="002721C9">
            <w:pPr>
              <w:jc w:val="center"/>
              <w:rPr>
                <w:sz w:val="18"/>
                <w:szCs w:val="18"/>
              </w:rPr>
            </w:pPr>
            <w:proofErr w:type="spellStart"/>
            <w:r w:rsidRPr="001C7205">
              <w:rPr>
                <w:sz w:val="18"/>
                <w:szCs w:val="18"/>
              </w:rPr>
              <w:t>Залюбовская</w:t>
            </w:r>
            <w:proofErr w:type="spellEnd"/>
            <w:r w:rsidRPr="001C7205">
              <w:rPr>
                <w:sz w:val="18"/>
                <w:szCs w:val="18"/>
              </w:rPr>
              <w:t xml:space="preserve"> И.С.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103D1" w:rsidRDefault="00B103D1" w:rsidP="00272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B103D1" w:rsidRPr="001C7205" w:rsidRDefault="00B103D1" w:rsidP="002721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B103D1" w:rsidRPr="001C7205" w:rsidRDefault="00B103D1" w:rsidP="002721C9">
            <w:pPr>
              <w:jc w:val="center"/>
              <w:rPr>
                <w:sz w:val="18"/>
                <w:szCs w:val="18"/>
              </w:rPr>
            </w:pPr>
          </w:p>
        </w:tc>
      </w:tr>
      <w:tr w:rsidR="006E0164" w:rsidRPr="00D4434E" w:rsidTr="002721C9">
        <w:tc>
          <w:tcPr>
            <w:tcW w:w="675" w:type="dxa"/>
            <w:shd w:val="clear" w:color="auto" w:fill="auto"/>
            <w:vAlign w:val="center"/>
          </w:tcPr>
          <w:p w:rsidR="006E0164" w:rsidRPr="001C7205" w:rsidRDefault="006E0164" w:rsidP="002721C9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0164" w:rsidRPr="001C7205" w:rsidRDefault="006E0164" w:rsidP="002721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C7205">
              <w:rPr>
                <w:color w:val="000000"/>
                <w:sz w:val="18"/>
                <w:szCs w:val="18"/>
              </w:rPr>
              <w:t>Абрамчук</w:t>
            </w:r>
            <w:proofErr w:type="spellEnd"/>
            <w:r w:rsidRPr="001C7205">
              <w:rPr>
                <w:color w:val="000000"/>
                <w:sz w:val="18"/>
                <w:szCs w:val="18"/>
              </w:rPr>
              <w:t xml:space="preserve"> Е.И.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0164" w:rsidRPr="001C7205" w:rsidRDefault="006E0164" w:rsidP="002721C9">
            <w:pPr>
              <w:jc w:val="center"/>
              <w:rPr>
                <w:sz w:val="18"/>
                <w:szCs w:val="18"/>
              </w:rPr>
            </w:pPr>
            <w:r w:rsidRPr="001C7205">
              <w:rPr>
                <w:sz w:val="18"/>
                <w:szCs w:val="18"/>
              </w:rPr>
              <w:t>Воспитатель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E0164" w:rsidRPr="001C7205" w:rsidRDefault="006E0164" w:rsidP="002721C9">
            <w:pPr>
              <w:jc w:val="center"/>
              <w:rPr>
                <w:i/>
                <w:sz w:val="18"/>
                <w:szCs w:val="18"/>
              </w:rPr>
            </w:pPr>
            <w:r w:rsidRPr="001C7205">
              <w:rPr>
                <w:b/>
                <w:i/>
                <w:sz w:val="18"/>
                <w:szCs w:val="18"/>
              </w:rPr>
              <w:t xml:space="preserve">Бюджетные, </w:t>
            </w:r>
            <w:r w:rsidRPr="001C7205">
              <w:rPr>
                <w:i/>
                <w:sz w:val="18"/>
                <w:szCs w:val="18"/>
              </w:rPr>
              <w:t>ТОИПКРО, «Развитие и воспитание личности ребёнка в контексте преемственности дошкольного и начального уровней образования» в объеме 80 часов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E0164" w:rsidRPr="001C7205" w:rsidRDefault="006E0164" w:rsidP="002721C9">
            <w:pPr>
              <w:jc w:val="center"/>
              <w:rPr>
                <w:sz w:val="18"/>
                <w:szCs w:val="18"/>
              </w:rPr>
            </w:pPr>
            <w:r w:rsidRPr="001C7205">
              <w:rPr>
                <w:sz w:val="18"/>
                <w:szCs w:val="18"/>
              </w:rPr>
              <w:t>23.03.15-02.04.15</w:t>
            </w:r>
          </w:p>
        </w:tc>
      </w:tr>
      <w:tr w:rsidR="006E0164" w:rsidRPr="00D4434E" w:rsidTr="002721C9">
        <w:tc>
          <w:tcPr>
            <w:tcW w:w="675" w:type="dxa"/>
            <w:shd w:val="clear" w:color="auto" w:fill="auto"/>
            <w:vAlign w:val="center"/>
          </w:tcPr>
          <w:p w:rsidR="006E0164" w:rsidRPr="001C7205" w:rsidRDefault="006E0164" w:rsidP="002721C9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0164" w:rsidRPr="001C7205" w:rsidRDefault="006E0164" w:rsidP="002721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C7205">
              <w:rPr>
                <w:color w:val="000000"/>
                <w:sz w:val="18"/>
                <w:szCs w:val="18"/>
              </w:rPr>
              <w:t>Барская Р.И.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0164" w:rsidRPr="001C7205" w:rsidRDefault="006E0164" w:rsidP="002721C9">
            <w:pPr>
              <w:jc w:val="center"/>
              <w:rPr>
                <w:sz w:val="18"/>
                <w:szCs w:val="18"/>
              </w:rPr>
            </w:pPr>
            <w:r w:rsidRPr="001C7205">
              <w:rPr>
                <w:sz w:val="18"/>
                <w:szCs w:val="18"/>
              </w:rPr>
              <w:t>Учитель истории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6E0164" w:rsidRPr="001C7205" w:rsidRDefault="006E0164" w:rsidP="002721C9">
            <w:pPr>
              <w:jc w:val="center"/>
              <w:rPr>
                <w:i/>
                <w:sz w:val="18"/>
                <w:szCs w:val="18"/>
              </w:rPr>
            </w:pPr>
            <w:r w:rsidRPr="001C7205">
              <w:rPr>
                <w:b/>
                <w:i/>
                <w:sz w:val="18"/>
                <w:szCs w:val="18"/>
              </w:rPr>
              <w:t>Бюджетные</w:t>
            </w:r>
            <w:r>
              <w:rPr>
                <w:b/>
                <w:i/>
                <w:sz w:val="18"/>
                <w:szCs w:val="18"/>
              </w:rPr>
              <w:t xml:space="preserve"> дистанционные</w:t>
            </w:r>
            <w:r w:rsidRPr="001C7205">
              <w:rPr>
                <w:b/>
                <w:i/>
                <w:sz w:val="18"/>
                <w:szCs w:val="18"/>
              </w:rPr>
              <w:t xml:space="preserve">, </w:t>
            </w:r>
            <w:r w:rsidRPr="001C7205">
              <w:rPr>
                <w:i/>
                <w:sz w:val="18"/>
                <w:szCs w:val="18"/>
              </w:rPr>
              <w:t>АНО ВПО Академия «Международный университет в Москве»</w:t>
            </w:r>
            <w:r>
              <w:rPr>
                <w:i/>
                <w:sz w:val="18"/>
                <w:szCs w:val="18"/>
              </w:rPr>
              <w:t>, к</w:t>
            </w:r>
            <w:r w:rsidRPr="001C7205">
              <w:rPr>
                <w:i/>
                <w:sz w:val="18"/>
                <w:szCs w:val="18"/>
              </w:rPr>
              <w:t>урсы ПК в рамках реализации проекта «Совершенствование программ повышения квалификации, обеспечивающих эффективное и результативное внедрение программ дистанционного обучения детей-инвалидов, обучающихся на дому» в объеме 72 часов</w:t>
            </w: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 w:rsidR="006E0164" w:rsidRPr="001C7205" w:rsidRDefault="006E0164" w:rsidP="002721C9">
            <w:pPr>
              <w:jc w:val="center"/>
              <w:rPr>
                <w:sz w:val="18"/>
                <w:szCs w:val="18"/>
              </w:rPr>
            </w:pPr>
            <w:r w:rsidRPr="001C7205">
              <w:rPr>
                <w:sz w:val="18"/>
                <w:szCs w:val="18"/>
              </w:rPr>
              <w:t>21.11.14-01.12.14</w:t>
            </w:r>
          </w:p>
        </w:tc>
      </w:tr>
      <w:tr w:rsidR="006E0164" w:rsidRPr="00D4434E" w:rsidTr="002721C9">
        <w:tc>
          <w:tcPr>
            <w:tcW w:w="675" w:type="dxa"/>
            <w:shd w:val="clear" w:color="auto" w:fill="auto"/>
            <w:vAlign w:val="center"/>
          </w:tcPr>
          <w:p w:rsidR="006E0164" w:rsidRPr="001C7205" w:rsidRDefault="006E0164" w:rsidP="002721C9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0164" w:rsidRPr="001C7205" w:rsidRDefault="006E0164" w:rsidP="002721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C7205">
              <w:rPr>
                <w:color w:val="000000"/>
                <w:sz w:val="18"/>
                <w:szCs w:val="18"/>
              </w:rPr>
              <w:t>Круглова Т.В.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0164" w:rsidRPr="001C7205" w:rsidRDefault="006E0164" w:rsidP="002721C9">
            <w:pPr>
              <w:jc w:val="center"/>
              <w:rPr>
                <w:sz w:val="18"/>
                <w:szCs w:val="18"/>
              </w:rPr>
            </w:pPr>
            <w:r w:rsidRPr="001C7205"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6E0164" w:rsidRPr="001C7205" w:rsidRDefault="006E0164" w:rsidP="002721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6E0164" w:rsidRPr="001C7205" w:rsidRDefault="006E0164" w:rsidP="002721C9">
            <w:pPr>
              <w:jc w:val="center"/>
              <w:rPr>
                <w:sz w:val="18"/>
                <w:szCs w:val="18"/>
              </w:rPr>
            </w:pPr>
          </w:p>
        </w:tc>
      </w:tr>
      <w:tr w:rsidR="006E0164" w:rsidRPr="00D4434E" w:rsidTr="002721C9">
        <w:tc>
          <w:tcPr>
            <w:tcW w:w="675" w:type="dxa"/>
            <w:shd w:val="clear" w:color="auto" w:fill="auto"/>
            <w:vAlign w:val="center"/>
          </w:tcPr>
          <w:p w:rsidR="006E0164" w:rsidRPr="001C7205" w:rsidRDefault="006E0164" w:rsidP="002721C9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0164" w:rsidRPr="001C7205" w:rsidRDefault="006E0164" w:rsidP="002721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C7205">
              <w:rPr>
                <w:color w:val="000000"/>
                <w:sz w:val="18"/>
                <w:szCs w:val="18"/>
              </w:rPr>
              <w:t>Кокнаева</w:t>
            </w:r>
            <w:proofErr w:type="spellEnd"/>
            <w:r w:rsidRPr="001C7205">
              <w:rPr>
                <w:color w:val="000000"/>
                <w:sz w:val="18"/>
                <w:szCs w:val="18"/>
              </w:rPr>
              <w:t xml:space="preserve"> Н.В.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0164" w:rsidRPr="001C7205" w:rsidRDefault="006E0164" w:rsidP="002721C9">
            <w:pPr>
              <w:jc w:val="center"/>
              <w:rPr>
                <w:sz w:val="18"/>
                <w:szCs w:val="18"/>
              </w:rPr>
            </w:pPr>
            <w:r w:rsidRPr="001C7205"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6E0164" w:rsidRPr="001C7205" w:rsidRDefault="006E0164" w:rsidP="002721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6E0164" w:rsidRPr="001C7205" w:rsidRDefault="006E0164" w:rsidP="002721C9">
            <w:pPr>
              <w:jc w:val="center"/>
              <w:rPr>
                <w:sz w:val="18"/>
                <w:szCs w:val="18"/>
              </w:rPr>
            </w:pPr>
          </w:p>
        </w:tc>
      </w:tr>
      <w:tr w:rsidR="006E0164" w:rsidRPr="00D4434E" w:rsidTr="002721C9">
        <w:tc>
          <w:tcPr>
            <w:tcW w:w="675" w:type="dxa"/>
            <w:shd w:val="clear" w:color="auto" w:fill="auto"/>
            <w:vAlign w:val="center"/>
          </w:tcPr>
          <w:p w:rsidR="006E0164" w:rsidRPr="001C7205" w:rsidRDefault="006E0164" w:rsidP="002721C9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0164" w:rsidRPr="001C7205" w:rsidRDefault="006E0164" w:rsidP="002721C9">
            <w:pPr>
              <w:jc w:val="center"/>
              <w:rPr>
                <w:sz w:val="18"/>
                <w:szCs w:val="18"/>
              </w:rPr>
            </w:pPr>
            <w:r w:rsidRPr="001C7205">
              <w:rPr>
                <w:sz w:val="18"/>
                <w:szCs w:val="18"/>
              </w:rPr>
              <w:t>Орлова М.Г.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0164" w:rsidRPr="001C7205" w:rsidRDefault="006E0164" w:rsidP="002721C9">
            <w:pPr>
              <w:jc w:val="center"/>
              <w:rPr>
                <w:sz w:val="18"/>
                <w:szCs w:val="18"/>
              </w:rPr>
            </w:pPr>
            <w:r w:rsidRPr="001C7205">
              <w:rPr>
                <w:sz w:val="18"/>
                <w:szCs w:val="18"/>
              </w:rPr>
              <w:t>Заместитель директора по ВР, учитель музыки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6E0164" w:rsidRPr="001C7205" w:rsidRDefault="006E0164" w:rsidP="002721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6E0164" w:rsidRPr="001C7205" w:rsidRDefault="006E0164" w:rsidP="002721C9">
            <w:pPr>
              <w:jc w:val="center"/>
              <w:rPr>
                <w:sz w:val="18"/>
                <w:szCs w:val="18"/>
              </w:rPr>
            </w:pPr>
          </w:p>
        </w:tc>
      </w:tr>
      <w:tr w:rsidR="006E0164" w:rsidRPr="00D4434E" w:rsidTr="002721C9">
        <w:tc>
          <w:tcPr>
            <w:tcW w:w="675" w:type="dxa"/>
            <w:shd w:val="clear" w:color="auto" w:fill="auto"/>
            <w:vAlign w:val="center"/>
          </w:tcPr>
          <w:p w:rsidR="006E0164" w:rsidRPr="001C7205" w:rsidRDefault="006E0164" w:rsidP="002721C9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0164" w:rsidRPr="001C7205" w:rsidRDefault="006E0164" w:rsidP="002721C9">
            <w:pPr>
              <w:jc w:val="center"/>
              <w:rPr>
                <w:sz w:val="18"/>
                <w:szCs w:val="18"/>
              </w:rPr>
            </w:pPr>
            <w:r w:rsidRPr="001C7205">
              <w:rPr>
                <w:sz w:val="18"/>
                <w:szCs w:val="18"/>
              </w:rPr>
              <w:t>Чеботкова Л.В.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0164" w:rsidRPr="001C7205" w:rsidRDefault="006E0164" w:rsidP="002721C9">
            <w:pPr>
              <w:jc w:val="center"/>
              <w:rPr>
                <w:sz w:val="18"/>
                <w:szCs w:val="18"/>
              </w:rPr>
            </w:pPr>
            <w:r w:rsidRPr="001C7205">
              <w:rPr>
                <w:sz w:val="18"/>
                <w:szCs w:val="18"/>
              </w:rPr>
              <w:t>Заместитель директора по МР, учитель русского языка и литературы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6E0164" w:rsidRPr="001C7205" w:rsidRDefault="006E0164" w:rsidP="002721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6E0164" w:rsidRPr="001C7205" w:rsidRDefault="006E0164" w:rsidP="002721C9">
            <w:pPr>
              <w:jc w:val="center"/>
              <w:rPr>
                <w:sz w:val="18"/>
                <w:szCs w:val="18"/>
              </w:rPr>
            </w:pPr>
          </w:p>
        </w:tc>
      </w:tr>
      <w:tr w:rsidR="00DF5A8B" w:rsidRPr="00D4434E" w:rsidTr="002721C9">
        <w:tc>
          <w:tcPr>
            <w:tcW w:w="675" w:type="dxa"/>
            <w:shd w:val="clear" w:color="auto" w:fill="auto"/>
            <w:vAlign w:val="center"/>
          </w:tcPr>
          <w:p w:rsidR="00DF5A8B" w:rsidRPr="001C7205" w:rsidRDefault="00DF5A8B" w:rsidP="002721C9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5A8B" w:rsidRPr="001C7205" w:rsidRDefault="00DF5A8B" w:rsidP="00272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Дружинин В.А.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5A8B" w:rsidRPr="001C7205" w:rsidRDefault="00DF5A8B" w:rsidP="00272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F5A8B" w:rsidRPr="001C7205" w:rsidRDefault="00DF5A8B" w:rsidP="002721C9">
            <w:pPr>
              <w:jc w:val="center"/>
              <w:rPr>
                <w:i/>
                <w:sz w:val="18"/>
                <w:szCs w:val="18"/>
              </w:rPr>
            </w:pPr>
            <w:r w:rsidRPr="005D7D9C">
              <w:rPr>
                <w:b/>
                <w:i/>
                <w:sz w:val="18"/>
                <w:szCs w:val="18"/>
              </w:rPr>
              <w:t>Внебюджетные,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DF5A8B">
              <w:rPr>
                <w:i/>
                <w:sz w:val="18"/>
                <w:szCs w:val="18"/>
              </w:rPr>
              <w:t>МАУ</w:t>
            </w:r>
            <w:proofErr w:type="gramEnd"/>
            <w:r w:rsidRPr="00DF5A8B">
              <w:rPr>
                <w:i/>
                <w:sz w:val="18"/>
                <w:szCs w:val="18"/>
              </w:rPr>
              <w:t xml:space="preserve"> ЗАТО Северск «РЦО»,</w:t>
            </w:r>
            <w:r>
              <w:rPr>
                <w:i/>
                <w:sz w:val="18"/>
                <w:szCs w:val="18"/>
              </w:rPr>
              <w:t xml:space="preserve"> «Образовательная робототехника в условиях реализации ФГОС общего образования», 72 часа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DF5A8B" w:rsidRPr="001C7205" w:rsidRDefault="00DF5A8B" w:rsidP="00272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ноября-03 декабря 2014г.</w:t>
            </w:r>
          </w:p>
        </w:tc>
      </w:tr>
      <w:tr w:rsidR="006E0164" w:rsidRPr="00D4434E" w:rsidTr="002721C9">
        <w:tc>
          <w:tcPr>
            <w:tcW w:w="675" w:type="dxa"/>
            <w:shd w:val="clear" w:color="auto" w:fill="auto"/>
            <w:vAlign w:val="center"/>
          </w:tcPr>
          <w:p w:rsidR="006E0164" w:rsidRPr="001C7205" w:rsidRDefault="006E0164" w:rsidP="002721C9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0164" w:rsidRPr="001C7205" w:rsidRDefault="006E0164" w:rsidP="002721C9">
            <w:pPr>
              <w:jc w:val="center"/>
              <w:rPr>
                <w:sz w:val="18"/>
                <w:szCs w:val="18"/>
              </w:rPr>
            </w:pPr>
            <w:r w:rsidRPr="001C7205">
              <w:rPr>
                <w:sz w:val="18"/>
                <w:szCs w:val="18"/>
              </w:rPr>
              <w:t>Пухова Л.Л.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0164" w:rsidRPr="001C7205" w:rsidRDefault="006E0164" w:rsidP="002721C9">
            <w:pPr>
              <w:jc w:val="center"/>
              <w:rPr>
                <w:sz w:val="18"/>
                <w:szCs w:val="18"/>
              </w:rPr>
            </w:pPr>
            <w:r w:rsidRPr="001C7205">
              <w:rPr>
                <w:sz w:val="18"/>
                <w:szCs w:val="18"/>
              </w:rPr>
              <w:t>Учитель химии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E0164" w:rsidRPr="001C7205" w:rsidRDefault="006E0164" w:rsidP="002721C9">
            <w:pPr>
              <w:jc w:val="center"/>
              <w:rPr>
                <w:i/>
                <w:sz w:val="18"/>
                <w:szCs w:val="18"/>
              </w:rPr>
            </w:pPr>
            <w:r w:rsidRPr="001C7205">
              <w:rPr>
                <w:b/>
                <w:i/>
                <w:sz w:val="18"/>
                <w:szCs w:val="18"/>
              </w:rPr>
              <w:t xml:space="preserve">Бюджетные, </w:t>
            </w:r>
            <w:r w:rsidRPr="001C7205">
              <w:rPr>
                <w:i/>
                <w:sz w:val="18"/>
                <w:szCs w:val="18"/>
              </w:rPr>
              <w:t xml:space="preserve">СТИ НИЯУ МИФИ, </w:t>
            </w:r>
            <w:proofErr w:type="spellStart"/>
            <w:r w:rsidRPr="001C7205">
              <w:rPr>
                <w:i/>
                <w:sz w:val="18"/>
                <w:szCs w:val="18"/>
              </w:rPr>
              <w:t>г.Северск</w:t>
            </w:r>
            <w:proofErr w:type="spellEnd"/>
            <w:r w:rsidRPr="001C7205">
              <w:rPr>
                <w:i/>
                <w:sz w:val="18"/>
                <w:szCs w:val="18"/>
              </w:rPr>
              <w:t>, «Методика преподавания химии в общеобразовательном учреждении в соответствии с ФГОС», 72 часа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E0164" w:rsidRPr="001C7205" w:rsidRDefault="006E0164" w:rsidP="002721C9">
            <w:pPr>
              <w:jc w:val="center"/>
              <w:rPr>
                <w:sz w:val="18"/>
                <w:szCs w:val="18"/>
              </w:rPr>
            </w:pPr>
            <w:r w:rsidRPr="001C7205">
              <w:rPr>
                <w:sz w:val="18"/>
                <w:szCs w:val="18"/>
              </w:rPr>
              <w:t>10.11.2014-24.12.2014</w:t>
            </w:r>
          </w:p>
        </w:tc>
      </w:tr>
      <w:tr w:rsidR="006E0164" w:rsidRPr="00D4434E" w:rsidTr="002721C9">
        <w:tc>
          <w:tcPr>
            <w:tcW w:w="675" w:type="dxa"/>
            <w:shd w:val="clear" w:color="auto" w:fill="auto"/>
            <w:vAlign w:val="center"/>
          </w:tcPr>
          <w:p w:rsidR="006E0164" w:rsidRPr="001C7205" w:rsidRDefault="006E0164" w:rsidP="002721C9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0164" w:rsidRPr="001C7205" w:rsidRDefault="006E0164" w:rsidP="002721C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Шамрина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0164" w:rsidRPr="001C7205" w:rsidRDefault="006E0164" w:rsidP="00272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физики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E0164" w:rsidRPr="001C7205" w:rsidRDefault="006E0164" w:rsidP="002721C9">
            <w:pPr>
              <w:jc w:val="center"/>
              <w:rPr>
                <w:i/>
                <w:sz w:val="18"/>
                <w:szCs w:val="18"/>
              </w:rPr>
            </w:pPr>
            <w:r w:rsidRPr="008B1A65">
              <w:rPr>
                <w:b/>
                <w:i/>
                <w:sz w:val="18"/>
                <w:szCs w:val="18"/>
              </w:rPr>
              <w:t>Бюджетные,</w:t>
            </w:r>
            <w:r>
              <w:rPr>
                <w:i/>
                <w:sz w:val="18"/>
                <w:szCs w:val="18"/>
              </w:rPr>
              <w:t xml:space="preserve"> ТОИПКРО, </w:t>
            </w:r>
            <w:r w:rsidRPr="004A5E65">
              <w:rPr>
                <w:i/>
                <w:sz w:val="18"/>
                <w:szCs w:val="18"/>
              </w:rPr>
              <w:t>«Совершенствование содержания и методики преподавания физики в условиях общего и профильного образования в свете требований ФГОС»</w:t>
            </w:r>
            <w:r>
              <w:rPr>
                <w:i/>
                <w:sz w:val="18"/>
                <w:szCs w:val="18"/>
              </w:rPr>
              <w:t>, 80 часов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E0164" w:rsidRPr="001C7205" w:rsidRDefault="006E0164" w:rsidP="00272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июня-03 июля 2015 г.</w:t>
            </w:r>
          </w:p>
        </w:tc>
      </w:tr>
      <w:tr w:rsidR="006E0164" w:rsidRPr="00D4434E" w:rsidTr="002721C9">
        <w:tc>
          <w:tcPr>
            <w:tcW w:w="675" w:type="dxa"/>
            <w:shd w:val="clear" w:color="auto" w:fill="auto"/>
            <w:vAlign w:val="center"/>
          </w:tcPr>
          <w:p w:rsidR="006E0164" w:rsidRPr="001C7205" w:rsidRDefault="006E0164" w:rsidP="002721C9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0164" w:rsidRDefault="006E0164" w:rsidP="002721C9">
            <w:pPr>
              <w:jc w:val="center"/>
              <w:rPr>
                <w:sz w:val="18"/>
                <w:szCs w:val="18"/>
              </w:rPr>
            </w:pPr>
            <w:proofErr w:type="spellStart"/>
            <w:r w:rsidRPr="008B1A65">
              <w:rPr>
                <w:sz w:val="18"/>
                <w:szCs w:val="18"/>
              </w:rPr>
              <w:t>Панутриев</w:t>
            </w:r>
            <w:proofErr w:type="spellEnd"/>
            <w:r w:rsidRPr="008B1A65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0164" w:rsidRDefault="006E0164" w:rsidP="00272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E0164" w:rsidRPr="008B1A65" w:rsidRDefault="006E0164" w:rsidP="002721C9">
            <w:pPr>
              <w:jc w:val="center"/>
              <w:rPr>
                <w:i/>
                <w:sz w:val="18"/>
                <w:szCs w:val="18"/>
              </w:rPr>
            </w:pPr>
            <w:r w:rsidRPr="005D7D9C">
              <w:rPr>
                <w:b/>
                <w:i/>
                <w:sz w:val="18"/>
                <w:szCs w:val="18"/>
              </w:rPr>
              <w:t>Внебюджетные,</w:t>
            </w:r>
            <w:r>
              <w:rPr>
                <w:i/>
                <w:sz w:val="18"/>
                <w:szCs w:val="18"/>
              </w:rPr>
              <w:t xml:space="preserve"> ТГПУ, </w:t>
            </w:r>
            <w:r w:rsidRPr="008B1A65">
              <w:rPr>
                <w:i/>
                <w:sz w:val="18"/>
                <w:szCs w:val="18"/>
              </w:rPr>
              <w:t>«Профессиональный стандарт педагога. Современные подходы и технологии инновационной деятельности учителя предметов практико-ориентированной направленности (технология, ОБЖ, физическая культура) в условиях ФГОС»</w:t>
            </w:r>
            <w:r>
              <w:rPr>
                <w:i/>
                <w:sz w:val="18"/>
                <w:szCs w:val="18"/>
              </w:rPr>
              <w:t>, 108 часов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E0164" w:rsidRDefault="006E0164" w:rsidP="00272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июня-03 июля 2015 г.</w:t>
            </w:r>
          </w:p>
        </w:tc>
      </w:tr>
    </w:tbl>
    <w:p w:rsidR="00210D0F" w:rsidRDefault="00210D0F" w:rsidP="00CD3BBE">
      <w:pPr>
        <w:numPr>
          <w:ilvl w:val="1"/>
          <w:numId w:val="48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Участие в семинарах</w:t>
      </w:r>
    </w:p>
    <w:p w:rsidR="00210D0F" w:rsidRDefault="009F04C3" w:rsidP="009F04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Многие педагоги работают по накопит</w:t>
      </w:r>
      <w:r w:rsidR="00BD0B83">
        <w:rPr>
          <w:sz w:val="24"/>
          <w:szCs w:val="24"/>
        </w:rPr>
        <w:t xml:space="preserve">ельной системе ПК. Всего за </w:t>
      </w:r>
      <w:r w:rsidR="00C4388C">
        <w:rPr>
          <w:sz w:val="24"/>
          <w:szCs w:val="24"/>
        </w:rPr>
        <w:t xml:space="preserve">2014-2015 учебный </w:t>
      </w:r>
      <w:r>
        <w:rPr>
          <w:sz w:val="24"/>
          <w:szCs w:val="24"/>
        </w:rPr>
        <w:t xml:space="preserve">год в бюджетных и внебюджетных </w:t>
      </w:r>
      <w:r w:rsidRPr="00A65138">
        <w:rPr>
          <w:sz w:val="24"/>
          <w:szCs w:val="24"/>
        </w:rPr>
        <w:t>семинарах участвовало</w:t>
      </w:r>
      <w:r w:rsidR="00A65138">
        <w:rPr>
          <w:sz w:val="24"/>
          <w:szCs w:val="24"/>
        </w:rPr>
        <w:t xml:space="preserve"> 20 человек</w:t>
      </w:r>
      <w:r w:rsidR="00C4388C">
        <w:rPr>
          <w:sz w:val="24"/>
          <w:szCs w:val="24"/>
        </w:rPr>
        <w:t xml:space="preserve">, в 2013-2014 – </w:t>
      </w:r>
      <w:r w:rsidR="00330E3D">
        <w:rPr>
          <w:sz w:val="24"/>
          <w:szCs w:val="24"/>
        </w:rPr>
        <w:t>19 человек (54</w:t>
      </w:r>
      <w:r w:rsidR="004316D0">
        <w:rPr>
          <w:sz w:val="24"/>
          <w:szCs w:val="24"/>
        </w:rPr>
        <w:t>%)</w:t>
      </w:r>
      <w:r w:rsidR="0095766B">
        <w:rPr>
          <w:sz w:val="24"/>
          <w:szCs w:val="24"/>
        </w:rPr>
        <w:t>, в 2012-2013 –</w:t>
      </w:r>
      <w:r>
        <w:rPr>
          <w:sz w:val="24"/>
          <w:szCs w:val="24"/>
        </w:rPr>
        <w:t xml:space="preserve"> 14 человек (41%). </w:t>
      </w:r>
    </w:p>
    <w:p w:rsidR="00252945" w:rsidRPr="00700D39" w:rsidRDefault="006C20B5" w:rsidP="00700D39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</w:t>
      </w:r>
      <w:r w:rsidR="0033520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3. Участие в семинарах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705"/>
        <w:gridCol w:w="2304"/>
        <w:gridCol w:w="4079"/>
        <w:gridCol w:w="1253"/>
      </w:tblGrid>
      <w:tr w:rsidR="00210D0F" w:rsidRPr="00D4434E" w:rsidTr="00404D00">
        <w:tc>
          <w:tcPr>
            <w:tcW w:w="671" w:type="dxa"/>
            <w:shd w:val="clear" w:color="auto" w:fill="auto"/>
            <w:vAlign w:val="center"/>
          </w:tcPr>
          <w:p w:rsidR="00210D0F" w:rsidRPr="00D4434E" w:rsidRDefault="00210D0F" w:rsidP="004316D0">
            <w:pPr>
              <w:jc w:val="center"/>
              <w:rPr>
                <w:b/>
              </w:rPr>
            </w:pPr>
            <w:r w:rsidRPr="00D4434E">
              <w:rPr>
                <w:b/>
              </w:rPr>
              <w:t>№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10D0F" w:rsidRPr="00D4434E" w:rsidRDefault="00210D0F" w:rsidP="004316D0">
            <w:pPr>
              <w:jc w:val="center"/>
              <w:rPr>
                <w:b/>
              </w:rPr>
            </w:pPr>
            <w:r w:rsidRPr="00D4434E">
              <w:rPr>
                <w:b/>
              </w:rPr>
              <w:t>Ф.И.О.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210D0F" w:rsidRPr="00D4434E" w:rsidRDefault="00210D0F" w:rsidP="004316D0">
            <w:pPr>
              <w:jc w:val="center"/>
              <w:rPr>
                <w:b/>
              </w:rPr>
            </w:pPr>
            <w:r w:rsidRPr="00D4434E">
              <w:rPr>
                <w:b/>
              </w:rPr>
              <w:t>Должность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210D0F" w:rsidRPr="00D4434E" w:rsidRDefault="00210D0F" w:rsidP="004316D0">
            <w:pPr>
              <w:jc w:val="center"/>
              <w:rPr>
                <w:b/>
              </w:rPr>
            </w:pPr>
            <w:r w:rsidRPr="00D4434E">
              <w:rPr>
                <w:b/>
              </w:rPr>
              <w:t>Тематика семинара</w:t>
            </w:r>
            <w:r w:rsidR="0095766B">
              <w:rPr>
                <w:b/>
              </w:rPr>
              <w:t>, место проведения</w:t>
            </w:r>
            <w:r w:rsidR="00C447A0">
              <w:rPr>
                <w:b/>
              </w:rPr>
              <w:t>, оплата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10D0F" w:rsidRPr="00D4434E" w:rsidRDefault="00210D0F" w:rsidP="004316D0">
            <w:pPr>
              <w:jc w:val="center"/>
              <w:rPr>
                <w:b/>
              </w:rPr>
            </w:pPr>
            <w:r w:rsidRPr="00D4434E">
              <w:rPr>
                <w:b/>
              </w:rPr>
              <w:t>Сроки</w:t>
            </w:r>
          </w:p>
        </w:tc>
      </w:tr>
      <w:tr w:rsidR="0044231F" w:rsidRPr="00D4434E" w:rsidTr="00404D00">
        <w:tc>
          <w:tcPr>
            <w:tcW w:w="671" w:type="dxa"/>
            <w:shd w:val="clear" w:color="auto" w:fill="auto"/>
            <w:vAlign w:val="center"/>
          </w:tcPr>
          <w:p w:rsidR="0044231F" w:rsidRPr="00CD4799" w:rsidRDefault="0044231F" w:rsidP="00CD3BBE">
            <w:pPr>
              <w:numPr>
                <w:ilvl w:val="0"/>
                <w:numId w:val="2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44231F" w:rsidRPr="00CD4799" w:rsidRDefault="006878D0" w:rsidP="004316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D4799">
              <w:rPr>
                <w:color w:val="000000"/>
                <w:sz w:val="18"/>
                <w:szCs w:val="18"/>
              </w:rPr>
              <w:t>Елисеева Е.Л.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4231F" w:rsidRPr="00CD4799" w:rsidRDefault="006878D0" w:rsidP="004316D0">
            <w:pPr>
              <w:jc w:val="center"/>
              <w:rPr>
                <w:sz w:val="18"/>
                <w:szCs w:val="18"/>
              </w:rPr>
            </w:pPr>
            <w:r w:rsidRPr="00CD4799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44231F" w:rsidRPr="00CD4799" w:rsidRDefault="006878D0" w:rsidP="004316D0">
            <w:pPr>
              <w:jc w:val="center"/>
              <w:rPr>
                <w:i/>
                <w:sz w:val="18"/>
                <w:szCs w:val="18"/>
              </w:rPr>
            </w:pPr>
            <w:r w:rsidRPr="00CD4799">
              <w:rPr>
                <w:b/>
                <w:i/>
                <w:sz w:val="18"/>
                <w:szCs w:val="18"/>
              </w:rPr>
              <w:t>Внебюджетный</w:t>
            </w:r>
            <w:r w:rsidRPr="00CD4799">
              <w:rPr>
                <w:i/>
                <w:sz w:val="18"/>
                <w:szCs w:val="18"/>
              </w:rPr>
              <w:t xml:space="preserve">, РЦРО, </w:t>
            </w:r>
            <w:proofErr w:type="spellStart"/>
            <w:r w:rsidRPr="00CD4799">
              <w:rPr>
                <w:i/>
                <w:sz w:val="18"/>
                <w:szCs w:val="18"/>
              </w:rPr>
              <w:t>г.Томск</w:t>
            </w:r>
            <w:proofErr w:type="spellEnd"/>
            <w:r w:rsidRPr="00CD4799">
              <w:rPr>
                <w:i/>
                <w:sz w:val="18"/>
                <w:szCs w:val="18"/>
              </w:rPr>
              <w:t>, экспертно-консультационный семинар «Учебно-методический комплект: структура и содержание», 8 часов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4231F" w:rsidRPr="00CD4799" w:rsidRDefault="006878D0" w:rsidP="004316D0">
            <w:pPr>
              <w:jc w:val="center"/>
              <w:rPr>
                <w:sz w:val="18"/>
                <w:szCs w:val="18"/>
              </w:rPr>
            </w:pPr>
            <w:r w:rsidRPr="00CD4799">
              <w:rPr>
                <w:sz w:val="18"/>
                <w:szCs w:val="18"/>
              </w:rPr>
              <w:t>05.09.2014 г.</w:t>
            </w:r>
          </w:p>
        </w:tc>
      </w:tr>
      <w:tr w:rsidR="00B278D2" w:rsidRPr="00D4434E" w:rsidTr="00404D00">
        <w:tc>
          <w:tcPr>
            <w:tcW w:w="671" w:type="dxa"/>
            <w:shd w:val="clear" w:color="auto" w:fill="auto"/>
            <w:vAlign w:val="center"/>
          </w:tcPr>
          <w:p w:rsidR="00B278D2" w:rsidRPr="00CD4799" w:rsidRDefault="00B278D2" w:rsidP="00CD3BBE">
            <w:pPr>
              <w:numPr>
                <w:ilvl w:val="0"/>
                <w:numId w:val="2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B278D2" w:rsidRPr="00CD4799" w:rsidRDefault="00B278D2" w:rsidP="004316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D4799">
              <w:rPr>
                <w:sz w:val="18"/>
                <w:szCs w:val="18"/>
              </w:rPr>
              <w:t>Залюбовская</w:t>
            </w:r>
            <w:proofErr w:type="spellEnd"/>
            <w:r w:rsidRPr="00CD4799">
              <w:rPr>
                <w:sz w:val="18"/>
                <w:szCs w:val="18"/>
              </w:rPr>
              <w:t xml:space="preserve"> И.С.</w:t>
            </w:r>
          </w:p>
        </w:tc>
        <w:tc>
          <w:tcPr>
            <w:tcW w:w="2304" w:type="dxa"/>
            <w:vMerge w:val="restart"/>
            <w:shd w:val="clear" w:color="auto" w:fill="auto"/>
            <w:vAlign w:val="center"/>
          </w:tcPr>
          <w:p w:rsidR="00B278D2" w:rsidRPr="00CD4799" w:rsidRDefault="00B278D2" w:rsidP="004316D0">
            <w:pPr>
              <w:jc w:val="center"/>
              <w:rPr>
                <w:sz w:val="18"/>
                <w:szCs w:val="18"/>
              </w:rPr>
            </w:pPr>
            <w:r w:rsidRPr="00CD4799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079" w:type="dxa"/>
            <w:vMerge w:val="restart"/>
            <w:shd w:val="clear" w:color="auto" w:fill="auto"/>
            <w:vAlign w:val="center"/>
          </w:tcPr>
          <w:p w:rsidR="00B278D2" w:rsidRPr="00CD4799" w:rsidRDefault="00B278D2" w:rsidP="00B278D2">
            <w:pPr>
              <w:jc w:val="center"/>
              <w:rPr>
                <w:i/>
                <w:sz w:val="18"/>
                <w:szCs w:val="18"/>
              </w:rPr>
            </w:pPr>
            <w:r w:rsidRPr="00CD4799">
              <w:rPr>
                <w:b/>
                <w:i/>
                <w:sz w:val="18"/>
                <w:szCs w:val="18"/>
              </w:rPr>
              <w:t xml:space="preserve">Бюджетный, </w:t>
            </w:r>
            <w:r w:rsidRPr="00CD4799">
              <w:rPr>
                <w:i/>
                <w:sz w:val="18"/>
                <w:szCs w:val="18"/>
              </w:rPr>
              <w:t>ТОИПКРО, «Использование интерактивной доски SMART BOARD в педагогической деятельности», 16 часов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:rsidR="00B278D2" w:rsidRPr="00CD4799" w:rsidRDefault="00B278D2" w:rsidP="004316D0">
            <w:pPr>
              <w:jc w:val="center"/>
              <w:rPr>
                <w:sz w:val="18"/>
                <w:szCs w:val="18"/>
              </w:rPr>
            </w:pPr>
            <w:r w:rsidRPr="00CD4799">
              <w:rPr>
                <w:sz w:val="18"/>
                <w:szCs w:val="18"/>
              </w:rPr>
              <w:t>08-09 сентября 2014 г.</w:t>
            </w:r>
          </w:p>
        </w:tc>
      </w:tr>
      <w:tr w:rsidR="00B278D2" w:rsidRPr="00D4434E" w:rsidTr="00404D00">
        <w:tc>
          <w:tcPr>
            <w:tcW w:w="671" w:type="dxa"/>
            <w:shd w:val="clear" w:color="auto" w:fill="auto"/>
            <w:vAlign w:val="center"/>
          </w:tcPr>
          <w:p w:rsidR="00B278D2" w:rsidRPr="00CD4799" w:rsidRDefault="00B278D2" w:rsidP="00CD3BBE">
            <w:pPr>
              <w:numPr>
                <w:ilvl w:val="0"/>
                <w:numId w:val="2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B278D2" w:rsidRPr="00CD4799" w:rsidRDefault="00B278D2" w:rsidP="004316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D4799">
              <w:rPr>
                <w:sz w:val="18"/>
                <w:szCs w:val="18"/>
              </w:rPr>
              <w:t>Соловьёва С.А.</w:t>
            </w:r>
          </w:p>
        </w:tc>
        <w:tc>
          <w:tcPr>
            <w:tcW w:w="2304" w:type="dxa"/>
            <w:vMerge/>
            <w:shd w:val="clear" w:color="auto" w:fill="auto"/>
            <w:vAlign w:val="center"/>
          </w:tcPr>
          <w:p w:rsidR="00B278D2" w:rsidRPr="00CD4799" w:rsidRDefault="00B278D2" w:rsidP="00431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9" w:type="dxa"/>
            <w:vMerge/>
            <w:shd w:val="clear" w:color="auto" w:fill="auto"/>
            <w:vAlign w:val="center"/>
          </w:tcPr>
          <w:p w:rsidR="00B278D2" w:rsidRPr="00CD4799" w:rsidRDefault="00B278D2" w:rsidP="004316D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B278D2" w:rsidRPr="00CD4799" w:rsidRDefault="00B278D2" w:rsidP="004316D0">
            <w:pPr>
              <w:jc w:val="center"/>
              <w:rPr>
                <w:sz w:val="18"/>
                <w:szCs w:val="18"/>
              </w:rPr>
            </w:pPr>
          </w:p>
        </w:tc>
      </w:tr>
      <w:tr w:rsidR="0044231F" w:rsidRPr="00D4434E" w:rsidTr="00404D00">
        <w:tc>
          <w:tcPr>
            <w:tcW w:w="671" w:type="dxa"/>
            <w:shd w:val="clear" w:color="auto" w:fill="auto"/>
            <w:vAlign w:val="center"/>
          </w:tcPr>
          <w:p w:rsidR="0044231F" w:rsidRPr="00CD4799" w:rsidRDefault="0044231F" w:rsidP="00CD3BBE">
            <w:pPr>
              <w:numPr>
                <w:ilvl w:val="0"/>
                <w:numId w:val="2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44231F" w:rsidRPr="00CD4799" w:rsidRDefault="0044231F" w:rsidP="00404D00">
            <w:pPr>
              <w:tabs>
                <w:tab w:val="num" w:pos="-540"/>
                <w:tab w:val="left" w:pos="720"/>
              </w:tabs>
              <w:suppressAutoHyphens/>
              <w:jc w:val="center"/>
              <w:rPr>
                <w:sz w:val="18"/>
                <w:szCs w:val="18"/>
              </w:rPr>
            </w:pPr>
            <w:r w:rsidRPr="00CD4799">
              <w:rPr>
                <w:bCs/>
                <w:iCs/>
                <w:sz w:val="18"/>
                <w:szCs w:val="18"/>
                <w:lang w:eastAsia="ar-SA"/>
              </w:rPr>
              <w:t xml:space="preserve">Барская </w:t>
            </w:r>
            <w:r w:rsidR="00404D00" w:rsidRPr="00CD4799">
              <w:rPr>
                <w:bCs/>
                <w:iCs/>
                <w:sz w:val="18"/>
                <w:szCs w:val="18"/>
                <w:lang w:eastAsia="ar-SA"/>
              </w:rPr>
              <w:t>Р.И.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4231F" w:rsidRPr="00CD4799" w:rsidRDefault="0044231F" w:rsidP="004316D0">
            <w:pPr>
              <w:jc w:val="center"/>
              <w:rPr>
                <w:sz w:val="18"/>
                <w:szCs w:val="18"/>
              </w:rPr>
            </w:pPr>
            <w:r w:rsidRPr="00CD4799">
              <w:rPr>
                <w:bCs/>
                <w:iCs/>
                <w:sz w:val="18"/>
                <w:szCs w:val="18"/>
                <w:lang w:eastAsia="ar-SA"/>
              </w:rPr>
              <w:t>Учитель истории</w:t>
            </w:r>
          </w:p>
        </w:tc>
        <w:tc>
          <w:tcPr>
            <w:tcW w:w="4079" w:type="dxa"/>
            <w:vMerge w:val="restart"/>
            <w:shd w:val="clear" w:color="auto" w:fill="auto"/>
            <w:vAlign w:val="center"/>
          </w:tcPr>
          <w:p w:rsidR="006C3123" w:rsidRPr="00CD4799" w:rsidRDefault="00C447A0" w:rsidP="006C3123">
            <w:pPr>
              <w:jc w:val="center"/>
              <w:rPr>
                <w:i/>
                <w:sz w:val="18"/>
                <w:szCs w:val="18"/>
              </w:rPr>
            </w:pPr>
            <w:r w:rsidRPr="00CD4799">
              <w:rPr>
                <w:b/>
                <w:i/>
                <w:sz w:val="18"/>
                <w:szCs w:val="18"/>
              </w:rPr>
              <w:t>Бюджетны</w:t>
            </w:r>
            <w:r w:rsidR="004758CE" w:rsidRPr="00CD4799">
              <w:rPr>
                <w:b/>
                <w:i/>
                <w:sz w:val="18"/>
                <w:szCs w:val="18"/>
              </w:rPr>
              <w:t>й</w:t>
            </w:r>
            <w:r w:rsidRPr="00CD4799">
              <w:rPr>
                <w:b/>
                <w:i/>
                <w:sz w:val="18"/>
                <w:szCs w:val="18"/>
              </w:rPr>
              <w:t xml:space="preserve">, </w:t>
            </w:r>
            <w:r w:rsidR="0044231F" w:rsidRPr="00CD4799">
              <w:rPr>
                <w:i/>
                <w:sz w:val="18"/>
                <w:szCs w:val="18"/>
              </w:rPr>
              <w:t xml:space="preserve">ТОИПКРО, </w:t>
            </w:r>
            <w:r w:rsidR="006C3123" w:rsidRPr="00CD4799">
              <w:rPr>
                <w:i/>
                <w:sz w:val="18"/>
                <w:szCs w:val="18"/>
              </w:rPr>
              <w:t xml:space="preserve">Центр аттестации педагогических работников </w:t>
            </w:r>
          </w:p>
          <w:p w:rsidR="0044231F" w:rsidRPr="00CD4799" w:rsidRDefault="006C3123" w:rsidP="006C3123">
            <w:pPr>
              <w:jc w:val="center"/>
              <w:rPr>
                <w:i/>
                <w:sz w:val="18"/>
                <w:szCs w:val="18"/>
              </w:rPr>
            </w:pPr>
            <w:r w:rsidRPr="00CD4799">
              <w:rPr>
                <w:i/>
                <w:sz w:val="18"/>
                <w:szCs w:val="18"/>
              </w:rPr>
              <w:t>Семинар для  специалистов по осуществлению всестороннего анализа профессиональной деятельности педагогических работников в составе АК ДОО ТО, 8 часов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:rsidR="0044231F" w:rsidRPr="00CD4799" w:rsidRDefault="004758CE" w:rsidP="004316D0">
            <w:pPr>
              <w:jc w:val="center"/>
              <w:rPr>
                <w:sz w:val="18"/>
                <w:szCs w:val="18"/>
              </w:rPr>
            </w:pPr>
            <w:r w:rsidRPr="00CD4799">
              <w:rPr>
                <w:sz w:val="18"/>
                <w:szCs w:val="18"/>
              </w:rPr>
              <w:t>25.09.14</w:t>
            </w:r>
          </w:p>
        </w:tc>
      </w:tr>
      <w:tr w:rsidR="0044231F" w:rsidRPr="00D4434E" w:rsidTr="00404D00">
        <w:tc>
          <w:tcPr>
            <w:tcW w:w="671" w:type="dxa"/>
            <w:shd w:val="clear" w:color="auto" w:fill="auto"/>
            <w:vAlign w:val="center"/>
          </w:tcPr>
          <w:p w:rsidR="0044231F" w:rsidRPr="00CD4799" w:rsidRDefault="0044231F" w:rsidP="00CD3BBE">
            <w:pPr>
              <w:numPr>
                <w:ilvl w:val="0"/>
                <w:numId w:val="2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44231F" w:rsidRPr="00CD4799" w:rsidRDefault="0044231F" w:rsidP="00404D00">
            <w:pPr>
              <w:tabs>
                <w:tab w:val="num" w:pos="-540"/>
                <w:tab w:val="left" w:pos="720"/>
              </w:tabs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proofErr w:type="spellStart"/>
            <w:r w:rsidRPr="00CD4799">
              <w:rPr>
                <w:bCs/>
                <w:iCs/>
                <w:sz w:val="18"/>
                <w:szCs w:val="18"/>
                <w:lang w:eastAsia="ar-SA"/>
              </w:rPr>
              <w:t>Кокнаева</w:t>
            </w:r>
            <w:proofErr w:type="spellEnd"/>
            <w:r w:rsidRPr="00CD4799">
              <w:rPr>
                <w:bCs/>
                <w:iCs/>
                <w:sz w:val="18"/>
                <w:szCs w:val="18"/>
                <w:lang w:eastAsia="ar-SA"/>
              </w:rPr>
              <w:t xml:space="preserve"> </w:t>
            </w:r>
            <w:r w:rsidR="00404D00" w:rsidRPr="00CD4799">
              <w:rPr>
                <w:bCs/>
                <w:iCs/>
                <w:sz w:val="18"/>
                <w:szCs w:val="18"/>
                <w:lang w:eastAsia="ar-SA"/>
              </w:rPr>
              <w:t>Н.В.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4231F" w:rsidRPr="00CD4799" w:rsidRDefault="0044231F" w:rsidP="004316D0">
            <w:pPr>
              <w:jc w:val="center"/>
              <w:rPr>
                <w:sz w:val="18"/>
                <w:szCs w:val="18"/>
              </w:rPr>
            </w:pPr>
            <w:r w:rsidRPr="00CD4799"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4079" w:type="dxa"/>
            <w:vMerge/>
            <w:shd w:val="clear" w:color="auto" w:fill="auto"/>
            <w:vAlign w:val="center"/>
          </w:tcPr>
          <w:p w:rsidR="0044231F" w:rsidRPr="00CD4799" w:rsidRDefault="0044231F" w:rsidP="004316D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44231F" w:rsidRPr="00CD4799" w:rsidRDefault="0044231F" w:rsidP="004316D0">
            <w:pPr>
              <w:jc w:val="center"/>
              <w:rPr>
                <w:sz w:val="18"/>
                <w:szCs w:val="18"/>
              </w:rPr>
            </w:pPr>
          </w:p>
        </w:tc>
      </w:tr>
      <w:tr w:rsidR="0044231F" w:rsidRPr="00D4434E" w:rsidTr="00404D00">
        <w:tc>
          <w:tcPr>
            <w:tcW w:w="671" w:type="dxa"/>
            <w:shd w:val="clear" w:color="auto" w:fill="auto"/>
            <w:vAlign w:val="center"/>
          </w:tcPr>
          <w:p w:rsidR="0044231F" w:rsidRPr="00CD4799" w:rsidRDefault="0044231F" w:rsidP="00CD3BBE">
            <w:pPr>
              <w:numPr>
                <w:ilvl w:val="0"/>
                <w:numId w:val="2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44231F" w:rsidRPr="00CD4799" w:rsidRDefault="0044231F" w:rsidP="00404D00">
            <w:pPr>
              <w:jc w:val="center"/>
              <w:rPr>
                <w:sz w:val="18"/>
                <w:szCs w:val="18"/>
              </w:rPr>
            </w:pPr>
            <w:r w:rsidRPr="00CD4799">
              <w:rPr>
                <w:bCs/>
                <w:iCs/>
                <w:sz w:val="18"/>
                <w:szCs w:val="18"/>
                <w:lang w:eastAsia="ar-SA"/>
              </w:rPr>
              <w:t xml:space="preserve">Орлова </w:t>
            </w:r>
            <w:r w:rsidR="00404D00" w:rsidRPr="00CD4799">
              <w:rPr>
                <w:bCs/>
                <w:iCs/>
                <w:sz w:val="18"/>
                <w:szCs w:val="18"/>
                <w:lang w:eastAsia="ar-SA"/>
              </w:rPr>
              <w:t>М.Г.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4231F" w:rsidRPr="00CD4799" w:rsidRDefault="0044231F" w:rsidP="004316D0">
            <w:pPr>
              <w:jc w:val="center"/>
              <w:rPr>
                <w:sz w:val="18"/>
                <w:szCs w:val="18"/>
              </w:rPr>
            </w:pPr>
            <w:r w:rsidRPr="00CD4799">
              <w:rPr>
                <w:sz w:val="18"/>
                <w:szCs w:val="18"/>
              </w:rPr>
              <w:t>Заместитель директора по ВР</w:t>
            </w:r>
            <w:r w:rsidR="009B07A9" w:rsidRPr="00CD4799">
              <w:rPr>
                <w:sz w:val="18"/>
                <w:szCs w:val="18"/>
              </w:rPr>
              <w:t>, учитель музыки</w:t>
            </w:r>
          </w:p>
        </w:tc>
        <w:tc>
          <w:tcPr>
            <w:tcW w:w="4079" w:type="dxa"/>
            <w:vMerge/>
            <w:shd w:val="clear" w:color="auto" w:fill="auto"/>
            <w:vAlign w:val="center"/>
          </w:tcPr>
          <w:p w:rsidR="0044231F" w:rsidRPr="00CD4799" w:rsidRDefault="0044231F" w:rsidP="004316D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44231F" w:rsidRPr="00CD4799" w:rsidRDefault="0044231F" w:rsidP="004316D0">
            <w:pPr>
              <w:jc w:val="center"/>
              <w:rPr>
                <w:sz w:val="18"/>
                <w:szCs w:val="18"/>
              </w:rPr>
            </w:pPr>
          </w:p>
        </w:tc>
      </w:tr>
      <w:tr w:rsidR="0044231F" w:rsidRPr="00D4434E" w:rsidTr="00404D00">
        <w:tc>
          <w:tcPr>
            <w:tcW w:w="671" w:type="dxa"/>
            <w:shd w:val="clear" w:color="auto" w:fill="auto"/>
            <w:vAlign w:val="center"/>
          </w:tcPr>
          <w:p w:rsidR="0044231F" w:rsidRPr="00CD4799" w:rsidRDefault="0044231F" w:rsidP="00CD3BBE">
            <w:pPr>
              <w:numPr>
                <w:ilvl w:val="0"/>
                <w:numId w:val="2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44231F" w:rsidRPr="00CD4799" w:rsidRDefault="0044231F" w:rsidP="00404D00">
            <w:pPr>
              <w:jc w:val="center"/>
              <w:rPr>
                <w:sz w:val="18"/>
                <w:szCs w:val="18"/>
              </w:rPr>
            </w:pPr>
            <w:proofErr w:type="spellStart"/>
            <w:r w:rsidRPr="00CD4799">
              <w:rPr>
                <w:sz w:val="18"/>
                <w:szCs w:val="18"/>
              </w:rPr>
              <w:t>Чаплинская</w:t>
            </w:r>
            <w:proofErr w:type="spellEnd"/>
            <w:r w:rsidRPr="00CD4799">
              <w:rPr>
                <w:sz w:val="18"/>
                <w:szCs w:val="18"/>
              </w:rPr>
              <w:t xml:space="preserve"> </w:t>
            </w:r>
            <w:r w:rsidR="00404D00" w:rsidRPr="00CD4799">
              <w:rPr>
                <w:sz w:val="18"/>
                <w:szCs w:val="18"/>
              </w:rPr>
              <w:t>С.В.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4231F" w:rsidRPr="00CD4799" w:rsidRDefault="0044231F" w:rsidP="004316D0">
            <w:pPr>
              <w:jc w:val="center"/>
              <w:rPr>
                <w:sz w:val="18"/>
                <w:szCs w:val="18"/>
              </w:rPr>
            </w:pPr>
            <w:r w:rsidRPr="00CD4799"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4079" w:type="dxa"/>
            <w:vMerge/>
            <w:shd w:val="clear" w:color="auto" w:fill="auto"/>
            <w:vAlign w:val="center"/>
          </w:tcPr>
          <w:p w:rsidR="0044231F" w:rsidRPr="00CD4799" w:rsidRDefault="0044231F" w:rsidP="004316D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44231F" w:rsidRPr="00CD4799" w:rsidRDefault="0044231F" w:rsidP="004316D0">
            <w:pPr>
              <w:jc w:val="center"/>
              <w:rPr>
                <w:sz w:val="18"/>
                <w:szCs w:val="18"/>
              </w:rPr>
            </w:pPr>
          </w:p>
        </w:tc>
      </w:tr>
      <w:tr w:rsidR="00404D00" w:rsidRPr="00D4434E" w:rsidTr="00404D00">
        <w:tc>
          <w:tcPr>
            <w:tcW w:w="671" w:type="dxa"/>
            <w:shd w:val="clear" w:color="auto" w:fill="auto"/>
            <w:vAlign w:val="center"/>
          </w:tcPr>
          <w:p w:rsidR="00404D00" w:rsidRPr="00CD4799" w:rsidRDefault="00404D00" w:rsidP="00CD3BBE">
            <w:pPr>
              <w:numPr>
                <w:ilvl w:val="0"/>
                <w:numId w:val="2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404D00" w:rsidRPr="00CD4799" w:rsidRDefault="00404D00" w:rsidP="00404D00">
            <w:pPr>
              <w:jc w:val="center"/>
              <w:rPr>
                <w:sz w:val="18"/>
                <w:szCs w:val="18"/>
              </w:rPr>
            </w:pPr>
            <w:r w:rsidRPr="00CD4799">
              <w:rPr>
                <w:sz w:val="18"/>
                <w:szCs w:val="18"/>
              </w:rPr>
              <w:t>Чеботкова Л.В.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04D00" w:rsidRPr="00CD4799" w:rsidRDefault="00404D00" w:rsidP="004316D0">
            <w:pPr>
              <w:jc w:val="center"/>
              <w:rPr>
                <w:sz w:val="18"/>
                <w:szCs w:val="18"/>
              </w:rPr>
            </w:pPr>
            <w:r w:rsidRPr="00CD4799">
              <w:rPr>
                <w:sz w:val="18"/>
                <w:szCs w:val="18"/>
              </w:rPr>
              <w:t>Заместитель директора по МР, учитель русского языка и литературы</w:t>
            </w:r>
          </w:p>
        </w:tc>
        <w:tc>
          <w:tcPr>
            <w:tcW w:w="4079" w:type="dxa"/>
            <w:vMerge/>
            <w:shd w:val="clear" w:color="auto" w:fill="auto"/>
            <w:vAlign w:val="center"/>
          </w:tcPr>
          <w:p w:rsidR="00404D00" w:rsidRPr="00CD4799" w:rsidRDefault="00404D00" w:rsidP="004316D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404D00" w:rsidRPr="00CD4799" w:rsidRDefault="00404D00" w:rsidP="004316D0">
            <w:pPr>
              <w:jc w:val="center"/>
              <w:rPr>
                <w:sz w:val="18"/>
                <w:szCs w:val="18"/>
              </w:rPr>
            </w:pPr>
          </w:p>
        </w:tc>
      </w:tr>
      <w:tr w:rsidR="00416E65" w:rsidRPr="00D4434E" w:rsidTr="00404D00">
        <w:tc>
          <w:tcPr>
            <w:tcW w:w="671" w:type="dxa"/>
            <w:vMerge w:val="restart"/>
            <w:shd w:val="clear" w:color="auto" w:fill="auto"/>
            <w:vAlign w:val="center"/>
          </w:tcPr>
          <w:p w:rsidR="00416E65" w:rsidRPr="00CD4799" w:rsidRDefault="00416E65" w:rsidP="00CD3BBE">
            <w:pPr>
              <w:numPr>
                <w:ilvl w:val="0"/>
                <w:numId w:val="2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416E65" w:rsidRPr="00CD4799" w:rsidRDefault="00416E65" w:rsidP="004758CE">
            <w:pPr>
              <w:jc w:val="center"/>
              <w:rPr>
                <w:sz w:val="18"/>
                <w:szCs w:val="18"/>
              </w:rPr>
            </w:pPr>
            <w:r w:rsidRPr="00CD4799">
              <w:rPr>
                <w:sz w:val="18"/>
                <w:szCs w:val="18"/>
              </w:rPr>
              <w:t>Чеботкова Л.В.</w:t>
            </w:r>
          </w:p>
        </w:tc>
        <w:tc>
          <w:tcPr>
            <w:tcW w:w="2304" w:type="dxa"/>
            <w:vMerge w:val="restart"/>
            <w:shd w:val="clear" w:color="auto" w:fill="auto"/>
            <w:vAlign w:val="center"/>
          </w:tcPr>
          <w:p w:rsidR="00416E65" w:rsidRPr="00CD4799" w:rsidRDefault="00416E65" w:rsidP="00D32AEA">
            <w:pPr>
              <w:jc w:val="center"/>
              <w:rPr>
                <w:sz w:val="18"/>
                <w:szCs w:val="18"/>
              </w:rPr>
            </w:pPr>
            <w:r w:rsidRPr="00CD4799">
              <w:rPr>
                <w:sz w:val="18"/>
                <w:szCs w:val="18"/>
              </w:rPr>
              <w:t>Заместитель директора по МР, учитель русского языка и литературы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416E65" w:rsidRPr="00CD4799" w:rsidRDefault="00416E65" w:rsidP="004758CE">
            <w:pPr>
              <w:jc w:val="center"/>
              <w:rPr>
                <w:i/>
                <w:sz w:val="18"/>
                <w:szCs w:val="18"/>
              </w:rPr>
            </w:pPr>
            <w:r w:rsidRPr="00CD4799">
              <w:rPr>
                <w:b/>
                <w:i/>
                <w:sz w:val="18"/>
                <w:szCs w:val="18"/>
              </w:rPr>
              <w:t xml:space="preserve">Бюджетный, </w:t>
            </w:r>
            <w:r w:rsidRPr="00CD4799">
              <w:rPr>
                <w:i/>
                <w:sz w:val="18"/>
                <w:szCs w:val="18"/>
              </w:rPr>
              <w:t>ТОИПКРО, «Организация методической работы в образовательном учреждении в условиях реализации ФГОС» в объеме 16 часов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16E65" w:rsidRPr="00CD4799" w:rsidRDefault="00416E65" w:rsidP="00D32AEA">
            <w:pPr>
              <w:jc w:val="center"/>
              <w:rPr>
                <w:sz w:val="18"/>
                <w:szCs w:val="18"/>
              </w:rPr>
            </w:pPr>
            <w:r w:rsidRPr="00CD4799">
              <w:rPr>
                <w:sz w:val="18"/>
                <w:szCs w:val="18"/>
              </w:rPr>
              <w:t>01.10.14-02.10.14</w:t>
            </w:r>
          </w:p>
        </w:tc>
      </w:tr>
      <w:tr w:rsidR="00416E65" w:rsidRPr="00D4434E" w:rsidTr="00404D00">
        <w:tc>
          <w:tcPr>
            <w:tcW w:w="671" w:type="dxa"/>
            <w:vMerge/>
            <w:shd w:val="clear" w:color="auto" w:fill="auto"/>
            <w:vAlign w:val="center"/>
          </w:tcPr>
          <w:p w:rsidR="00416E65" w:rsidRPr="00CD4799" w:rsidRDefault="00416E65" w:rsidP="00CD3BBE">
            <w:pPr>
              <w:numPr>
                <w:ilvl w:val="0"/>
                <w:numId w:val="2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416E65" w:rsidRPr="00CD4799" w:rsidRDefault="00416E65" w:rsidP="00404D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4" w:type="dxa"/>
            <w:vMerge/>
            <w:shd w:val="clear" w:color="auto" w:fill="auto"/>
            <w:vAlign w:val="center"/>
          </w:tcPr>
          <w:p w:rsidR="00416E65" w:rsidRPr="00CD4799" w:rsidRDefault="00416E65" w:rsidP="00D32A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416E65" w:rsidRPr="00CD4799" w:rsidRDefault="00416E65" w:rsidP="004758CE">
            <w:pPr>
              <w:jc w:val="center"/>
              <w:rPr>
                <w:i/>
                <w:sz w:val="18"/>
                <w:szCs w:val="18"/>
              </w:rPr>
            </w:pPr>
            <w:r w:rsidRPr="00CD4799">
              <w:rPr>
                <w:b/>
                <w:i/>
                <w:sz w:val="18"/>
                <w:szCs w:val="18"/>
              </w:rPr>
              <w:t xml:space="preserve">Внебюджетный, </w:t>
            </w:r>
            <w:r w:rsidRPr="00CD4799">
              <w:rPr>
                <w:i/>
                <w:sz w:val="18"/>
                <w:szCs w:val="18"/>
              </w:rPr>
              <w:t>ТОИПКРО, «Изменения в содержании государственной итоговой аттестации по русскому языку в 2015 году», 4 часа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16E65" w:rsidRPr="00CD4799" w:rsidRDefault="00416E65" w:rsidP="00D32AEA">
            <w:pPr>
              <w:jc w:val="center"/>
              <w:rPr>
                <w:sz w:val="18"/>
                <w:szCs w:val="18"/>
              </w:rPr>
            </w:pPr>
            <w:r w:rsidRPr="00CD4799">
              <w:rPr>
                <w:sz w:val="18"/>
                <w:szCs w:val="18"/>
              </w:rPr>
              <w:t>06.10.14</w:t>
            </w:r>
          </w:p>
        </w:tc>
      </w:tr>
      <w:tr w:rsidR="00416E65" w:rsidRPr="00D4434E" w:rsidTr="004E746A">
        <w:tc>
          <w:tcPr>
            <w:tcW w:w="671" w:type="dxa"/>
            <w:shd w:val="clear" w:color="auto" w:fill="auto"/>
            <w:vAlign w:val="center"/>
          </w:tcPr>
          <w:p w:rsidR="00416E65" w:rsidRPr="00CD4799" w:rsidRDefault="00416E65" w:rsidP="00CD3BBE">
            <w:pPr>
              <w:numPr>
                <w:ilvl w:val="0"/>
                <w:numId w:val="2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416E65" w:rsidRPr="00CD4799" w:rsidRDefault="00416E65" w:rsidP="004E13DE">
            <w:pPr>
              <w:jc w:val="center"/>
              <w:rPr>
                <w:sz w:val="18"/>
                <w:szCs w:val="18"/>
              </w:rPr>
            </w:pPr>
            <w:proofErr w:type="spellStart"/>
            <w:r w:rsidRPr="00CD4799">
              <w:rPr>
                <w:sz w:val="18"/>
                <w:szCs w:val="18"/>
              </w:rPr>
              <w:t>Кокнаева</w:t>
            </w:r>
            <w:proofErr w:type="spellEnd"/>
            <w:r w:rsidRPr="00CD4799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16E65" w:rsidRPr="00CD4799" w:rsidRDefault="00416E65" w:rsidP="004E13DE">
            <w:pPr>
              <w:jc w:val="center"/>
              <w:rPr>
                <w:sz w:val="18"/>
                <w:szCs w:val="18"/>
              </w:rPr>
            </w:pPr>
            <w:r w:rsidRPr="00CD4799"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416E65" w:rsidRPr="00CD4799" w:rsidRDefault="004E746A" w:rsidP="004E746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</w:t>
            </w:r>
            <w:r w:rsidRPr="00CD4799">
              <w:rPr>
                <w:b/>
                <w:i/>
                <w:sz w:val="18"/>
                <w:szCs w:val="18"/>
              </w:rPr>
              <w:t xml:space="preserve">юджетный, </w:t>
            </w:r>
            <w:proofErr w:type="gramStart"/>
            <w:r>
              <w:rPr>
                <w:i/>
                <w:sz w:val="18"/>
                <w:szCs w:val="18"/>
              </w:rPr>
              <w:t>МАУ</w:t>
            </w:r>
            <w:proofErr w:type="gramEnd"/>
            <w:r>
              <w:rPr>
                <w:i/>
                <w:sz w:val="18"/>
                <w:szCs w:val="18"/>
              </w:rPr>
              <w:t xml:space="preserve"> ЗАТО Северск «РЦО», тренинг по программе «</w:t>
            </w:r>
            <w:proofErr w:type="spellStart"/>
            <w:r>
              <w:rPr>
                <w:i/>
                <w:sz w:val="18"/>
                <w:szCs w:val="18"/>
              </w:rPr>
              <w:t>Дискавери</w:t>
            </w:r>
            <w:proofErr w:type="spellEnd"/>
            <w:r>
              <w:rPr>
                <w:i/>
                <w:sz w:val="18"/>
                <w:szCs w:val="18"/>
              </w:rPr>
              <w:t xml:space="preserve">», Профилактика потребления </w:t>
            </w:r>
            <w:proofErr w:type="spellStart"/>
            <w:r>
              <w:rPr>
                <w:i/>
                <w:sz w:val="18"/>
                <w:szCs w:val="18"/>
              </w:rPr>
              <w:t>психоактивных</w:t>
            </w:r>
            <w:proofErr w:type="spellEnd"/>
            <w:r>
              <w:rPr>
                <w:i/>
                <w:sz w:val="18"/>
                <w:szCs w:val="18"/>
              </w:rPr>
              <w:t xml:space="preserve"> веществ несовершеннолетними, 54 часа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16E65" w:rsidRPr="00CD4799" w:rsidRDefault="009962AB" w:rsidP="00D32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06-10 октября 2014</w:t>
            </w:r>
          </w:p>
        </w:tc>
      </w:tr>
      <w:tr w:rsidR="00416E65" w:rsidRPr="00D4434E" w:rsidTr="00404D00">
        <w:tc>
          <w:tcPr>
            <w:tcW w:w="671" w:type="dxa"/>
            <w:shd w:val="clear" w:color="auto" w:fill="auto"/>
            <w:vAlign w:val="center"/>
          </w:tcPr>
          <w:p w:rsidR="00416E65" w:rsidRPr="00CD4799" w:rsidRDefault="00416E65" w:rsidP="00CD3BBE">
            <w:pPr>
              <w:numPr>
                <w:ilvl w:val="0"/>
                <w:numId w:val="2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416E65" w:rsidRPr="00CD4799" w:rsidRDefault="00416E65" w:rsidP="00404D00">
            <w:pPr>
              <w:jc w:val="center"/>
              <w:rPr>
                <w:sz w:val="18"/>
                <w:szCs w:val="18"/>
              </w:rPr>
            </w:pPr>
            <w:proofErr w:type="spellStart"/>
            <w:r w:rsidRPr="00CD4799">
              <w:rPr>
                <w:sz w:val="18"/>
                <w:szCs w:val="18"/>
              </w:rPr>
              <w:t>Кокнаева</w:t>
            </w:r>
            <w:proofErr w:type="spellEnd"/>
            <w:r w:rsidRPr="00CD4799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16E65" w:rsidRPr="00CD4799" w:rsidRDefault="00416E65" w:rsidP="00D32AEA">
            <w:pPr>
              <w:jc w:val="center"/>
              <w:rPr>
                <w:sz w:val="18"/>
                <w:szCs w:val="18"/>
              </w:rPr>
            </w:pPr>
            <w:r w:rsidRPr="00CD4799"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4079" w:type="dxa"/>
            <w:vMerge w:val="restart"/>
            <w:shd w:val="clear" w:color="auto" w:fill="auto"/>
            <w:vAlign w:val="center"/>
          </w:tcPr>
          <w:p w:rsidR="00416E65" w:rsidRPr="00CD4799" w:rsidRDefault="00416E65" w:rsidP="004758CE">
            <w:pPr>
              <w:jc w:val="center"/>
              <w:rPr>
                <w:i/>
                <w:sz w:val="18"/>
                <w:szCs w:val="18"/>
              </w:rPr>
            </w:pPr>
            <w:r w:rsidRPr="00CD4799">
              <w:rPr>
                <w:b/>
                <w:i/>
                <w:sz w:val="18"/>
                <w:szCs w:val="18"/>
              </w:rPr>
              <w:t xml:space="preserve">Внебюджетный, </w:t>
            </w:r>
            <w:proofErr w:type="gramStart"/>
            <w:r w:rsidRPr="00CD4799">
              <w:rPr>
                <w:i/>
                <w:sz w:val="18"/>
                <w:szCs w:val="18"/>
              </w:rPr>
              <w:t>МАУ</w:t>
            </w:r>
            <w:proofErr w:type="gramEnd"/>
            <w:r w:rsidRPr="00CD4799">
              <w:rPr>
                <w:i/>
                <w:sz w:val="18"/>
                <w:szCs w:val="18"/>
              </w:rPr>
              <w:t xml:space="preserve"> ЗАТО Северск «РЦО», «Первичная профилактика ВИЧ и наркомании в образовательной среде»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:rsidR="00416E65" w:rsidRPr="00CD4799" w:rsidRDefault="00416E65" w:rsidP="00D32AEA">
            <w:pPr>
              <w:jc w:val="center"/>
              <w:rPr>
                <w:sz w:val="18"/>
                <w:szCs w:val="18"/>
              </w:rPr>
            </w:pPr>
            <w:r w:rsidRPr="00CD4799">
              <w:rPr>
                <w:sz w:val="18"/>
                <w:szCs w:val="18"/>
              </w:rPr>
              <w:t>31.03.2015</w:t>
            </w:r>
          </w:p>
        </w:tc>
      </w:tr>
      <w:tr w:rsidR="00416E65" w:rsidRPr="00D4434E" w:rsidTr="00404D00">
        <w:tc>
          <w:tcPr>
            <w:tcW w:w="671" w:type="dxa"/>
            <w:shd w:val="clear" w:color="auto" w:fill="auto"/>
            <w:vAlign w:val="center"/>
          </w:tcPr>
          <w:p w:rsidR="00416E65" w:rsidRPr="00CD4799" w:rsidRDefault="00416E65" w:rsidP="00CD3BBE">
            <w:pPr>
              <w:numPr>
                <w:ilvl w:val="0"/>
                <w:numId w:val="2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416E65" w:rsidRPr="00CD4799" w:rsidRDefault="00416E65" w:rsidP="00404D00">
            <w:pPr>
              <w:jc w:val="center"/>
              <w:rPr>
                <w:sz w:val="18"/>
                <w:szCs w:val="18"/>
              </w:rPr>
            </w:pPr>
            <w:proofErr w:type="spellStart"/>
            <w:r w:rsidRPr="00CD4799">
              <w:rPr>
                <w:sz w:val="18"/>
                <w:szCs w:val="18"/>
              </w:rPr>
              <w:t>Панутриев</w:t>
            </w:r>
            <w:proofErr w:type="spellEnd"/>
            <w:r w:rsidRPr="00CD4799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16E65" w:rsidRPr="00CD4799" w:rsidRDefault="00416E65" w:rsidP="00D32AEA">
            <w:pPr>
              <w:jc w:val="center"/>
              <w:rPr>
                <w:sz w:val="18"/>
                <w:szCs w:val="18"/>
              </w:rPr>
            </w:pPr>
            <w:r w:rsidRPr="00CD4799">
              <w:rPr>
                <w:sz w:val="18"/>
                <w:szCs w:val="18"/>
              </w:rPr>
              <w:t>Заместитель директора по ПВ</w:t>
            </w:r>
          </w:p>
        </w:tc>
        <w:tc>
          <w:tcPr>
            <w:tcW w:w="4079" w:type="dxa"/>
            <w:vMerge/>
            <w:shd w:val="clear" w:color="auto" w:fill="auto"/>
            <w:vAlign w:val="center"/>
          </w:tcPr>
          <w:p w:rsidR="00416E65" w:rsidRPr="00CD4799" w:rsidRDefault="00416E65" w:rsidP="004758C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416E65" w:rsidRPr="00CD4799" w:rsidRDefault="00416E65" w:rsidP="00D32AEA">
            <w:pPr>
              <w:jc w:val="center"/>
              <w:rPr>
                <w:sz w:val="18"/>
                <w:szCs w:val="18"/>
              </w:rPr>
            </w:pPr>
          </w:p>
        </w:tc>
      </w:tr>
      <w:tr w:rsidR="00416E65" w:rsidRPr="00D4434E" w:rsidTr="00404D00">
        <w:tc>
          <w:tcPr>
            <w:tcW w:w="671" w:type="dxa"/>
            <w:shd w:val="clear" w:color="auto" w:fill="auto"/>
            <w:vAlign w:val="center"/>
          </w:tcPr>
          <w:p w:rsidR="00416E65" w:rsidRPr="00CD4799" w:rsidRDefault="00416E65" w:rsidP="00CD3BBE">
            <w:pPr>
              <w:numPr>
                <w:ilvl w:val="0"/>
                <w:numId w:val="2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416E65" w:rsidRPr="00CD4799" w:rsidRDefault="00416E65" w:rsidP="00404D00">
            <w:pPr>
              <w:jc w:val="center"/>
              <w:rPr>
                <w:sz w:val="18"/>
                <w:szCs w:val="18"/>
              </w:rPr>
            </w:pPr>
            <w:proofErr w:type="spellStart"/>
            <w:r w:rsidRPr="001E0FEE">
              <w:rPr>
                <w:sz w:val="18"/>
                <w:szCs w:val="18"/>
              </w:rPr>
              <w:t>Абрамчук</w:t>
            </w:r>
            <w:proofErr w:type="spellEnd"/>
            <w:r w:rsidRPr="001E0FEE">
              <w:rPr>
                <w:sz w:val="18"/>
                <w:szCs w:val="18"/>
              </w:rPr>
              <w:t xml:space="preserve"> Е.И.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16E65" w:rsidRPr="00CD4799" w:rsidRDefault="00416E65" w:rsidP="00D32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Воспитатель 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416E65" w:rsidRPr="00CD4799" w:rsidRDefault="00416E65" w:rsidP="004758CE">
            <w:pPr>
              <w:jc w:val="center"/>
              <w:rPr>
                <w:b/>
                <w:i/>
                <w:sz w:val="18"/>
                <w:szCs w:val="18"/>
              </w:rPr>
            </w:pPr>
            <w:r w:rsidRPr="00CD4799">
              <w:rPr>
                <w:b/>
                <w:i/>
                <w:sz w:val="18"/>
                <w:szCs w:val="18"/>
              </w:rPr>
              <w:t>Бюджетный</w:t>
            </w:r>
            <w:r>
              <w:rPr>
                <w:b/>
                <w:i/>
                <w:sz w:val="18"/>
                <w:szCs w:val="18"/>
              </w:rPr>
              <w:t xml:space="preserve"> интерактивный</w:t>
            </w:r>
            <w:r w:rsidRPr="00CD4799">
              <w:rPr>
                <w:b/>
                <w:i/>
                <w:sz w:val="18"/>
                <w:szCs w:val="18"/>
              </w:rPr>
              <w:t xml:space="preserve">, </w:t>
            </w:r>
            <w:r w:rsidRPr="00CD4799">
              <w:rPr>
                <w:i/>
                <w:sz w:val="18"/>
                <w:szCs w:val="18"/>
              </w:rPr>
              <w:t>ТОИПКРО, «</w:t>
            </w:r>
            <w:r>
              <w:rPr>
                <w:i/>
                <w:sz w:val="18"/>
                <w:szCs w:val="18"/>
              </w:rPr>
              <w:t>Современные образовательные технологии в ДОУ и начальной школе как способ осуществления преемственности и достижения нового образовательного результата», 16 часов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16E65" w:rsidRPr="00CD4799" w:rsidRDefault="00416E65" w:rsidP="00D32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 2015</w:t>
            </w:r>
          </w:p>
        </w:tc>
      </w:tr>
      <w:tr w:rsidR="00416E65" w:rsidRPr="00D4434E" w:rsidTr="00404D00">
        <w:tc>
          <w:tcPr>
            <w:tcW w:w="671" w:type="dxa"/>
            <w:shd w:val="clear" w:color="auto" w:fill="auto"/>
            <w:vAlign w:val="center"/>
          </w:tcPr>
          <w:p w:rsidR="00416E65" w:rsidRPr="00CD4799" w:rsidRDefault="00416E65" w:rsidP="00CD3BBE">
            <w:pPr>
              <w:numPr>
                <w:ilvl w:val="0"/>
                <w:numId w:val="2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416E65" w:rsidRPr="00CD4799" w:rsidRDefault="00416E65" w:rsidP="004A5E65">
            <w:pPr>
              <w:jc w:val="center"/>
              <w:rPr>
                <w:sz w:val="18"/>
                <w:szCs w:val="18"/>
              </w:rPr>
            </w:pPr>
            <w:proofErr w:type="spellStart"/>
            <w:r w:rsidRPr="00CD4799">
              <w:rPr>
                <w:sz w:val="18"/>
                <w:szCs w:val="18"/>
              </w:rPr>
              <w:t>Эльблаус</w:t>
            </w:r>
            <w:proofErr w:type="spellEnd"/>
            <w:r w:rsidRPr="00CD4799">
              <w:rPr>
                <w:sz w:val="18"/>
                <w:szCs w:val="18"/>
              </w:rPr>
              <w:t xml:space="preserve"> О.Н.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16E65" w:rsidRPr="00CD4799" w:rsidRDefault="00416E65" w:rsidP="004A5E65">
            <w:pPr>
              <w:jc w:val="center"/>
              <w:rPr>
                <w:sz w:val="18"/>
                <w:szCs w:val="18"/>
              </w:rPr>
            </w:pPr>
            <w:r w:rsidRPr="00CD4799">
              <w:rPr>
                <w:sz w:val="18"/>
                <w:szCs w:val="18"/>
              </w:rPr>
              <w:t>Старшая вожатая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416E65" w:rsidRPr="00CD4799" w:rsidRDefault="00416E65" w:rsidP="004A5E65">
            <w:pPr>
              <w:jc w:val="center"/>
              <w:rPr>
                <w:i/>
                <w:sz w:val="18"/>
                <w:szCs w:val="18"/>
              </w:rPr>
            </w:pPr>
            <w:r w:rsidRPr="00CD4799">
              <w:rPr>
                <w:b/>
                <w:i/>
                <w:sz w:val="18"/>
                <w:szCs w:val="18"/>
              </w:rPr>
              <w:t>Бюджетный,</w:t>
            </w:r>
            <w:r w:rsidRPr="00CD4799">
              <w:rPr>
                <w:i/>
                <w:sz w:val="18"/>
                <w:szCs w:val="18"/>
              </w:rPr>
              <w:t xml:space="preserve"> РЦРО, </w:t>
            </w:r>
            <w:proofErr w:type="spellStart"/>
            <w:r w:rsidRPr="00CD4799">
              <w:rPr>
                <w:i/>
                <w:sz w:val="18"/>
                <w:szCs w:val="18"/>
              </w:rPr>
              <w:t>г.Томск</w:t>
            </w:r>
            <w:proofErr w:type="spellEnd"/>
            <w:r w:rsidRPr="00CD4799">
              <w:rPr>
                <w:i/>
                <w:sz w:val="18"/>
                <w:szCs w:val="18"/>
              </w:rPr>
              <w:t>, программа развития молодежи «Социальный менеджмент», 24 часа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16E65" w:rsidRPr="00CD4799" w:rsidRDefault="00416E65" w:rsidP="004A5E65">
            <w:pPr>
              <w:jc w:val="center"/>
              <w:rPr>
                <w:sz w:val="18"/>
                <w:szCs w:val="18"/>
              </w:rPr>
            </w:pPr>
            <w:r w:rsidRPr="00CD4799">
              <w:rPr>
                <w:sz w:val="18"/>
                <w:szCs w:val="18"/>
              </w:rPr>
              <w:t>20-22 апреля 2015</w:t>
            </w:r>
          </w:p>
        </w:tc>
      </w:tr>
    </w:tbl>
    <w:p w:rsidR="004316D0" w:rsidRDefault="004758CE" w:rsidP="002529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52945">
        <w:rPr>
          <w:sz w:val="24"/>
          <w:szCs w:val="24"/>
        </w:rPr>
        <w:t xml:space="preserve"> педагогов лицея являются </w:t>
      </w:r>
      <w:r>
        <w:rPr>
          <w:sz w:val="24"/>
          <w:szCs w:val="24"/>
        </w:rPr>
        <w:t>специалистами</w:t>
      </w:r>
      <w:r w:rsidR="00252945" w:rsidRPr="00252945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252945" w:rsidRPr="00252945">
        <w:rPr>
          <w:sz w:val="24"/>
          <w:szCs w:val="24"/>
        </w:rPr>
        <w:t>ттестационной комиссии Департамента общего образования Томской области</w:t>
      </w:r>
      <w:r w:rsidR="00252945">
        <w:rPr>
          <w:sz w:val="24"/>
          <w:szCs w:val="24"/>
        </w:rPr>
        <w:t xml:space="preserve">. Они прошли конкурс и ежегодно </w:t>
      </w:r>
      <w:r w:rsidR="003C70BF">
        <w:rPr>
          <w:sz w:val="24"/>
          <w:szCs w:val="24"/>
        </w:rPr>
        <w:t>участвуют в обучающем семинаре.</w:t>
      </w:r>
    </w:p>
    <w:p w:rsidR="00210D0F" w:rsidRPr="00252945" w:rsidRDefault="00171FA6" w:rsidP="002529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4316D0" w:rsidRPr="00171FA6">
        <w:rPr>
          <w:sz w:val="24"/>
          <w:szCs w:val="24"/>
        </w:rPr>
        <w:t xml:space="preserve"> педагогов</w:t>
      </w:r>
      <w:r w:rsidR="004316D0">
        <w:rPr>
          <w:sz w:val="24"/>
          <w:szCs w:val="24"/>
        </w:rPr>
        <w:t xml:space="preserve"> </w:t>
      </w:r>
      <w:r w:rsidR="00252945">
        <w:rPr>
          <w:sz w:val="24"/>
          <w:szCs w:val="24"/>
        </w:rPr>
        <w:t xml:space="preserve"> </w:t>
      </w:r>
      <w:r w:rsidR="000F4032">
        <w:rPr>
          <w:sz w:val="24"/>
          <w:szCs w:val="24"/>
        </w:rPr>
        <w:t xml:space="preserve">являются экспертами ОГЭ и ЕГЭ. Они приняли участие в </w:t>
      </w:r>
      <w:r w:rsidR="002D468D">
        <w:rPr>
          <w:sz w:val="24"/>
          <w:szCs w:val="24"/>
        </w:rPr>
        <w:t xml:space="preserve">ежегодном </w:t>
      </w:r>
      <w:r w:rsidR="000F4032">
        <w:rPr>
          <w:sz w:val="24"/>
          <w:szCs w:val="24"/>
        </w:rPr>
        <w:t>обучении экспертов и успешно прошли сертификационные испытания.</w:t>
      </w:r>
    </w:p>
    <w:p w:rsidR="00450FDD" w:rsidRPr="00FB2239" w:rsidRDefault="00450FDD" w:rsidP="00CD3BBE">
      <w:pPr>
        <w:numPr>
          <w:ilvl w:val="1"/>
          <w:numId w:val="48"/>
        </w:numPr>
        <w:jc w:val="both"/>
        <w:rPr>
          <w:b/>
          <w:i/>
          <w:sz w:val="24"/>
          <w:szCs w:val="24"/>
        </w:rPr>
      </w:pPr>
      <w:r w:rsidRPr="00FB2239">
        <w:rPr>
          <w:b/>
          <w:i/>
          <w:sz w:val="24"/>
          <w:szCs w:val="24"/>
        </w:rPr>
        <w:t xml:space="preserve">Повышение квалификации участников управленческой команды </w:t>
      </w:r>
    </w:p>
    <w:p w:rsidR="00450FDD" w:rsidRDefault="00E23F50" w:rsidP="00450F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742406">
        <w:rPr>
          <w:sz w:val="24"/>
          <w:szCs w:val="24"/>
        </w:rPr>
        <w:t>2014 году</w:t>
      </w:r>
      <w:r w:rsidR="00C74E2F">
        <w:rPr>
          <w:sz w:val="24"/>
          <w:szCs w:val="24"/>
        </w:rPr>
        <w:t xml:space="preserve"> </w:t>
      </w:r>
      <w:r w:rsidR="00CE2945">
        <w:rPr>
          <w:sz w:val="24"/>
          <w:szCs w:val="24"/>
        </w:rPr>
        <w:t>началась</w:t>
      </w:r>
      <w:r>
        <w:rPr>
          <w:sz w:val="24"/>
          <w:szCs w:val="24"/>
        </w:rPr>
        <w:t xml:space="preserve"> двухгодичная курсовая переподготовка </w:t>
      </w:r>
      <w:r w:rsidR="00CE2945">
        <w:rPr>
          <w:sz w:val="24"/>
          <w:szCs w:val="24"/>
        </w:rPr>
        <w:t>Васильевой А.А., Кругловой Т.В.</w:t>
      </w:r>
      <w:r w:rsidR="00450FDD">
        <w:rPr>
          <w:sz w:val="24"/>
          <w:szCs w:val="24"/>
        </w:rPr>
        <w:t xml:space="preserve"> </w:t>
      </w:r>
      <w:r w:rsidR="002D6F45" w:rsidRPr="002D6F45">
        <w:rPr>
          <w:sz w:val="24"/>
          <w:szCs w:val="24"/>
        </w:rPr>
        <w:t>(второе высшее образование по менеджменту).</w:t>
      </w:r>
    </w:p>
    <w:p w:rsidR="00E23F50" w:rsidRPr="006C20B5" w:rsidRDefault="006C20B5" w:rsidP="006C20B5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</w:t>
      </w:r>
      <w:r w:rsidR="0033520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4. П</w:t>
      </w:r>
      <w:r w:rsidR="00C74E2F">
        <w:rPr>
          <w:sz w:val="24"/>
          <w:szCs w:val="24"/>
          <w:u w:val="single"/>
        </w:rPr>
        <w:t>рофессиональная п</w:t>
      </w:r>
      <w:r>
        <w:rPr>
          <w:sz w:val="24"/>
          <w:szCs w:val="24"/>
          <w:u w:val="single"/>
        </w:rPr>
        <w:t>ереподготовка администрации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1701"/>
        <w:gridCol w:w="3969"/>
        <w:gridCol w:w="1257"/>
      </w:tblGrid>
      <w:tr w:rsidR="00E23F50" w:rsidRPr="00D4434E" w:rsidTr="007D5D55">
        <w:tc>
          <w:tcPr>
            <w:tcW w:w="675" w:type="dxa"/>
            <w:shd w:val="clear" w:color="auto" w:fill="auto"/>
            <w:vAlign w:val="center"/>
          </w:tcPr>
          <w:p w:rsidR="00E23F50" w:rsidRPr="00D4434E" w:rsidRDefault="00E23F50" w:rsidP="007D5D55">
            <w:pPr>
              <w:jc w:val="center"/>
              <w:rPr>
                <w:b/>
              </w:rPr>
            </w:pPr>
            <w:r w:rsidRPr="00D4434E">
              <w:rPr>
                <w:b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3F50" w:rsidRPr="00D4434E" w:rsidRDefault="00E23F50" w:rsidP="007D5D55">
            <w:pPr>
              <w:jc w:val="center"/>
              <w:rPr>
                <w:b/>
              </w:rPr>
            </w:pPr>
            <w:r w:rsidRPr="00D4434E">
              <w:rPr>
                <w:b/>
              </w:rPr>
              <w:t>Ф.И.О.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3F50" w:rsidRPr="00D4434E" w:rsidRDefault="00E23F50" w:rsidP="007D5D55">
            <w:pPr>
              <w:jc w:val="center"/>
              <w:rPr>
                <w:b/>
              </w:rPr>
            </w:pPr>
            <w:r w:rsidRPr="00D4434E">
              <w:rPr>
                <w:b/>
              </w:rPr>
              <w:t>Должность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3F50" w:rsidRPr="00D4434E" w:rsidRDefault="00E23F50" w:rsidP="007D5D55">
            <w:pPr>
              <w:jc w:val="center"/>
              <w:rPr>
                <w:b/>
              </w:rPr>
            </w:pPr>
            <w:r w:rsidRPr="00D4434E">
              <w:rPr>
                <w:b/>
              </w:rPr>
              <w:t xml:space="preserve">Название </w:t>
            </w:r>
            <w:r w:rsidR="00C74E2F">
              <w:rPr>
                <w:b/>
              </w:rPr>
              <w:t>программы</w:t>
            </w:r>
            <w:r w:rsidRPr="00D4434E">
              <w:rPr>
                <w:b/>
              </w:rPr>
              <w:t>, место прохождения</w:t>
            </w:r>
            <w:r w:rsidR="00C74E2F">
              <w:rPr>
                <w:b/>
              </w:rPr>
              <w:t xml:space="preserve"> переподготовки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23F50" w:rsidRPr="00D4434E" w:rsidRDefault="00E23F50" w:rsidP="007D5D55">
            <w:pPr>
              <w:jc w:val="center"/>
              <w:rPr>
                <w:b/>
              </w:rPr>
            </w:pPr>
            <w:r w:rsidRPr="00D4434E">
              <w:rPr>
                <w:b/>
              </w:rPr>
              <w:t>Сроки курсов</w:t>
            </w:r>
          </w:p>
        </w:tc>
      </w:tr>
      <w:tr w:rsidR="00ED7A18" w:rsidRPr="00D4434E" w:rsidTr="007D5D55">
        <w:tc>
          <w:tcPr>
            <w:tcW w:w="675" w:type="dxa"/>
            <w:shd w:val="clear" w:color="auto" w:fill="auto"/>
            <w:vAlign w:val="center"/>
          </w:tcPr>
          <w:p w:rsidR="00ED7A18" w:rsidRPr="00D4434E" w:rsidRDefault="00ED7A18" w:rsidP="007D5D55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D7A18" w:rsidRPr="00F27CA2" w:rsidRDefault="00947D09" w:rsidP="00A651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Васильева </w:t>
            </w:r>
            <w:r w:rsidR="00A65138">
              <w:rPr>
                <w:color w:val="000000"/>
                <w:sz w:val="18"/>
                <w:szCs w:val="18"/>
              </w:rPr>
              <w:t>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A18" w:rsidRPr="00F27CA2" w:rsidRDefault="00ED7A18" w:rsidP="00947D09">
            <w:pPr>
              <w:jc w:val="center"/>
              <w:rPr>
                <w:sz w:val="18"/>
                <w:szCs w:val="18"/>
              </w:rPr>
            </w:pPr>
            <w:r w:rsidRPr="00D32E15">
              <w:rPr>
                <w:sz w:val="18"/>
                <w:szCs w:val="18"/>
              </w:rPr>
              <w:t xml:space="preserve">Заместитель директора по </w:t>
            </w:r>
            <w:r w:rsidR="00947D09">
              <w:rPr>
                <w:sz w:val="18"/>
                <w:szCs w:val="18"/>
              </w:rPr>
              <w:t>АХ</w:t>
            </w:r>
            <w:r w:rsidRPr="00D32E15">
              <w:rPr>
                <w:sz w:val="18"/>
                <w:szCs w:val="18"/>
              </w:rPr>
              <w:t>Р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ED7A18" w:rsidRPr="00710752" w:rsidRDefault="0037012A" w:rsidP="007D5D55">
            <w:pPr>
              <w:jc w:val="center"/>
              <w:rPr>
                <w:i/>
                <w:sz w:val="18"/>
                <w:szCs w:val="18"/>
              </w:rPr>
            </w:pPr>
            <w:r w:rsidRPr="001C7205">
              <w:rPr>
                <w:b/>
                <w:i/>
                <w:sz w:val="18"/>
                <w:szCs w:val="18"/>
              </w:rPr>
              <w:t>Внебюджетные,</w:t>
            </w:r>
            <w:r w:rsidRPr="001C7205">
              <w:rPr>
                <w:i/>
                <w:sz w:val="18"/>
                <w:szCs w:val="18"/>
              </w:rPr>
              <w:t xml:space="preserve"> </w:t>
            </w:r>
            <w:r w:rsidR="00ED7A18" w:rsidRPr="00E861FF">
              <w:rPr>
                <w:i/>
                <w:sz w:val="18"/>
                <w:szCs w:val="18"/>
              </w:rPr>
              <w:t>ТОИПКРО</w:t>
            </w:r>
            <w:r w:rsidR="00ED7A18">
              <w:rPr>
                <w:i/>
                <w:sz w:val="18"/>
                <w:szCs w:val="18"/>
              </w:rPr>
              <w:t>, «Менеджмент в образовательном учреждении»</w:t>
            </w:r>
            <w:r w:rsidR="00C74E2F">
              <w:rPr>
                <w:i/>
                <w:sz w:val="18"/>
                <w:szCs w:val="18"/>
              </w:rPr>
              <w:t>, 510 часов</w:t>
            </w: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 w:rsidR="00ED7A18" w:rsidRDefault="00495EFB" w:rsidP="00495EF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Октябрь </w:t>
            </w:r>
            <w:r w:rsidR="00947D09">
              <w:rPr>
                <w:rFonts w:eastAsia="Calibri"/>
                <w:sz w:val="18"/>
                <w:szCs w:val="18"/>
                <w:lang w:eastAsia="en-US"/>
              </w:rPr>
              <w:t>1014</w:t>
            </w:r>
            <w:r w:rsidR="00C74E2F">
              <w:rPr>
                <w:rFonts w:eastAsia="Calibri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февраль </w:t>
            </w:r>
            <w:r w:rsidR="00C74E2F" w:rsidRPr="00C74E2F">
              <w:rPr>
                <w:rFonts w:eastAsia="Calibri"/>
                <w:sz w:val="18"/>
                <w:szCs w:val="18"/>
                <w:lang w:eastAsia="en-US"/>
              </w:rPr>
              <w:t>201</w:t>
            </w:r>
            <w:r w:rsidR="00947D09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</w:tr>
      <w:tr w:rsidR="00ED7A18" w:rsidRPr="00D4434E" w:rsidTr="007D5D55">
        <w:tc>
          <w:tcPr>
            <w:tcW w:w="675" w:type="dxa"/>
            <w:shd w:val="clear" w:color="auto" w:fill="auto"/>
            <w:vAlign w:val="center"/>
          </w:tcPr>
          <w:p w:rsidR="00ED7A18" w:rsidRPr="00D4434E" w:rsidRDefault="00ED7A18" w:rsidP="007D5D55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D7A18" w:rsidRPr="00F27CA2" w:rsidRDefault="00947D09" w:rsidP="00A651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Круглова </w:t>
            </w:r>
            <w:r w:rsidR="00A65138">
              <w:rPr>
                <w:color w:val="000000"/>
                <w:sz w:val="18"/>
                <w:szCs w:val="18"/>
              </w:rPr>
              <w:t>Т.В.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A18" w:rsidRPr="00F27CA2" w:rsidRDefault="00947D09" w:rsidP="007D5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ED7A18" w:rsidRPr="00710752" w:rsidRDefault="00ED7A18" w:rsidP="007D5D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ED7A18" w:rsidRPr="00F27CA2" w:rsidRDefault="00ED7A18" w:rsidP="007D5D5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861FF" w:rsidRPr="00D4434E" w:rsidTr="007D5D55">
        <w:tc>
          <w:tcPr>
            <w:tcW w:w="675" w:type="dxa"/>
            <w:shd w:val="clear" w:color="auto" w:fill="auto"/>
            <w:vAlign w:val="center"/>
          </w:tcPr>
          <w:p w:rsidR="00E861FF" w:rsidRPr="00D4434E" w:rsidRDefault="00E861FF" w:rsidP="007D5D55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861FF" w:rsidRDefault="00E861FF" w:rsidP="00A651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Панутриев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="00A65138">
              <w:rPr>
                <w:color w:val="000000"/>
                <w:sz w:val="18"/>
                <w:szCs w:val="18"/>
              </w:rPr>
              <w:t>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1FF" w:rsidRDefault="00E861FF" w:rsidP="007D5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ПВ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61FF" w:rsidRPr="005F44BB" w:rsidRDefault="0037012A" w:rsidP="007D5D55">
            <w:pPr>
              <w:jc w:val="center"/>
              <w:rPr>
                <w:i/>
                <w:sz w:val="18"/>
                <w:szCs w:val="18"/>
              </w:rPr>
            </w:pPr>
            <w:r w:rsidRPr="001C7205">
              <w:rPr>
                <w:b/>
                <w:i/>
                <w:sz w:val="18"/>
                <w:szCs w:val="18"/>
              </w:rPr>
              <w:t>Внебюджетные,</w:t>
            </w:r>
            <w:r w:rsidRPr="001C7205">
              <w:rPr>
                <w:i/>
                <w:sz w:val="18"/>
                <w:szCs w:val="18"/>
              </w:rPr>
              <w:t xml:space="preserve"> </w:t>
            </w:r>
            <w:proofErr w:type="gramStart"/>
            <w:r w:rsidR="00E861FF" w:rsidRPr="00E861FF">
              <w:rPr>
                <w:i/>
                <w:sz w:val="18"/>
                <w:szCs w:val="18"/>
              </w:rPr>
              <w:t>МАУ</w:t>
            </w:r>
            <w:proofErr w:type="gramEnd"/>
            <w:r w:rsidR="00E861FF" w:rsidRPr="00E861FF">
              <w:rPr>
                <w:i/>
                <w:sz w:val="18"/>
                <w:szCs w:val="18"/>
              </w:rPr>
              <w:t xml:space="preserve"> ЗАТО Северск «РЦО», «Организация работы с семьей группы риска в современных условиях»</w:t>
            </w:r>
            <w:r w:rsidR="00E861FF">
              <w:rPr>
                <w:i/>
                <w:sz w:val="18"/>
                <w:szCs w:val="18"/>
              </w:rPr>
              <w:t>,</w:t>
            </w:r>
            <w:r w:rsidR="00E861FF">
              <w:t xml:space="preserve"> </w:t>
            </w:r>
            <w:r w:rsidR="00E861FF" w:rsidRPr="00E861FF">
              <w:rPr>
                <w:i/>
                <w:sz w:val="18"/>
                <w:szCs w:val="18"/>
              </w:rPr>
              <w:t>72 часа (внебюджетные)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861FF" w:rsidRDefault="00E861FF" w:rsidP="007D5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27.01.2014 – 06.02.2014</w:t>
            </w:r>
          </w:p>
        </w:tc>
      </w:tr>
      <w:tr w:rsidR="005D7D9C" w:rsidRPr="00D4434E" w:rsidTr="007D5D55">
        <w:tc>
          <w:tcPr>
            <w:tcW w:w="675" w:type="dxa"/>
            <w:shd w:val="clear" w:color="auto" w:fill="auto"/>
            <w:vAlign w:val="center"/>
          </w:tcPr>
          <w:p w:rsidR="005D7D9C" w:rsidRPr="00D4434E" w:rsidRDefault="005D7D9C" w:rsidP="007D5D55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D7D9C" w:rsidRPr="001C7205" w:rsidRDefault="005D7D9C" w:rsidP="004E13D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Панутриев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D9C" w:rsidRPr="001C7205" w:rsidRDefault="005D7D9C" w:rsidP="004E13DE">
            <w:pPr>
              <w:jc w:val="center"/>
              <w:rPr>
                <w:sz w:val="18"/>
                <w:szCs w:val="18"/>
              </w:rPr>
            </w:pPr>
            <w:r w:rsidRPr="00CD4799">
              <w:rPr>
                <w:sz w:val="18"/>
                <w:szCs w:val="18"/>
              </w:rPr>
              <w:t>Заместитель директора по ПВ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7D9C" w:rsidRPr="001C7205" w:rsidRDefault="005D7D9C" w:rsidP="004E13DE">
            <w:pPr>
              <w:jc w:val="center"/>
              <w:rPr>
                <w:i/>
                <w:sz w:val="18"/>
                <w:szCs w:val="18"/>
              </w:rPr>
            </w:pPr>
            <w:r w:rsidRPr="001C7205">
              <w:rPr>
                <w:b/>
                <w:i/>
                <w:sz w:val="18"/>
                <w:szCs w:val="18"/>
              </w:rPr>
              <w:t>Внебюджетные,</w:t>
            </w:r>
            <w:r w:rsidRPr="001C7205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1C7205">
              <w:rPr>
                <w:i/>
                <w:sz w:val="18"/>
                <w:szCs w:val="18"/>
              </w:rPr>
              <w:t>МАУ</w:t>
            </w:r>
            <w:proofErr w:type="gramEnd"/>
            <w:r w:rsidRPr="001C7205">
              <w:rPr>
                <w:i/>
                <w:sz w:val="18"/>
                <w:szCs w:val="18"/>
              </w:rPr>
              <w:t xml:space="preserve"> ЗАТО Северск «РЦО», «Психологическая безопасность семьи», </w:t>
            </w:r>
            <w:r>
              <w:rPr>
                <w:i/>
                <w:sz w:val="18"/>
                <w:szCs w:val="18"/>
              </w:rPr>
              <w:t>108 (54+54)</w:t>
            </w:r>
            <w:r w:rsidRPr="001C7205">
              <w:rPr>
                <w:i/>
                <w:sz w:val="18"/>
                <w:szCs w:val="18"/>
              </w:rPr>
              <w:t xml:space="preserve"> час</w:t>
            </w:r>
            <w:r>
              <w:rPr>
                <w:i/>
                <w:sz w:val="18"/>
                <w:szCs w:val="18"/>
              </w:rPr>
              <w:t>ов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D7D9C" w:rsidRPr="001C7205" w:rsidRDefault="005D7D9C" w:rsidP="004E1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23-30 января </w:t>
            </w:r>
            <w:r w:rsidRPr="001C7205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 xml:space="preserve"> г.;</w:t>
            </w:r>
            <w:r w:rsidRPr="001C7205">
              <w:rPr>
                <w:sz w:val="18"/>
                <w:szCs w:val="18"/>
              </w:rPr>
              <w:t>16-21</w:t>
            </w:r>
            <w:r>
              <w:rPr>
                <w:sz w:val="18"/>
                <w:szCs w:val="18"/>
              </w:rPr>
              <w:t xml:space="preserve"> февраля </w:t>
            </w:r>
            <w:r w:rsidRPr="001C7205">
              <w:rPr>
                <w:sz w:val="18"/>
                <w:szCs w:val="18"/>
              </w:rPr>
              <w:t>2015</w:t>
            </w:r>
          </w:p>
        </w:tc>
      </w:tr>
      <w:tr w:rsidR="0037012A" w:rsidRPr="00D4434E" w:rsidTr="007D5D55">
        <w:tc>
          <w:tcPr>
            <w:tcW w:w="675" w:type="dxa"/>
            <w:shd w:val="clear" w:color="auto" w:fill="auto"/>
            <w:vAlign w:val="center"/>
          </w:tcPr>
          <w:p w:rsidR="0037012A" w:rsidRPr="00D4434E" w:rsidRDefault="0037012A" w:rsidP="007D5D55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7012A" w:rsidRPr="00F27CA2" w:rsidRDefault="0037012A" w:rsidP="00A651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Васильева </w:t>
            </w:r>
            <w:r w:rsidR="00A65138">
              <w:rPr>
                <w:color w:val="000000"/>
                <w:sz w:val="18"/>
                <w:szCs w:val="18"/>
              </w:rPr>
              <w:t>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12A" w:rsidRPr="00F27CA2" w:rsidRDefault="0037012A" w:rsidP="004E13DE">
            <w:pPr>
              <w:jc w:val="center"/>
              <w:rPr>
                <w:sz w:val="18"/>
                <w:szCs w:val="18"/>
              </w:rPr>
            </w:pPr>
            <w:r w:rsidRPr="00D32E15">
              <w:rPr>
                <w:sz w:val="18"/>
                <w:szCs w:val="18"/>
              </w:rPr>
              <w:t xml:space="preserve">Заместитель директора по </w:t>
            </w:r>
            <w:r>
              <w:rPr>
                <w:sz w:val="18"/>
                <w:szCs w:val="18"/>
              </w:rPr>
              <w:t>АХ</w:t>
            </w:r>
            <w:r w:rsidRPr="00D32E15">
              <w:rPr>
                <w:sz w:val="18"/>
                <w:szCs w:val="18"/>
              </w:rPr>
              <w:t>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7012A" w:rsidRPr="006A79E8" w:rsidRDefault="0037012A" w:rsidP="007D5D55">
            <w:pPr>
              <w:jc w:val="center"/>
              <w:rPr>
                <w:i/>
                <w:sz w:val="18"/>
                <w:szCs w:val="18"/>
              </w:rPr>
            </w:pPr>
            <w:r w:rsidRPr="001C7205">
              <w:rPr>
                <w:b/>
                <w:i/>
                <w:sz w:val="18"/>
                <w:szCs w:val="18"/>
              </w:rPr>
              <w:t>Внебюджетные,</w:t>
            </w:r>
            <w:r w:rsidRPr="001C7205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ТГУ, «Практические вопросы реализации государственной политики в области энергосбережения и повышения энергетической эффективности», 144 часа 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7012A" w:rsidRDefault="001E0FEE" w:rsidP="007D5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июня-10 октября 2014г.</w:t>
            </w:r>
          </w:p>
        </w:tc>
      </w:tr>
    </w:tbl>
    <w:p w:rsidR="002D6F45" w:rsidRDefault="002D6F45" w:rsidP="006C20B5">
      <w:pPr>
        <w:jc w:val="right"/>
        <w:rPr>
          <w:sz w:val="24"/>
          <w:szCs w:val="24"/>
          <w:u w:val="single"/>
        </w:rPr>
      </w:pPr>
    </w:p>
    <w:p w:rsidR="006C20B5" w:rsidRDefault="006C20B5" w:rsidP="006C20B5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</w:t>
      </w:r>
      <w:r w:rsidR="0033520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5. </w:t>
      </w:r>
      <w:r w:rsidR="00B2712B" w:rsidRPr="006C20B5">
        <w:rPr>
          <w:sz w:val="24"/>
          <w:szCs w:val="24"/>
          <w:u w:val="single"/>
        </w:rPr>
        <w:t xml:space="preserve">Доля специалистов, повысивших уровень квалификации </w:t>
      </w:r>
    </w:p>
    <w:p w:rsidR="00B2712B" w:rsidRPr="006C20B5" w:rsidRDefault="00B2712B" w:rsidP="006C20B5">
      <w:pPr>
        <w:jc w:val="right"/>
        <w:rPr>
          <w:sz w:val="24"/>
          <w:szCs w:val="24"/>
          <w:u w:val="single"/>
        </w:rPr>
      </w:pPr>
      <w:r w:rsidRPr="006C20B5">
        <w:rPr>
          <w:sz w:val="24"/>
          <w:szCs w:val="24"/>
          <w:u w:val="single"/>
        </w:rPr>
        <w:t xml:space="preserve">за отчетный период </w:t>
      </w:r>
      <w:r w:rsidR="00382503">
        <w:rPr>
          <w:sz w:val="24"/>
          <w:szCs w:val="24"/>
          <w:u w:val="single"/>
        </w:rPr>
        <w:t>(июль 201</w:t>
      </w:r>
      <w:r w:rsidR="00B22532">
        <w:rPr>
          <w:sz w:val="24"/>
          <w:szCs w:val="24"/>
          <w:u w:val="single"/>
        </w:rPr>
        <w:t>4</w:t>
      </w:r>
      <w:r w:rsidR="00382503">
        <w:rPr>
          <w:sz w:val="24"/>
          <w:szCs w:val="24"/>
          <w:u w:val="single"/>
        </w:rPr>
        <w:t>-</w:t>
      </w:r>
      <w:r w:rsidR="00422ED7">
        <w:rPr>
          <w:sz w:val="24"/>
          <w:szCs w:val="24"/>
          <w:u w:val="single"/>
        </w:rPr>
        <w:t>июнь 201</w:t>
      </w:r>
      <w:r w:rsidR="00B22532">
        <w:rPr>
          <w:sz w:val="24"/>
          <w:szCs w:val="24"/>
          <w:u w:val="single"/>
        </w:rPr>
        <w:t>5</w:t>
      </w:r>
      <w:r w:rsidRPr="006C20B5">
        <w:rPr>
          <w:sz w:val="24"/>
          <w:szCs w:val="24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3084"/>
        <w:gridCol w:w="3645"/>
      </w:tblGrid>
      <w:tr w:rsidR="00210D0F" w:rsidRPr="00872E9A" w:rsidTr="001C309C">
        <w:trPr>
          <w:trHeight w:val="714"/>
        </w:trPr>
        <w:tc>
          <w:tcPr>
            <w:tcW w:w="3067" w:type="dxa"/>
          </w:tcPr>
          <w:p w:rsidR="00210D0F" w:rsidRPr="00872E9A" w:rsidRDefault="00210D0F" w:rsidP="00D307ED">
            <w:pPr>
              <w:spacing w:line="240" w:lineRule="exact"/>
              <w:jc w:val="center"/>
            </w:pPr>
            <w:r w:rsidRPr="00872E9A">
              <w:t xml:space="preserve">Общее количество </w:t>
            </w:r>
          </w:p>
          <w:p w:rsidR="00210D0F" w:rsidRPr="00872E9A" w:rsidRDefault="00210D0F" w:rsidP="00D307ED">
            <w:pPr>
              <w:spacing w:line="240" w:lineRule="exact"/>
              <w:jc w:val="center"/>
            </w:pPr>
            <w:r w:rsidRPr="00872E9A">
              <w:t>педагогов в М</w:t>
            </w:r>
            <w:r w:rsidR="004814AD">
              <w:t>Б</w:t>
            </w:r>
            <w:r w:rsidRPr="00872E9A">
              <w:t>ОУ</w:t>
            </w:r>
          </w:p>
        </w:tc>
        <w:tc>
          <w:tcPr>
            <w:tcW w:w="3084" w:type="dxa"/>
          </w:tcPr>
          <w:p w:rsidR="00210D0F" w:rsidRPr="00872E9A" w:rsidRDefault="00210D0F" w:rsidP="00D307ED">
            <w:pPr>
              <w:spacing w:line="240" w:lineRule="exact"/>
              <w:jc w:val="center"/>
            </w:pPr>
            <w:r w:rsidRPr="00872E9A">
              <w:t>Количество педагогов, прошедших курсы повышения квалификации (</w:t>
            </w:r>
            <w:r w:rsidR="006B34E8">
              <w:t xml:space="preserve">не менее </w:t>
            </w:r>
            <w:r w:rsidRPr="00872E9A">
              <w:t>72 ч.)</w:t>
            </w:r>
          </w:p>
        </w:tc>
        <w:tc>
          <w:tcPr>
            <w:tcW w:w="3645" w:type="dxa"/>
          </w:tcPr>
          <w:p w:rsidR="00210D0F" w:rsidRPr="00872E9A" w:rsidRDefault="00210D0F" w:rsidP="00D307ED">
            <w:pPr>
              <w:spacing w:line="240" w:lineRule="exact"/>
              <w:jc w:val="center"/>
            </w:pPr>
            <w:r w:rsidRPr="00872E9A">
              <w:t>Доля педагогов, прошедших курсы повышения квалификации (</w:t>
            </w:r>
            <w:r w:rsidR="006B34E8">
              <w:t>не менее 72 часов</w:t>
            </w:r>
            <w:r w:rsidRPr="00872E9A">
              <w:t>), от общего числа педагогов М</w:t>
            </w:r>
            <w:r w:rsidR="006B34E8">
              <w:t>Б</w:t>
            </w:r>
            <w:r w:rsidRPr="00872E9A">
              <w:t>ОУ (в %)</w:t>
            </w:r>
          </w:p>
        </w:tc>
      </w:tr>
      <w:tr w:rsidR="00210D0F" w:rsidRPr="00872E9A" w:rsidTr="001C309C">
        <w:trPr>
          <w:trHeight w:val="143"/>
        </w:trPr>
        <w:tc>
          <w:tcPr>
            <w:tcW w:w="3067" w:type="dxa"/>
          </w:tcPr>
          <w:p w:rsidR="00210D0F" w:rsidRPr="00872E9A" w:rsidRDefault="00210D0F" w:rsidP="00D307ED">
            <w:pPr>
              <w:spacing w:line="240" w:lineRule="exact"/>
              <w:jc w:val="center"/>
            </w:pPr>
            <w:r>
              <w:t>3</w:t>
            </w:r>
            <w:r w:rsidR="002721C9">
              <w:t>6</w:t>
            </w:r>
          </w:p>
        </w:tc>
        <w:tc>
          <w:tcPr>
            <w:tcW w:w="3084" w:type="dxa"/>
          </w:tcPr>
          <w:p w:rsidR="00210D0F" w:rsidRPr="00872E9A" w:rsidRDefault="00E75AD3" w:rsidP="00E109AA">
            <w:pPr>
              <w:spacing w:line="240" w:lineRule="exact"/>
              <w:jc w:val="center"/>
            </w:pPr>
            <w:r>
              <w:t>20</w:t>
            </w:r>
            <w:r w:rsidR="008520ED">
              <w:t xml:space="preserve"> (в том числе по ФГОС – </w:t>
            </w:r>
            <w:r>
              <w:t>14</w:t>
            </w:r>
            <w:r w:rsidR="008520ED">
              <w:t xml:space="preserve"> чел.)</w:t>
            </w:r>
          </w:p>
        </w:tc>
        <w:tc>
          <w:tcPr>
            <w:tcW w:w="3645" w:type="dxa"/>
          </w:tcPr>
          <w:p w:rsidR="00210D0F" w:rsidRPr="00872E9A" w:rsidRDefault="00E75AD3" w:rsidP="00D307ED">
            <w:pPr>
              <w:spacing w:line="240" w:lineRule="exact"/>
              <w:jc w:val="center"/>
            </w:pPr>
            <w:r>
              <w:t>55,6% (в том числе по ФГОС – 3</w:t>
            </w:r>
            <w:r w:rsidR="00E109AA">
              <w:t>9</w:t>
            </w:r>
            <w:r w:rsidR="008520ED">
              <w:t>%)</w:t>
            </w:r>
          </w:p>
        </w:tc>
      </w:tr>
    </w:tbl>
    <w:p w:rsidR="00962A35" w:rsidRDefault="00962A35" w:rsidP="00D307ED">
      <w:pPr>
        <w:jc w:val="both"/>
        <w:rPr>
          <w:sz w:val="24"/>
          <w:szCs w:val="24"/>
        </w:rPr>
      </w:pPr>
    </w:p>
    <w:p w:rsidR="00962A35" w:rsidRDefault="00962A35" w:rsidP="00D307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Удовлетворенность курсами разная. </w:t>
      </w:r>
      <w:r w:rsidR="004E0772">
        <w:rPr>
          <w:sz w:val="24"/>
          <w:szCs w:val="24"/>
        </w:rPr>
        <w:t>В большинстве педагоги</w:t>
      </w:r>
      <w:r w:rsidR="00C33B2A">
        <w:rPr>
          <w:sz w:val="24"/>
          <w:szCs w:val="24"/>
        </w:rPr>
        <w:t xml:space="preserve"> курсами удовлетворены, их запросы, ожидания со</w:t>
      </w:r>
      <w:r w:rsidR="004E0772">
        <w:rPr>
          <w:sz w:val="24"/>
          <w:szCs w:val="24"/>
        </w:rPr>
        <w:t>впали с полученным результатом.</w:t>
      </w:r>
      <w:r w:rsidR="00E85E2F">
        <w:rPr>
          <w:sz w:val="24"/>
          <w:szCs w:val="24"/>
        </w:rPr>
        <w:t xml:space="preserve"> Однако есть значительная часть педагогов, которые не удовлетворены переподготовкой по ФГОС.</w:t>
      </w:r>
    </w:p>
    <w:p w:rsidR="00071ECB" w:rsidRPr="00071ECB" w:rsidRDefault="00071ECB" w:rsidP="00D307ED">
      <w:pPr>
        <w:rPr>
          <w:b/>
          <w:sz w:val="24"/>
          <w:szCs w:val="24"/>
        </w:rPr>
      </w:pPr>
      <w:r w:rsidRPr="00071ECB">
        <w:rPr>
          <w:b/>
          <w:sz w:val="24"/>
          <w:szCs w:val="24"/>
        </w:rPr>
        <w:t>Выводы:</w:t>
      </w:r>
    </w:p>
    <w:p w:rsidR="00120C47" w:rsidRDefault="00120C47" w:rsidP="00CD3BBE">
      <w:pPr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организацию курсовой переподготовки педагогов </w:t>
      </w:r>
      <w:r w:rsidR="00621FEE">
        <w:rPr>
          <w:sz w:val="24"/>
          <w:szCs w:val="24"/>
        </w:rPr>
        <w:t xml:space="preserve">и администрации </w:t>
      </w:r>
      <w:r>
        <w:rPr>
          <w:sz w:val="24"/>
          <w:szCs w:val="24"/>
        </w:rPr>
        <w:t>удовлетворительной</w:t>
      </w:r>
      <w:r w:rsidR="00071ECB" w:rsidRPr="00071ECB">
        <w:rPr>
          <w:sz w:val="24"/>
          <w:szCs w:val="24"/>
        </w:rPr>
        <w:t>.</w:t>
      </w:r>
    </w:p>
    <w:p w:rsidR="009F2CA8" w:rsidRDefault="00511AA8" w:rsidP="00CD3BBE">
      <w:pPr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По-прежнему с</w:t>
      </w:r>
      <w:r w:rsidR="009F2CA8">
        <w:rPr>
          <w:sz w:val="24"/>
          <w:szCs w:val="24"/>
        </w:rPr>
        <w:t>лабо реализованной оказалась задача персонификации ПК педагогов</w:t>
      </w:r>
      <w:r>
        <w:rPr>
          <w:sz w:val="24"/>
          <w:szCs w:val="24"/>
        </w:rPr>
        <w:t>, т.к. в анкетах педагоги в большинстве своем не обозначают свои индивидуальные потребности в ПК</w:t>
      </w:r>
      <w:r w:rsidR="001A144C">
        <w:rPr>
          <w:sz w:val="24"/>
          <w:szCs w:val="24"/>
        </w:rPr>
        <w:t xml:space="preserve"> (всего </w:t>
      </w:r>
      <w:r w:rsidR="00AB7056">
        <w:rPr>
          <w:sz w:val="24"/>
          <w:szCs w:val="24"/>
        </w:rPr>
        <w:t>7</w:t>
      </w:r>
      <w:r w:rsidR="001A144C">
        <w:rPr>
          <w:sz w:val="24"/>
          <w:szCs w:val="24"/>
        </w:rPr>
        <w:t xml:space="preserve"> педагогов из 3</w:t>
      </w:r>
      <w:r w:rsidR="00AB7056">
        <w:rPr>
          <w:sz w:val="24"/>
          <w:szCs w:val="24"/>
        </w:rPr>
        <w:t>6</w:t>
      </w:r>
      <w:r w:rsidR="001A144C">
        <w:rPr>
          <w:sz w:val="24"/>
          <w:szCs w:val="24"/>
        </w:rPr>
        <w:t xml:space="preserve">, т.е. </w:t>
      </w:r>
      <w:r w:rsidR="00AB7056">
        <w:rPr>
          <w:sz w:val="24"/>
          <w:szCs w:val="24"/>
        </w:rPr>
        <w:t>19,4</w:t>
      </w:r>
      <w:r w:rsidR="001870D4">
        <w:rPr>
          <w:sz w:val="24"/>
          <w:szCs w:val="24"/>
        </w:rPr>
        <w:t>%, указали тематику курсов, по которой хотели бы пройти ПК).</w:t>
      </w:r>
    </w:p>
    <w:p w:rsidR="00071ECB" w:rsidRPr="00071ECB" w:rsidRDefault="00071ECB" w:rsidP="00D307ED">
      <w:pPr>
        <w:jc w:val="both"/>
        <w:rPr>
          <w:b/>
          <w:sz w:val="24"/>
          <w:szCs w:val="24"/>
        </w:rPr>
      </w:pPr>
      <w:r w:rsidRPr="00071ECB">
        <w:rPr>
          <w:b/>
          <w:sz w:val="24"/>
          <w:szCs w:val="24"/>
        </w:rPr>
        <w:t>Рекомендации:</w:t>
      </w:r>
    </w:p>
    <w:p w:rsidR="00982042" w:rsidRPr="00DF4660" w:rsidRDefault="00982042" w:rsidP="001870D4">
      <w:pPr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Педагогам</w:t>
      </w:r>
      <w:r w:rsidR="001870D4">
        <w:rPr>
          <w:sz w:val="24"/>
          <w:szCs w:val="24"/>
        </w:rPr>
        <w:t>, не обозначившим</w:t>
      </w:r>
      <w:r>
        <w:rPr>
          <w:sz w:val="24"/>
          <w:szCs w:val="24"/>
        </w:rPr>
        <w:t xml:space="preserve"> </w:t>
      </w:r>
      <w:r w:rsidR="001870D4" w:rsidRPr="001870D4">
        <w:rPr>
          <w:sz w:val="24"/>
          <w:szCs w:val="24"/>
        </w:rPr>
        <w:t>индивидуальные потребности в ПК</w:t>
      </w:r>
      <w:r w:rsidR="001870D4">
        <w:rPr>
          <w:sz w:val="24"/>
          <w:szCs w:val="24"/>
        </w:rPr>
        <w:t>,</w:t>
      </w:r>
      <w:r w:rsidR="001870D4" w:rsidRPr="001870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представить руководителям МО индивидуальные </w:t>
      </w:r>
      <w:r w:rsidR="0055129A">
        <w:rPr>
          <w:sz w:val="24"/>
          <w:szCs w:val="24"/>
        </w:rPr>
        <w:t>заявки на ПК до 10</w:t>
      </w:r>
      <w:r w:rsidR="00AB7056">
        <w:rPr>
          <w:sz w:val="24"/>
          <w:szCs w:val="24"/>
        </w:rPr>
        <w:t xml:space="preserve"> сентября 2015</w:t>
      </w:r>
      <w:r>
        <w:rPr>
          <w:sz w:val="24"/>
          <w:szCs w:val="24"/>
        </w:rPr>
        <w:t xml:space="preserve"> г.</w:t>
      </w:r>
    </w:p>
    <w:p w:rsidR="00071ECB" w:rsidRPr="003A7A3C" w:rsidRDefault="00071ECB" w:rsidP="00866D9D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071ECB">
        <w:rPr>
          <w:sz w:val="24"/>
          <w:szCs w:val="24"/>
        </w:rPr>
        <w:lastRenderedPageBreak/>
        <w:t xml:space="preserve">Спланировать работу по </w:t>
      </w:r>
      <w:r w:rsidR="00120C47">
        <w:rPr>
          <w:sz w:val="24"/>
          <w:szCs w:val="24"/>
        </w:rPr>
        <w:t>ПК на новый учебный год в соответствии с индивидуальными заявками педагогов</w:t>
      </w:r>
      <w:r w:rsidR="00AB7056">
        <w:rPr>
          <w:sz w:val="24"/>
          <w:szCs w:val="24"/>
        </w:rPr>
        <w:t xml:space="preserve"> до 15 сентября 2015 </w:t>
      </w:r>
      <w:r w:rsidR="0055129A">
        <w:rPr>
          <w:sz w:val="24"/>
          <w:szCs w:val="24"/>
        </w:rPr>
        <w:t>г</w:t>
      </w:r>
      <w:r w:rsidRPr="00071ECB">
        <w:rPr>
          <w:sz w:val="24"/>
          <w:szCs w:val="24"/>
        </w:rPr>
        <w:t>.</w:t>
      </w:r>
      <w:r w:rsidR="00C2338C">
        <w:rPr>
          <w:sz w:val="24"/>
          <w:szCs w:val="24"/>
        </w:rPr>
        <w:t xml:space="preserve"> Учесть при этом </w:t>
      </w:r>
      <w:r w:rsidR="0055129A">
        <w:rPr>
          <w:sz w:val="24"/>
          <w:szCs w:val="24"/>
        </w:rPr>
        <w:t xml:space="preserve">в первую очередь педагогов, </w:t>
      </w:r>
      <w:r w:rsidR="00AB7056">
        <w:rPr>
          <w:sz w:val="24"/>
          <w:szCs w:val="24"/>
        </w:rPr>
        <w:t>обозначивших индивидуальные запросы.</w:t>
      </w:r>
    </w:p>
    <w:p w:rsidR="00182374" w:rsidRPr="00120C47" w:rsidRDefault="00182374" w:rsidP="00866D9D">
      <w:pPr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В целом осуществить постепенный переход к персонифицированной модели ПК.</w:t>
      </w:r>
    </w:p>
    <w:p w:rsidR="00AA4006" w:rsidRDefault="00AA4006" w:rsidP="006C20B5">
      <w:pPr>
        <w:jc w:val="both"/>
        <w:rPr>
          <w:b/>
          <w:sz w:val="24"/>
          <w:szCs w:val="24"/>
        </w:rPr>
      </w:pPr>
    </w:p>
    <w:p w:rsidR="00085179" w:rsidRPr="006C20B5" w:rsidRDefault="006C20B5" w:rsidP="006C20B5">
      <w:pPr>
        <w:jc w:val="both"/>
        <w:rPr>
          <w:b/>
          <w:sz w:val="24"/>
          <w:szCs w:val="24"/>
        </w:rPr>
      </w:pPr>
      <w:r w:rsidRPr="006C20B5">
        <w:rPr>
          <w:b/>
          <w:sz w:val="24"/>
          <w:szCs w:val="24"/>
        </w:rPr>
        <w:t xml:space="preserve">Раздел 3. </w:t>
      </w:r>
      <w:r w:rsidR="00085179" w:rsidRPr="006C20B5">
        <w:rPr>
          <w:b/>
          <w:sz w:val="24"/>
          <w:szCs w:val="24"/>
        </w:rPr>
        <w:t>Аттестация педагогических работников</w:t>
      </w:r>
      <w:r w:rsidR="00ED37CE">
        <w:rPr>
          <w:b/>
          <w:sz w:val="24"/>
          <w:szCs w:val="24"/>
        </w:rPr>
        <w:t xml:space="preserve"> и заместителей руководителя</w:t>
      </w:r>
    </w:p>
    <w:p w:rsidR="00AF10CC" w:rsidRDefault="00AF10CC" w:rsidP="00085179">
      <w:pPr>
        <w:ind w:firstLine="709"/>
        <w:jc w:val="both"/>
        <w:rPr>
          <w:i/>
          <w:sz w:val="24"/>
          <w:szCs w:val="24"/>
        </w:rPr>
      </w:pPr>
      <w:r w:rsidRPr="00542889">
        <w:rPr>
          <w:b/>
          <w:i/>
          <w:sz w:val="24"/>
          <w:szCs w:val="24"/>
        </w:rPr>
        <w:t>Задача:</w:t>
      </w:r>
      <w:r w:rsidRPr="00252945"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информирование педагогов </w:t>
      </w:r>
      <w:r w:rsidR="00ED37CE">
        <w:rPr>
          <w:i/>
          <w:sz w:val="24"/>
          <w:szCs w:val="24"/>
        </w:rPr>
        <w:t xml:space="preserve">и заместителей руководителя </w:t>
      </w:r>
      <w:r>
        <w:rPr>
          <w:i/>
          <w:sz w:val="24"/>
          <w:szCs w:val="24"/>
        </w:rPr>
        <w:t>о сроках окончания действия квалификационной категории, оказание консультативной помощи при написании заявления и составлени</w:t>
      </w:r>
      <w:r w:rsidR="0089550B">
        <w:rPr>
          <w:i/>
          <w:sz w:val="24"/>
          <w:szCs w:val="24"/>
        </w:rPr>
        <w:t>и</w:t>
      </w:r>
      <w:r>
        <w:rPr>
          <w:i/>
          <w:sz w:val="24"/>
          <w:szCs w:val="24"/>
        </w:rPr>
        <w:t xml:space="preserve"> портфолио.</w:t>
      </w:r>
    </w:p>
    <w:p w:rsidR="00085179" w:rsidRDefault="004F3346" w:rsidP="000851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Всего в 2014-2015</w:t>
      </w:r>
      <w:r w:rsidR="00085179">
        <w:rPr>
          <w:sz w:val="24"/>
          <w:szCs w:val="24"/>
        </w:rPr>
        <w:t xml:space="preserve"> учебном году успешно прошли аттестацию на высшую категорию </w:t>
      </w:r>
      <w:r w:rsidR="00881742">
        <w:rPr>
          <w:sz w:val="24"/>
          <w:szCs w:val="24"/>
        </w:rPr>
        <w:t>10</w:t>
      </w:r>
      <w:r w:rsidR="00085179">
        <w:rPr>
          <w:sz w:val="24"/>
          <w:szCs w:val="24"/>
        </w:rPr>
        <w:t xml:space="preserve"> педагог</w:t>
      </w:r>
      <w:r w:rsidR="003616B9">
        <w:rPr>
          <w:sz w:val="24"/>
          <w:szCs w:val="24"/>
        </w:rPr>
        <w:t>ов</w:t>
      </w:r>
      <w:r w:rsidR="00881742">
        <w:rPr>
          <w:sz w:val="24"/>
          <w:szCs w:val="24"/>
        </w:rPr>
        <w:t xml:space="preserve"> (8</w:t>
      </w:r>
      <w:r w:rsidR="00390D16">
        <w:rPr>
          <w:sz w:val="24"/>
          <w:szCs w:val="24"/>
        </w:rPr>
        <w:t xml:space="preserve"> педагог</w:t>
      </w:r>
      <w:r w:rsidR="00881742">
        <w:rPr>
          <w:sz w:val="24"/>
          <w:szCs w:val="24"/>
        </w:rPr>
        <w:t>ов</w:t>
      </w:r>
      <w:r w:rsidR="00390D16">
        <w:rPr>
          <w:sz w:val="24"/>
          <w:szCs w:val="24"/>
        </w:rPr>
        <w:t xml:space="preserve"> проходили аттестацию в очной форме, 1 – в заочной, 1 – по представлению</w:t>
      </w:r>
      <w:r w:rsidR="00085179">
        <w:rPr>
          <w:sz w:val="24"/>
          <w:szCs w:val="24"/>
        </w:rPr>
        <w:t>.</w:t>
      </w:r>
      <w:r w:rsidR="00881742">
        <w:rPr>
          <w:sz w:val="24"/>
          <w:szCs w:val="24"/>
        </w:rPr>
        <w:t xml:space="preserve"> 4</w:t>
      </w:r>
      <w:r w:rsidR="00600273">
        <w:rPr>
          <w:sz w:val="24"/>
          <w:szCs w:val="24"/>
        </w:rPr>
        <w:t xml:space="preserve"> чел. повысили квалификационную категорию</w:t>
      </w:r>
      <w:r w:rsidR="00390D16">
        <w:rPr>
          <w:sz w:val="24"/>
          <w:szCs w:val="24"/>
        </w:rPr>
        <w:t xml:space="preserve"> (с первой на высшую)</w:t>
      </w:r>
      <w:r w:rsidR="00600273">
        <w:rPr>
          <w:sz w:val="24"/>
          <w:szCs w:val="24"/>
        </w:rPr>
        <w:t>.</w:t>
      </w:r>
    </w:p>
    <w:p w:rsidR="006C20B5" w:rsidRDefault="00E72532" w:rsidP="006C20B5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</w:t>
      </w:r>
      <w:r w:rsidR="0033520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6</w:t>
      </w:r>
      <w:r w:rsidR="003616B9">
        <w:rPr>
          <w:sz w:val="24"/>
          <w:szCs w:val="24"/>
          <w:u w:val="single"/>
        </w:rPr>
        <w:t xml:space="preserve">. </w:t>
      </w:r>
      <w:r w:rsidR="004F3346">
        <w:rPr>
          <w:sz w:val="24"/>
          <w:szCs w:val="24"/>
          <w:u w:val="single"/>
        </w:rPr>
        <w:t xml:space="preserve">Аттестация </w:t>
      </w:r>
      <w:r w:rsidR="0033520B">
        <w:rPr>
          <w:sz w:val="24"/>
          <w:szCs w:val="24"/>
          <w:u w:val="single"/>
        </w:rPr>
        <w:t xml:space="preserve">педагогов </w:t>
      </w:r>
      <w:r w:rsidR="004F3346">
        <w:rPr>
          <w:sz w:val="24"/>
          <w:szCs w:val="24"/>
          <w:u w:val="single"/>
        </w:rPr>
        <w:t xml:space="preserve">в 2014-2015 </w:t>
      </w:r>
      <w:r w:rsidR="006C20B5">
        <w:rPr>
          <w:sz w:val="24"/>
          <w:szCs w:val="24"/>
          <w:u w:val="single"/>
        </w:rPr>
        <w:t>гг.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721"/>
        <w:gridCol w:w="2551"/>
        <w:gridCol w:w="1276"/>
        <w:gridCol w:w="1984"/>
        <w:gridCol w:w="1807"/>
      </w:tblGrid>
      <w:tr w:rsidR="003616B9" w:rsidRPr="00954301" w:rsidTr="00954301">
        <w:tc>
          <w:tcPr>
            <w:tcW w:w="514" w:type="dxa"/>
            <w:vAlign w:val="center"/>
          </w:tcPr>
          <w:p w:rsidR="003616B9" w:rsidRPr="00954301" w:rsidRDefault="003616B9" w:rsidP="00954301">
            <w:pPr>
              <w:jc w:val="center"/>
              <w:rPr>
                <w:sz w:val="18"/>
                <w:szCs w:val="18"/>
              </w:rPr>
            </w:pPr>
            <w:r w:rsidRPr="00954301">
              <w:rPr>
                <w:sz w:val="18"/>
                <w:szCs w:val="18"/>
              </w:rPr>
              <w:t>№</w:t>
            </w:r>
          </w:p>
        </w:tc>
        <w:tc>
          <w:tcPr>
            <w:tcW w:w="1721" w:type="dxa"/>
            <w:vAlign w:val="center"/>
          </w:tcPr>
          <w:p w:rsidR="003616B9" w:rsidRPr="00954301" w:rsidRDefault="003616B9" w:rsidP="00954301">
            <w:pPr>
              <w:jc w:val="center"/>
              <w:rPr>
                <w:sz w:val="18"/>
                <w:szCs w:val="18"/>
              </w:rPr>
            </w:pPr>
            <w:r w:rsidRPr="00954301">
              <w:rPr>
                <w:sz w:val="18"/>
                <w:szCs w:val="18"/>
              </w:rPr>
              <w:t>Ф.И.О.</w:t>
            </w:r>
          </w:p>
        </w:tc>
        <w:tc>
          <w:tcPr>
            <w:tcW w:w="2551" w:type="dxa"/>
            <w:vAlign w:val="center"/>
          </w:tcPr>
          <w:p w:rsidR="003616B9" w:rsidRPr="00954301" w:rsidRDefault="003616B9" w:rsidP="00954301">
            <w:pPr>
              <w:jc w:val="center"/>
              <w:rPr>
                <w:sz w:val="18"/>
                <w:szCs w:val="18"/>
              </w:rPr>
            </w:pPr>
            <w:r w:rsidRPr="00954301">
              <w:rPr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3616B9" w:rsidRPr="00954301" w:rsidRDefault="003616B9" w:rsidP="00954301">
            <w:pPr>
              <w:jc w:val="center"/>
              <w:rPr>
                <w:sz w:val="18"/>
                <w:szCs w:val="18"/>
              </w:rPr>
            </w:pPr>
            <w:r w:rsidRPr="00954301">
              <w:rPr>
                <w:sz w:val="18"/>
                <w:szCs w:val="18"/>
              </w:rPr>
              <w:t>Категория</w:t>
            </w:r>
          </w:p>
        </w:tc>
        <w:tc>
          <w:tcPr>
            <w:tcW w:w="1984" w:type="dxa"/>
            <w:vAlign w:val="center"/>
          </w:tcPr>
          <w:p w:rsidR="003616B9" w:rsidRPr="00954301" w:rsidRDefault="00797867" w:rsidP="00954301">
            <w:pPr>
              <w:jc w:val="center"/>
              <w:rPr>
                <w:sz w:val="18"/>
                <w:szCs w:val="18"/>
              </w:rPr>
            </w:pPr>
            <w:r w:rsidRPr="00954301">
              <w:rPr>
                <w:sz w:val="18"/>
                <w:szCs w:val="18"/>
              </w:rPr>
              <w:t>Форма аттестации</w:t>
            </w:r>
          </w:p>
        </w:tc>
        <w:tc>
          <w:tcPr>
            <w:tcW w:w="1807" w:type="dxa"/>
            <w:vAlign w:val="center"/>
          </w:tcPr>
          <w:p w:rsidR="003616B9" w:rsidRPr="00954301" w:rsidRDefault="003616B9" w:rsidP="00954301">
            <w:pPr>
              <w:jc w:val="center"/>
              <w:rPr>
                <w:sz w:val="18"/>
                <w:szCs w:val="18"/>
              </w:rPr>
            </w:pPr>
            <w:r w:rsidRPr="00954301">
              <w:rPr>
                <w:sz w:val="18"/>
                <w:szCs w:val="18"/>
              </w:rPr>
              <w:t>Присвоенная категория</w:t>
            </w:r>
          </w:p>
        </w:tc>
      </w:tr>
      <w:tr w:rsidR="00954301" w:rsidRPr="00954301" w:rsidTr="00954301">
        <w:tc>
          <w:tcPr>
            <w:tcW w:w="514" w:type="dxa"/>
            <w:vAlign w:val="center"/>
          </w:tcPr>
          <w:p w:rsidR="00954301" w:rsidRPr="00954301" w:rsidRDefault="00954301" w:rsidP="00E00E6D">
            <w:pPr>
              <w:numPr>
                <w:ilvl w:val="0"/>
                <w:numId w:val="7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954301" w:rsidRPr="00954301" w:rsidRDefault="00954301" w:rsidP="00954301">
            <w:pPr>
              <w:jc w:val="center"/>
              <w:rPr>
                <w:sz w:val="18"/>
                <w:szCs w:val="18"/>
              </w:rPr>
            </w:pPr>
            <w:r w:rsidRPr="00954301">
              <w:rPr>
                <w:sz w:val="18"/>
                <w:szCs w:val="18"/>
              </w:rPr>
              <w:t>Барская Р.И.</w:t>
            </w:r>
          </w:p>
        </w:tc>
        <w:tc>
          <w:tcPr>
            <w:tcW w:w="2551" w:type="dxa"/>
            <w:vAlign w:val="center"/>
          </w:tcPr>
          <w:p w:rsidR="00954301" w:rsidRPr="00954301" w:rsidRDefault="00954301" w:rsidP="00954301">
            <w:pPr>
              <w:jc w:val="center"/>
              <w:rPr>
                <w:iCs/>
                <w:sz w:val="18"/>
                <w:szCs w:val="18"/>
              </w:rPr>
            </w:pPr>
            <w:r w:rsidRPr="00954301">
              <w:rPr>
                <w:iCs/>
                <w:sz w:val="18"/>
                <w:szCs w:val="18"/>
              </w:rPr>
              <w:t>Учитель истории</w:t>
            </w:r>
          </w:p>
        </w:tc>
        <w:tc>
          <w:tcPr>
            <w:tcW w:w="1276" w:type="dxa"/>
            <w:vAlign w:val="center"/>
          </w:tcPr>
          <w:p w:rsidR="00954301" w:rsidRPr="00954301" w:rsidRDefault="00954301" w:rsidP="00954301">
            <w:pPr>
              <w:jc w:val="center"/>
              <w:rPr>
                <w:iCs/>
                <w:sz w:val="18"/>
                <w:szCs w:val="18"/>
              </w:rPr>
            </w:pPr>
            <w:r w:rsidRPr="00954301">
              <w:rPr>
                <w:iCs/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vAlign w:val="center"/>
          </w:tcPr>
          <w:p w:rsidR="00954301" w:rsidRPr="00954301" w:rsidRDefault="00954301" w:rsidP="00954301">
            <w:pPr>
              <w:jc w:val="center"/>
              <w:rPr>
                <w:iCs/>
                <w:sz w:val="18"/>
                <w:szCs w:val="18"/>
              </w:rPr>
            </w:pPr>
            <w:r w:rsidRPr="00954301">
              <w:rPr>
                <w:iCs/>
                <w:sz w:val="18"/>
                <w:szCs w:val="18"/>
              </w:rPr>
              <w:t>Очная</w:t>
            </w:r>
          </w:p>
        </w:tc>
        <w:tc>
          <w:tcPr>
            <w:tcW w:w="1807" w:type="dxa"/>
            <w:vAlign w:val="center"/>
          </w:tcPr>
          <w:p w:rsidR="00954301" w:rsidRPr="00954301" w:rsidRDefault="00954301" w:rsidP="00954301">
            <w:pPr>
              <w:jc w:val="center"/>
              <w:rPr>
                <w:sz w:val="18"/>
                <w:szCs w:val="18"/>
              </w:rPr>
            </w:pPr>
            <w:r w:rsidRPr="00954301">
              <w:rPr>
                <w:iCs/>
                <w:sz w:val="18"/>
                <w:szCs w:val="18"/>
              </w:rPr>
              <w:t>Высшая</w:t>
            </w:r>
          </w:p>
        </w:tc>
      </w:tr>
      <w:tr w:rsidR="00954301" w:rsidRPr="00954301" w:rsidTr="00954301">
        <w:tc>
          <w:tcPr>
            <w:tcW w:w="514" w:type="dxa"/>
            <w:vAlign w:val="center"/>
          </w:tcPr>
          <w:p w:rsidR="00954301" w:rsidRPr="00954301" w:rsidRDefault="00954301" w:rsidP="00E00E6D">
            <w:pPr>
              <w:numPr>
                <w:ilvl w:val="0"/>
                <w:numId w:val="7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954301" w:rsidRPr="00954301" w:rsidRDefault="00954301" w:rsidP="00954301">
            <w:pPr>
              <w:jc w:val="center"/>
              <w:rPr>
                <w:sz w:val="18"/>
                <w:szCs w:val="18"/>
              </w:rPr>
            </w:pPr>
            <w:r w:rsidRPr="00954301">
              <w:rPr>
                <w:sz w:val="18"/>
                <w:szCs w:val="18"/>
              </w:rPr>
              <w:t>Добрынина О.Б.</w:t>
            </w:r>
          </w:p>
        </w:tc>
        <w:tc>
          <w:tcPr>
            <w:tcW w:w="2551" w:type="dxa"/>
            <w:vAlign w:val="center"/>
          </w:tcPr>
          <w:p w:rsidR="00954301" w:rsidRPr="00954301" w:rsidRDefault="00954301" w:rsidP="00954301">
            <w:pPr>
              <w:jc w:val="center"/>
              <w:rPr>
                <w:sz w:val="18"/>
                <w:szCs w:val="18"/>
              </w:rPr>
            </w:pPr>
            <w:r w:rsidRPr="00954301">
              <w:rPr>
                <w:iCs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954301" w:rsidRPr="00954301" w:rsidRDefault="00954301" w:rsidP="00954301">
            <w:pPr>
              <w:jc w:val="center"/>
              <w:rPr>
                <w:iCs/>
                <w:sz w:val="18"/>
                <w:szCs w:val="18"/>
              </w:rPr>
            </w:pPr>
            <w:r w:rsidRPr="00954301">
              <w:rPr>
                <w:iCs/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vAlign w:val="center"/>
          </w:tcPr>
          <w:p w:rsidR="00954301" w:rsidRPr="00954301" w:rsidRDefault="00954301" w:rsidP="00954301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По представлению</w:t>
            </w:r>
          </w:p>
        </w:tc>
        <w:tc>
          <w:tcPr>
            <w:tcW w:w="1807" w:type="dxa"/>
            <w:vAlign w:val="center"/>
          </w:tcPr>
          <w:p w:rsidR="00954301" w:rsidRPr="00954301" w:rsidRDefault="00954301" w:rsidP="00954301">
            <w:pPr>
              <w:jc w:val="center"/>
              <w:rPr>
                <w:sz w:val="18"/>
                <w:szCs w:val="18"/>
              </w:rPr>
            </w:pPr>
            <w:r w:rsidRPr="00954301">
              <w:rPr>
                <w:iCs/>
                <w:sz w:val="18"/>
                <w:szCs w:val="18"/>
              </w:rPr>
              <w:t>Высшая</w:t>
            </w:r>
          </w:p>
        </w:tc>
      </w:tr>
      <w:tr w:rsidR="00954301" w:rsidRPr="00954301" w:rsidTr="00954301">
        <w:tc>
          <w:tcPr>
            <w:tcW w:w="514" w:type="dxa"/>
            <w:vAlign w:val="center"/>
          </w:tcPr>
          <w:p w:rsidR="00954301" w:rsidRPr="00954301" w:rsidRDefault="00954301" w:rsidP="00E00E6D">
            <w:pPr>
              <w:numPr>
                <w:ilvl w:val="0"/>
                <w:numId w:val="7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954301" w:rsidRPr="00954301" w:rsidRDefault="00954301" w:rsidP="00954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Елисеева Е.Л.</w:t>
            </w:r>
          </w:p>
        </w:tc>
        <w:tc>
          <w:tcPr>
            <w:tcW w:w="2551" w:type="dxa"/>
            <w:vAlign w:val="center"/>
          </w:tcPr>
          <w:p w:rsidR="00954301" w:rsidRPr="00954301" w:rsidRDefault="00954301" w:rsidP="004E13DE">
            <w:pPr>
              <w:jc w:val="center"/>
              <w:rPr>
                <w:iCs/>
                <w:sz w:val="18"/>
                <w:szCs w:val="18"/>
              </w:rPr>
            </w:pPr>
            <w:r w:rsidRPr="00954301">
              <w:rPr>
                <w:iCs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954301" w:rsidRPr="00954301" w:rsidRDefault="00954301" w:rsidP="004E13DE">
            <w:pPr>
              <w:jc w:val="center"/>
              <w:rPr>
                <w:iCs/>
                <w:sz w:val="18"/>
                <w:szCs w:val="18"/>
              </w:rPr>
            </w:pPr>
            <w:r w:rsidRPr="00954301">
              <w:rPr>
                <w:iCs/>
                <w:sz w:val="18"/>
                <w:szCs w:val="18"/>
              </w:rPr>
              <w:t>Первая</w:t>
            </w:r>
          </w:p>
        </w:tc>
        <w:tc>
          <w:tcPr>
            <w:tcW w:w="1984" w:type="dxa"/>
            <w:vAlign w:val="center"/>
          </w:tcPr>
          <w:p w:rsidR="00954301" w:rsidRPr="00954301" w:rsidRDefault="00954301" w:rsidP="004E13DE">
            <w:pPr>
              <w:jc w:val="center"/>
              <w:rPr>
                <w:iCs/>
                <w:sz w:val="18"/>
                <w:szCs w:val="18"/>
              </w:rPr>
            </w:pPr>
            <w:r w:rsidRPr="00954301">
              <w:rPr>
                <w:iCs/>
                <w:sz w:val="18"/>
                <w:szCs w:val="18"/>
              </w:rPr>
              <w:t>Очная</w:t>
            </w:r>
          </w:p>
        </w:tc>
        <w:tc>
          <w:tcPr>
            <w:tcW w:w="1807" w:type="dxa"/>
            <w:vAlign w:val="center"/>
          </w:tcPr>
          <w:p w:rsidR="00954301" w:rsidRPr="00954301" w:rsidRDefault="00954301" w:rsidP="004E13DE">
            <w:pPr>
              <w:jc w:val="center"/>
              <w:rPr>
                <w:sz w:val="18"/>
                <w:szCs w:val="18"/>
              </w:rPr>
            </w:pPr>
            <w:r w:rsidRPr="00954301">
              <w:rPr>
                <w:iCs/>
                <w:sz w:val="18"/>
                <w:szCs w:val="18"/>
              </w:rPr>
              <w:t>Высшая</w:t>
            </w:r>
          </w:p>
        </w:tc>
      </w:tr>
      <w:tr w:rsidR="00954301" w:rsidRPr="00954301" w:rsidTr="00954301">
        <w:tc>
          <w:tcPr>
            <w:tcW w:w="514" w:type="dxa"/>
            <w:vAlign w:val="center"/>
          </w:tcPr>
          <w:p w:rsidR="00954301" w:rsidRPr="00954301" w:rsidRDefault="00954301" w:rsidP="00E00E6D">
            <w:pPr>
              <w:numPr>
                <w:ilvl w:val="0"/>
                <w:numId w:val="7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954301" w:rsidRPr="00954301" w:rsidRDefault="00954301" w:rsidP="00954301">
            <w:pPr>
              <w:jc w:val="center"/>
              <w:rPr>
                <w:sz w:val="18"/>
                <w:szCs w:val="18"/>
              </w:rPr>
            </w:pPr>
            <w:r w:rsidRPr="00954301">
              <w:rPr>
                <w:sz w:val="18"/>
                <w:szCs w:val="18"/>
              </w:rPr>
              <w:t>Кондракова С.С.</w:t>
            </w:r>
          </w:p>
        </w:tc>
        <w:tc>
          <w:tcPr>
            <w:tcW w:w="2551" w:type="dxa"/>
            <w:vAlign w:val="center"/>
          </w:tcPr>
          <w:p w:rsidR="00954301" w:rsidRPr="00954301" w:rsidRDefault="00954301" w:rsidP="00954301">
            <w:pPr>
              <w:pStyle w:val="1"/>
              <w:ind w:firstLine="0"/>
              <w:rPr>
                <w:b w:val="0"/>
                <w:iCs/>
                <w:sz w:val="18"/>
                <w:szCs w:val="18"/>
              </w:rPr>
            </w:pPr>
            <w:r w:rsidRPr="00954301">
              <w:rPr>
                <w:b w:val="0"/>
                <w:iCs/>
                <w:sz w:val="18"/>
                <w:szCs w:val="18"/>
              </w:rPr>
              <w:t>Учитель обществознания</w:t>
            </w:r>
          </w:p>
        </w:tc>
        <w:tc>
          <w:tcPr>
            <w:tcW w:w="1276" w:type="dxa"/>
            <w:vAlign w:val="center"/>
          </w:tcPr>
          <w:p w:rsidR="00954301" w:rsidRPr="00954301" w:rsidRDefault="00954301" w:rsidP="00954301">
            <w:pPr>
              <w:jc w:val="center"/>
              <w:rPr>
                <w:iCs/>
                <w:sz w:val="18"/>
                <w:szCs w:val="18"/>
              </w:rPr>
            </w:pPr>
            <w:r w:rsidRPr="00954301">
              <w:rPr>
                <w:iCs/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vAlign w:val="center"/>
          </w:tcPr>
          <w:p w:rsidR="00954301" w:rsidRPr="00954301" w:rsidRDefault="00954301" w:rsidP="00954301">
            <w:pPr>
              <w:jc w:val="center"/>
              <w:rPr>
                <w:iCs/>
                <w:sz w:val="18"/>
                <w:szCs w:val="18"/>
              </w:rPr>
            </w:pPr>
            <w:r w:rsidRPr="00954301">
              <w:rPr>
                <w:iCs/>
                <w:sz w:val="18"/>
                <w:szCs w:val="18"/>
              </w:rPr>
              <w:t>Очная</w:t>
            </w:r>
          </w:p>
        </w:tc>
        <w:tc>
          <w:tcPr>
            <w:tcW w:w="1807" w:type="dxa"/>
            <w:vAlign w:val="center"/>
          </w:tcPr>
          <w:p w:rsidR="00954301" w:rsidRPr="00954301" w:rsidRDefault="00954301" w:rsidP="00954301">
            <w:pPr>
              <w:jc w:val="center"/>
              <w:rPr>
                <w:sz w:val="18"/>
                <w:szCs w:val="18"/>
              </w:rPr>
            </w:pPr>
            <w:r w:rsidRPr="00954301">
              <w:rPr>
                <w:iCs/>
                <w:sz w:val="18"/>
                <w:szCs w:val="18"/>
              </w:rPr>
              <w:t>Высшая</w:t>
            </w:r>
          </w:p>
        </w:tc>
      </w:tr>
      <w:tr w:rsidR="00954301" w:rsidRPr="00954301" w:rsidTr="00954301">
        <w:tc>
          <w:tcPr>
            <w:tcW w:w="514" w:type="dxa"/>
            <w:vAlign w:val="center"/>
          </w:tcPr>
          <w:p w:rsidR="00954301" w:rsidRPr="00954301" w:rsidRDefault="00954301" w:rsidP="00E00E6D">
            <w:pPr>
              <w:numPr>
                <w:ilvl w:val="0"/>
                <w:numId w:val="7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954301" w:rsidRPr="00954301" w:rsidRDefault="00954301" w:rsidP="00954301">
            <w:pPr>
              <w:jc w:val="center"/>
              <w:rPr>
                <w:sz w:val="18"/>
                <w:szCs w:val="18"/>
              </w:rPr>
            </w:pPr>
            <w:proofErr w:type="spellStart"/>
            <w:r w:rsidRPr="00954301">
              <w:rPr>
                <w:sz w:val="18"/>
                <w:szCs w:val="18"/>
              </w:rPr>
              <w:t>Липовка</w:t>
            </w:r>
            <w:proofErr w:type="spellEnd"/>
            <w:r w:rsidRPr="00954301">
              <w:rPr>
                <w:sz w:val="18"/>
                <w:szCs w:val="18"/>
              </w:rPr>
              <w:t xml:space="preserve"> В.О.</w:t>
            </w:r>
          </w:p>
        </w:tc>
        <w:tc>
          <w:tcPr>
            <w:tcW w:w="2551" w:type="dxa"/>
            <w:vAlign w:val="center"/>
          </w:tcPr>
          <w:p w:rsidR="00954301" w:rsidRPr="00954301" w:rsidRDefault="00954301" w:rsidP="00954301">
            <w:pPr>
              <w:pStyle w:val="1"/>
              <w:ind w:firstLine="0"/>
              <w:rPr>
                <w:b w:val="0"/>
                <w:iCs/>
                <w:sz w:val="18"/>
                <w:szCs w:val="18"/>
              </w:rPr>
            </w:pPr>
            <w:r w:rsidRPr="00954301">
              <w:rPr>
                <w:b w:val="0"/>
                <w:iCs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76" w:type="dxa"/>
            <w:vAlign w:val="center"/>
          </w:tcPr>
          <w:p w:rsidR="00954301" w:rsidRPr="00954301" w:rsidRDefault="00954301" w:rsidP="00954301">
            <w:pPr>
              <w:jc w:val="center"/>
              <w:rPr>
                <w:iCs/>
                <w:sz w:val="18"/>
                <w:szCs w:val="18"/>
              </w:rPr>
            </w:pPr>
            <w:r w:rsidRPr="00954301">
              <w:rPr>
                <w:iCs/>
                <w:sz w:val="18"/>
                <w:szCs w:val="18"/>
              </w:rPr>
              <w:t>Первая</w:t>
            </w:r>
          </w:p>
        </w:tc>
        <w:tc>
          <w:tcPr>
            <w:tcW w:w="1984" w:type="dxa"/>
            <w:vAlign w:val="center"/>
          </w:tcPr>
          <w:p w:rsidR="00954301" w:rsidRPr="00954301" w:rsidRDefault="00954301" w:rsidP="00954301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Очная </w:t>
            </w:r>
          </w:p>
        </w:tc>
        <w:tc>
          <w:tcPr>
            <w:tcW w:w="1807" w:type="dxa"/>
            <w:vAlign w:val="center"/>
          </w:tcPr>
          <w:p w:rsidR="00954301" w:rsidRPr="00954301" w:rsidRDefault="00954301" w:rsidP="00954301">
            <w:pPr>
              <w:jc w:val="center"/>
              <w:rPr>
                <w:sz w:val="18"/>
                <w:szCs w:val="18"/>
              </w:rPr>
            </w:pPr>
            <w:r w:rsidRPr="00954301">
              <w:rPr>
                <w:iCs/>
                <w:sz w:val="18"/>
                <w:szCs w:val="18"/>
              </w:rPr>
              <w:t>Высшая</w:t>
            </w:r>
          </w:p>
        </w:tc>
      </w:tr>
      <w:tr w:rsidR="00954301" w:rsidRPr="00954301" w:rsidTr="00954301">
        <w:tc>
          <w:tcPr>
            <w:tcW w:w="514" w:type="dxa"/>
            <w:vAlign w:val="center"/>
          </w:tcPr>
          <w:p w:rsidR="00954301" w:rsidRPr="00954301" w:rsidRDefault="00954301" w:rsidP="00E00E6D">
            <w:pPr>
              <w:numPr>
                <w:ilvl w:val="0"/>
                <w:numId w:val="7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954301" w:rsidRPr="00954301" w:rsidRDefault="00954301" w:rsidP="00954301">
            <w:pPr>
              <w:jc w:val="center"/>
              <w:rPr>
                <w:sz w:val="18"/>
                <w:szCs w:val="18"/>
              </w:rPr>
            </w:pPr>
            <w:proofErr w:type="spellStart"/>
            <w:r w:rsidRPr="00954301">
              <w:rPr>
                <w:sz w:val="18"/>
                <w:szCs w:val="18"/>
              </w:rPr>
              <w:t>Пидопригора</w:t>
            </w:r>
            <w:proofErr w:type="spellEnd"/>
            <w:r w:rsidRPr="00954301">
              <w:rPr>
                <w:sz w:val="18"/>
                <w:szCs w:val="18"/>
              </w:rPr>
              <w:t xml:space="preserve"> Е.Н.</w:t>
            </w:r>
          </w:p>
        </w:tc>
        <w:tc>
          <w:tcPr>
            <w:tcW w:w="2551" w:type="dxa"/>
            <w:vAlign w:val="center"/>
          </w:tcPr>
          <w:p w:rsidR="00954301" w:rsidRPr="00954301" w:rsidRDefault="00954301" w:rsidP="00954301">
            <w:pPr>
              <w:jc w:val="center"/>
              <w:rPr>
                <w:sz w:val="18"/>
                <w:szCs w:val="18"/>
              </w:rPr>
            </w:pPr>
            <w:r w:rsidRPr="00954301">
              <w:rPr>
                <w:iCs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954301" w:rsidRPr="00954301" w:rsidRDefault="00954301" w:rsidP="00954301">
            <w:pPr>
              <w:jc w:val="center"/>
              <w:rPr>
                <w:iCs/>
                <w:sz w:val="18"/>
                <w:szCs w:val="18"/>
              </w:rPr>
            </w:pPr>
            <w:r w:rsidRPr="00954301">
              <w:rPr>
                <w:iCs/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vAlign w:val="center"/>
          </w:tcPr>
          <w:p w:rsidR="00954301" w:rsidRPr="00954301" w:rsidRDefault="00954301" w:rsidP="00954301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Зао</w:t>
            </w:r>
            <w:r w:rsidRPr="00954301">
              <w:rPr>
                <w:iCs/>
                <w:sz w:val="18"/>
                <w:szCs w:val="18"/>
              </w:rPr>
              <w:t>чная</w:t>
            </w:r>
          </w:p>
        </w:tc>
        <w:tc>
          <w:tcPr>
            <w:tcW w:w="1807" w:type="dxa"/>
            <w:vAlign w:val="center"/>
          </w:tcPr>
          <w:p w:rsidR="00954301" w:rsidRPr="00954301" w:rsidRDefault="00954301" w:rsidP="00954301">
            <w:pPr>
              <w:jc w:val="center"/>
              <w:rPr>
                <w:sz w:val="18"/>
                <w:szCs w:val="18"/>
              </w:rPr>
            </w:pPr>
            <w:r w:rsidRPr="00954301">
              <w:rPr>
                <w:iCs/>
                <w:sz w:val="18"/>
                <w:szCs w:val="18"/>
              </w:rPr>
              <w:t>Высшая</w:t>
            </w:r>
          </w:p>
        </w:tc>
      </w:tr>
      <w:tr w:rsidR="00954301" w:rsidRPr="00954301" w:rsidTr="00954301">
        <w:tc>
          <w:tcPr>
            <w:tcW w:w="514" w:type="dxa"/>
            <w:vAlign w:val="center"/>
          </w:tcPr>
          <w:p w:rsidR="00954301" w:rsidRPr="00954301" w:rsidRDefault="00954301" w:rsidP="00E00E6D">
            <w:pPr>
              <w:numPr>
                <w:ilvl w:val="0"/>
                <w:numId w:val="7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954301" w:rsidRPr="00954301" w:rsidRDefault="00954301" w:rsidP="00954301">
            <w:pPr>
              <w:jc w:val="center"/>
              <w:rPr>
                <w:sz w:val="18"/>
                <w:szCs w:val="18"/>
              </w:rPr>
            </w:pPr>
            <w:proofErr w:type="spellStart"/>
            <w:r w:rsidRPr="00954301">
              <w:rPr>
                <w:sz w:val="18"/>
                <w:szCs w:val="18"/>
              </w:rPr>
              <w:t>Сикора</w:t>
            </w:r>
            <w:proofErr w:type="spellEnd"/>
            <w:r w:rsidRPr="00954301">
              <w:rPr>
                <w:sz w:val="18"/>
                <w:szCs w:val="18"/>
              </w:rPr>
              <w:t xml:space="preserve"> Г.П.</w:t>
            </w:r>
          </w:p>
        </w:tc>
        <w:tc>
          <w:tcPr>
            <w:tcW w:w="2551" w:type="dxa"/>
            <w:vAlign w:val="center"/>
          </w:tcPr>
          <w:p w:rsidR="00954301" w:rsidRPr="00954301" w:rsidRDefault="00954301" w:rsidP="00954301">
            <w:pPr>
              <w:jc w:val="center"/>
              <w:rPr>
                <w:iCs/>
                <w:sz w:val="18"/>
                <w:szCs w:val="18"/>
              </w:rPr>
            </w:pPr>
            <w:r w:rsidRPr="00954301">
              <w:rPr>
                <w:iCs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76" w:type="dxa"/>
            <w:vAlign w:val="center"/>
          </w:tcPr>
          <w:p w:rsidR="00954301" w:rsidRPr="00954301" w:rsidRDefault="00954301" w:rsidP="00954301">
            <w:pPr>
              <w:jc w:val="center"/>
              <w:rPr>
                <w:iCs/>
                <w:sz w:val="18"/>
                <w:szCs w:val="18"/>
              </w:rPr>
            </w:pPr>
            <w:r w:rsidRPr="00954301">
              <w:rPr>
                <w:iCs/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vAlign w:val="center"/>
          </w:tcPr>
          <w:p w:rsidR="00954301" w:rsidRPr="00954301" w:rsidRDefault="00954301" w:rsidP="004E13DE">
            <w:pPr>
              <w:jc w:val="center"/>
              <w:rPr>
                <w:iCs/>
                <w:sz w:val="18"/>
                <w:szCs w:val="18"/>
              </w:rPr>
            </w:pPr>
            <w:r w:rsidRPr="00954301">
              <w:rPr>
                <w:iCs/>
                <w:sz w:val="18"/>
                <w:szCs w:val="18"/>
              </w:rPr>
              <w:t>Очная</w:t>
            </w:r>
          </w:p>
        </w:tc>
        <w:tc>
          <w:tcPr>
            <w:tcW w:w="1807" w:type="dxa"/>
            <w:vAlign w:val="center"/>
          </w:tcPr>
          <w:p w:rsidR="00954301" w:rsidRPr="00954301" w:rsidRDefault="00954301" w:rsidP="004E13DE">
            <w:pPr>
              <w:jc w:val="center"/>
              <w:rPr>
                <w:sz w:val="18"/>
                <w:szCs w:val="18"/>
              </w:rPr>
            </w:pPr>
            <w:r w:rsidRPr="00954301">
              <w:rPr>
                <w:iCs/>
                <w:sz w:val="18"/>
                <w:szCs w:val="18"/>
              </w:rPr>
              <w:t>Высшая</w:t>
            </w:r>
          </w:p>
        </w:tc>
      </w:tr>
      <w:tr w:rsidR="00954301" w:rsidRPr="00954301" w:rsidTr="00954301">
        <w:tc>
          <w:tcPr>
            <w:tcW w:w="514" w:type="dxa"/>
            <w:vAlign w:val="center"/>
          </w:tcPr>
          <w:p w:rsidR="00954301" w:rsidRPr="00954301" w:rsidRDefault="00954301" w:rsidP="00E00E6D">
            <w:pPr>
              <w:numPr>
                <w:ilvl w:val="0"/>
                <w:numId w:val="7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954301" w:rsidRPr="00954301" w:rsidRDefault="00954301" w:rsidP="00954301">
            <w:pPr>
              <w:jc w:val="center"/>
              <w:rPr>
                <w:sz w:val="18"/>
                <w:szCs w:val="18"/>
              </w:rPr>
            </w:pPr>
            <w:r w:rsidRPr="00954301">
              <w:rPr>
                <w:sz w:val="18"/>
                <w:szCs w:val="18"/>
              </w:rPr>
              <w:t>Соловьева С.А.</w:t>
            </w:r>
          </w:p>
        </w:tc>
        <w:tc>
          <w:tcPr>
            <w:tcW w:w="2551" w:type="dxa"/>
            <w:vAlign w:val="center"/>
          </w:tcPr>
          <w:p w:rsidR="00954301" w:rsidRPr="00954301" w:rsidRDefault="00954301" w:rsidP="00954301">
            <w:pPr>
              <w:jc w:val="center"/>
              <w:rPr>
                <w:iCs/>
                <w:sz w:val="18"/>
                <w:szCs w:val="18"/>
              </w:rPr>
            </w:pPr>
            <w:r w:rsidRPr="00954301">
              <w:rPr>
                <w:iCs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954301" w:rsidRPr="00954301" w:rsidRDefault="00954301" w:rsidP="00954301">
            <w:pPr>
              <w:jc w:val="center"/>
              <w:rPr>
                <w:iCs/>
                <w:sz w:val="18"/>
                <w:szCs w:val="18"/>
              </w:rPr>
            </w:pPr>
            <w:r w:rsidRPr="00954301">
              <w:rPr>
                <w:iCs/>
                <w:sz w:val="18"/>
                <w:szCs w:val="18"/>
              </w:rPr>
              <w:t>Первая</w:t>
            </w:r>
          </w:p>
        </w:tc>
        <w:tc>
          <w:tcPr>
            <w:tcW w:w="1984" w:type="dxa"/>
            <w:vAlign w:val="center"/>
          </w:tcPr>
          <w:p w:rsidR="00954301" w:rsidRPr="00954301" w:rsidRDefault="00954301" w:rsidP="004E13DE">
            <w:pPr>
              <w:jc w:val="center"/>
              <w:rPr>
                <w:iCs/>
                <w:sz w:val="18"/>
                <w:szCs w:val="18"/>
              </w:rPr>
            </w:pPr>
            <w:r w:rsidRPr="00954301">
              <w:rPr>
                <w:iCs/>
                <w:sz w:val="18"/>
                <w:szCs w:val="18"/>
              </w:rPr>
              <w:t>Очная</w:t>
            </w:r>
          </w:p>
        </w:tc>
        <w:tc>
          <w:tcPr>
            <w:tcW w:w="1807" w:type="dxa"/>
            <w:vAlign w:val="center"/>
          </w:tcPr>
          <w:p w:rsidR="00954301" w:rsidRPr="00954301" w:rsidRDefault="00954301" w:rsidP="004E13DE">
            <w:pPr>
              <w:jc w:val="center"/>
              <w:rPr>
                <w:sz w:val="18"/>
                <w:szCs w:val="18"/>
              </w:rPr>
            </w:pPr>
            <w:r w:rsidRPr="00954301">
              <w:rPr>
                <w:iCs/>
                <w:sz w:val="18"/>
                <w:szCs w:val="18"/>
              </w:rPr>
              <w:t>Высшая</w:t>
            </w:r>
          </w:p>
        </w:tc>
      </w:tr>
      <w:tr w:rsidR="00954301" w:rsidRPr="00954301" w:rsidTr="00954301">
        <w:tc>
          <w:tcPr>
            <w:tcW w:w="514" w:type="dxa"/>
            <w:vAlign w:val="center"/>
          </w:tcPr>
          <w:p w:rsidR="00954301" w:rsidRPr="00954301" w:rsidRDefault="00954301" w:rsidP="00E00E6D">
            <w:pPr>
              <w:numPr>
                <w:ilvl w:val="0"/>
                <w:numId w:val="7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954301" w:rsidRPr="00954301" w:rsidRDefault="00954301" w:rsidP="00954301">
            <w:pPr>
              <w:jc w:val="center"/>
              <w:rPr>
                <w:sz w:val="18"/>
                <w:szCs w:val="18"/>
              </w:rPr>
            </w:pPr>
            <w:proofErr w:type="spellStart"/>
            <w:r w:rsidRPr="00954301">
              <w:rPr>
                <w:sz w:val="18"/>
                <w:szCs w:val="18"/>
              </w:rPr>
              <w:t>Ставская</w:t>
            </w:r>
            <w:proofErr w:type="spellEnd"/>
            <w:r w:rsidRPr="00954301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2551" w:type="dxa"/>
            <w:vAlign w:val="center"/>
          </w:tcPr>
          <w:p w:rsidR="00954301" w:rsidRPr="00954301" w:rsidRDefault="00954301" w:rsidP="00954301">
            <w:pPr>
              <w:jc w:val="center"/>
              <w:rPr>
                <w:iCs/>
                <w:sz w:val="18"/>
                <w:szCs w:val="18"/>
              </w:rPr>
            </w:pPr>
            <w:r w:rsidRPr="00954301">
              <w:rPr>
                <w:iCs/>
                <w:sz w:val="18"/>
                <w:szCs w:val="18"/>
              </w:rPr>
              <w:t>Учитель математики</w:t>
            </w:r>
          </w:p>
        </w:tc>
        <w:tc>
          <w:tcPr>
            <w:tcW w:w="1276" w:type="dxa"/>
            <w:vAlign w:val="center"/>
          </w:tcPr>
          <w:p w:rsidR="00954301" w:rsidRPr="00954301" w:rsidRDefault="00954301" w:rsidP="00954301">
            <w:pPr>
              <w:jc w:val="center"/>
              <w:rPr>
                <w:iCs/>
                <w:sz w:val="18"/>
                <w:szCs w:val="18"/>
              </w:rPr>
            </w:pPr>
            <w:r w:rsidRPr="00954301">
              <w:rPr>
                <w:iCs/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vAlign w:val="center"/>
          </w:tcPr>
          <w:p w:rsidR="00954301" w:rsidRPr="00954301" w:rsidRDefault="00954301" w:rsidP="004E13DE">
            <w:pPr>
              <w:jc w:val="center"/>
              <w:rPr>
                <w:iCs/>
                <w:sz w:val="18"/>
                <w:szCs w:val="18"/>
              </w:rPr>
            </w:pPr>
            <w:r w:rsidRPr="00954301">
              <w:rPr>
                <w:iCs/>
                <w:sz w:val="18"/>
                <w:szCs w:val="18"/>
              </w:rPr>
              <w:t>Очная</w:t>
            </w:r>
          </w:p>
        </w:tc>
        <w:tc>
          <w:tcPr>
            <w:tcW w:w="1807" w:type="dxa"/>
            <w:vAlign w:val="center"/>
          </w:tcPr>
          <w:p w:rsidR="00954301" w:rsidRPr="00954301" w:rsidRDefault="00954301" w:rsidP="004E13DE">
            <w:pPr>
              <w:jc w:val="center"/>
              <w:rPr>
                <w:sz w:val="18"/>
                <w:szCs w:val="18"/>
              </w:rPr>
            </w:pPr>
            <w:r w:rsidRPr="00954301">
              <w:rPr>
                <w:iCs/>
                <w:sz w:val="18"/>
                <w:szCs w:val="18"/>
              </w:rPr>
              <w:t>Высшая</w:t>
            </w:r>
          </w:p>
        </w:tc>
      </w:tr>
      <w:tr w:rsidR="00A5487A" w:rsidRPr="00954301" w:rsidTr="00954301">
        <w:tc>
          <w:tcPr>
            <w:tcW w:w="514" w:type="dxa"/>
            <w:vAlign w:val="center"/>
          </w:tcPr>
          <w:p w:rsidR="00A5487A" w:rsidRPr="00954301" w:rsidRDefault="00A5487A" w:rsidP="00E00E6D">
            <w:pPr>
              <w:numPr>
                <w:ilvl w:val="0"/>
                <w:numId w:val="7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A5487A" w:rsidRPr="00954301" w:rsidRDefault="00A5487A" w:rsidP="00954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Сухорукова Г.В.</w:t>
            </w:r>
          </w:p>
        </w:tc>
        <w:tc>
          <w:tcPr>
            <w:tcW w:w="2551" w:type="dxa"/>
            <w:vAlign w:val="center"/>
          </w:tcPr>
          <w:p w:rsidR="00A5487A" w:rsidRPr="00954301" w:rsidRDefault="00A5487A" w:rsidP="00954301">
            <w:pPr>
              <w:keepNext/>
              <w:jc w:val="center"/>
              <w:outlineLvl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Учитель географии</w:t>
            </w:r>
          </w:p>
        </w:tc>
        <w:tc>
          <w:tcPr>
            <w:tcW w:w="1276" w:type="dxa"/>
            <w:vAlign w:val="center"/>
          </w:tcPr>
          <w:p w:rsidR="00A5487A" w:rsidRPr="00954301" w:rsidRDefault="00A5487A" w:rsidP="004E13DE">
            <w:pPr>
              <w:jc w:val="center"/>
              <w:rPr>
                <w:iCs/>
                <w:sz w:val="18"/>
                <w:szCs w:val="18"/>
              </w:rPr>
            </w:pPr>
            <w:r w:rsidRPr="00954301">
              <w:rPr>
                <w:iCs/>
                <w:sz w:val="18"/>
                <w:szCs w:val="18"/>
              </w:rPr>
              <w:t>Первая</w:t>
            </w:r>
          </w:p>
        </w:tc>
        <w:tc>
          <w:tcPr>
            <w:tcW w:w="1984" w:type="dxa"/>
            <w:vAlign w:val="center"/>
          </w:tcPr>
          <w:p w:rsidR="00A5487A" w:rsidRPr="00954301" w:rsidRDefault="00A5487A" w:rsidP="004E13DE">
            <w:pPr>
              <w:jc w:val="center"/>
              <w:rPr>
                <w:iCs/>
                <w:sz w:val="18"/>
                <w:szCs w:val="18"/>
              </w:rPr>
            </w:pPr>
            <w:r w:rsidRPr="00954301">
              <w:rPr>
                <w:iCs/>
                <w:sz w:val="18"/>
                <w:szCs w:val="18"/>
              </w:rPr>
              <w:t>Очная</w:t>
            </w:r>
          </w:p>
        </w:tc>
        <w:tc>
          <w:tcPr>
            <w:tcW w:w="1807" w:type="dxa"/>
            <w:vAlign w:val="center"/>
          </w:tcPr>
          <w:p w:rsidR="00A5487A" w:rsidRPr="00954301" w:rsidRDefault="00A5487A" w:rsidP="004E13DE">
            <w:pPr>
              <w:jc w:val="center"/>
              <w:rPr>
                <w:sz w:val="18"/>
                <w:szCs w:val="18"/>
              </w:rPr>
            </w:pPr>
            <w:r w:rsidRPr="00954301">
              <w:rPr>
                <w:iCs/>
                <w:sz w:val="18"/>
                <w:szCs w:val="18"/>
              </w:rPr>
              <w:t>Высшая</w:t>
            </w:r>
          </w:p>
        </w:tc>
      </w:tr>
    </w:tbl>
    <w:p w:rsidR="008C2C0E" w:rsidRDefault="008C2C0E" w:rsidP="008C2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Аттестация на соответствие занимаемой должности проходит теперь в образовательной организации. Для этого было р</w:t>
      </w:r>
      <w:r w:rsidRPr="008C2C0E">
        <w:rPr>
          <w:sz w:val="24"/>
          <w:szCs w:val="24"/>
        </w:rPr>
        <w:t>азработа</w:t>
      </w:r>
      <w:r>
        <w:rPr>
          <w:sz w:val="24"/>
          <w:szCs w:val="24"/>
        </w:rPr>
        <w:t>но</w:t>
      </w:r>
      <w:r w:rsidRPr="008C2C0E">
        <w:rPr>
          <w:sz w:val="24"/>
          <w:szCs w:val="24"/>
        </w:rPr>
        <w:t xml:space="preserve"> и утвер</w:t>
      </w:r>
      <w:r>
        <w:rPr>
          <w:sz w:val="24"/>
          <w:szCs w:val="24"/>
        </w:rPr>
        <w:t>ждено</w:t>
      </w:r>
      <w:r w:rsidRPr="008C2C0E">
        <w:rPr>
          <w:sz w:val="24"/>
          <w:szCs w:val="24"/>
        </w:rPr>
        <w:t xml:space="preserve"> Положение об аттестационной комиссии МБОУ «Северский лицей»</w:t>
      </w:r>
      <w:r>
        <w:rPr>
          <w:sz w:val="24"/>
          <w:szCs w:val="24"/>
        </w:rPr>
        <w:t>, с</w:t>
      </w:r>
      <w:r w:rsidRPr="008C2C0E">
        <w:rPr>
          <w:sz w:val="24"/>
          <w:szCs w:val="24"/>
        </w:rPr>
        <w:t>формирова</w:t>
      </w:r>
      <w:r>
        <w:rPr>
          <w:sz w:val="24"/>
          <w:szCs w:val="24"/>
        </w:rPr>
        <w:t>н</w:t>
      </w:r>
      <w:r w:rsidRPr="008C2C0E">
        <w:rPr>
          <w:sz w:val="24"/>
          <w:szCs w:val="24"/>
        </w:rPr>
        <w:t xml:space="preserve"> и утвер</w:t>
      </w:r>
      <w:r>
        <w:rPr>
          <w:sz w:val="24"/>
          <w:szCs w:val="24"/>
        </w:rPr>
        <w:t>жден</w:t>
      </w:r>
      <w:r w:rsidRPr="008C2C0E">
        <w:rPr>
          <w:sz w:val="24"/>
          <w:szCs w:val="24"/>
        </w:rPr>
        <w:t xml:space="preserve"> состав аттестационной комиссии МБОУ «Северский лицей».</w:t>
      </w:r>
      <w:r>
        <w:rPr>
          <w:sz w:val="24"/>
          <w:szCs w:val="24"/>
        </w:rPr>
        <w:t xml:space="preserve"> </w:t>
      </w:r>
    </w:p>
    <w:p w:rsidR="008853DA" w:rsidRPr="008853DA" w:rsidRDefault="008C2C0E" w:rsidP="008C2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отчетном году </w:t>
      </w:r>
      <w:r w:rsidR="008853DA">
        <w:rPr>
          <w:sz w:val="24"/>
          <w:szCs w:val="24"/>
        </w:rPr>
        <w:t>4 заместителя директора аттестовались на соответствие занимаемой должности.</w:t>
      </w:r>
    </w:p>
    <w:p w:rsidR="0033520B" w:rsidRDefault="0033520B" w:rsidP="0033520B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 7. Аттестация заместителей директора в 2014-2015 гг.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2150"/>
        <w:gridCol w:w="1859"/>
        <w:gridCol w:w="5148"/>
      </w:tblGrid>
      <w:tr w:rsidR="0033520B" w:rsidRPr="0033520B" w:rsidTr="00527E55">
        <w:trPr>
          <w:trHeight w:val="202"/>
        </w:trPr>
        <w:tc>
          <w:tcPr>
            <w:tcW w:w="710" w:type="dxa"/>
            <w:vAlign w:val="center"/>
          </w:tcPr>
          <w:p w:rsidR="0033520B" w:rsidRPr="0033520B" w:rsidRDefault="0033520B" w:rsidP="00527E55">
            <w:pPr>
              <w:jc w:val="center"/>
              <w:rPr>
                <w:rFonts w:eastAsia="Calibri"/>
                <w:sz w:val="18"/>
                <w:szCs w:val="18"/>
              </w:rPr>
            </w:pPr>
            <w:r w:rsidRPr="0033520B">
              <w:rPr>
                <w:rFonts w:eastAsia="Calibri"/>
                <w:sz w:val="18"/>
                <w:szCs w:val="18"/>
              </w:rPr>
              <w:t>№ п/п</w:t>
            </w:r>
          </w:p>
        </w:tc>
        <w:tc>
          <w:tcPr>
            <w:tcW w:w="2150" w:type="dxa"/>
            <w:vAlign w:val="center"/>
          </w:tcPr>
          <w:p w:rsidR="0033520B" w:rsidRPr="0033520B" w:rsidRDefault="0033520B" w:rsidP="00527E55">
            <w:pPr>
              <w:jc w:val="center"/>
              <w:rPr>
                <w:rFonts w:eastAsia="Calibri"/>
                <w:sz w:val="18"/>
                <w:szCs w:val="18"/>
              </w:rPr>
            </w:pPr>
            <w:r w:rsidRPr="0033520B">
              <w:rPr>
                <w:rFonts w:eastAsia="Calibri"/>
                <w:sz w:val="18"/>
                <w:szCs w:val="18"/>
              </w:rPr>
              <w:t>ФИО</w:t>
            </w:r>
          </w:p>
        </w:tc>
        <w:tc>
          <w:tcPr>
            <w:tcW w:w="1859" w:type="dxa"/>
            <w:vAlign w:val="center"/>
          </w:tcPr>
          <w:p w:rsidR="0033520B" w:rsidRPr="0033520B" w:rsidRDefault="0033520B" w:rsidP="00527E55">
            <w:pPr>
              <w:jc w:val="center"/>
              <w:rPr>
                <w:rFonts w:eastAsia="Calibri"/>
                <w:sz w:val="18"/>
                <w:szCs w:val="18"/>
              </w:rPr>
            </w:pPr>
            <w:r w:rsidRPr="0033520B">
              <w:rPr>
                <w:rFonts w:eastAsia="Calibri"/>
                <w:sz w:val="18"/>
                <w:szCs w:val="18"/>
              </w:rPr>
              <w:t>Должность</w:t>
            </w:r>
          </w:p>
        </w:tc>
        <w:tc>
          <w:tcPr>
            <w:tcW w:w="5148" w:type="dxa"/>
            <w:vAlign w:val="center"/>
          </w:tcPr>
          <w:p w:rsidR="0033520B" w:rsidRPr="0033520B" w:rsidRDefault="0033520B" w:rsidP="00527E55">
            <w:pPr>
              <w:jc w:val="center"/>
              <w:rPr>
                <w:rFonts w:eastAsia="Calibri"/>
                <w:sz w:val="18"/>
                <w:szCs w:val="18"/>
              </w:rPr>
            </w:pPr>
            <w:r w:rsidRPr="0033520B">
              <w:rPr>
                <w:rFonts w:eastAsia="Calibri"/>
                <w:sz w:val="18"/>
                <w:szCs w:val="18"/>
              </w:rPr>
              <w:t>Решение аттестационной комиссии</w:t>
            </w:r>
          </w:p>
        </w:tc>
      </w:tr>
      <w:tr w:rsidR="0033520B" w:rsidRPr="0033520B" w:rsidTr="00527E55">
        <w:trPr>
          <w:trHeight w:val="417"/>
        </w:trPr>
        <w:tc>
          <w:tcPr>
            <w:tcW w:w="710" w:type="dxa"/>
            <w:vAlign w:val="center"/>
          </w:tcPr>
          <w:p w:rsidR="0033520B" w:rsidRPr="0033520B" w:rsidRDefault="0033520B" w:rsidP="00E00E6D">
            <w:pPr>
              <w:numPr>
                <w:ilvl w:val="0"/>
                <w:numId w:val="140"/>
              </w:numPr>
              <w:tabs>
                <w:tab w:val="left" w:pos="570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33520B" w:rsidRPr="0033520B" w:rsidRDefault="0033520B" w:rsidP="00527E55">
            <w:pPr>
              <w:jc w:val="center"/>
              <w:rPr>
                <w:sz w:val="18"/>
                <w:szCs w:val="18"/>
              </w:rPr>
            </w:pPr>
            <w:r w:rsidRPr="0033520B">
              <w:rPr>
                <w:sz w:val="18"/>
                <w:szCs w:val="18"/>
              </w:rPr>
              <w:t>Васильева А.А.</w:t>
            </w:r>
          </w:p>
        </w:tc>
        <w:tc>
          <w:tcPr>
            <w:tcW w:w="1859" w:type="dxa"/>
            <w:vAlign w:val="center"/>
          </w:tcPr>
          <w:p w:rsidR="0033520B" w:rsidRPr="0033520B" w:rsidRDefault="0033520B" w:rsidP="00527E55">
            <w:pPr>
              <w:tabs>
                <w:tab w:val="left" w:pos="57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33520B">
              <w:rPr>
                <w:rFonts w:eastAsia="Calibri"/>
                <w:sz w:val="18"/>
                <w:szCs w:val="18"/>
              </w:rPr>
              <w:t>Заместитель директора по АХР</w:t>
            </w:r>
          </w:p>
        </w:tc>
        <w:tc>
          <w:tcPr>
            <w:tcW w:w="5148" w:type="dxa"/>
            <w:vAlign w:val="center"/>
          </w:tcPr>
          <w:p w:rsidR="0033520B" w:rsidRPr="0033520B" w:rsidRDefault="0033520B" w:rsidP="00527E55">
            <w:pPr>
              <w:tabs>
                <w:tab w:val="left" w:pos="57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33520B">
              <w:rPr>
                <w:rFonts w:eastAsia="Calibri"/>
                <w:sz w:val="18"/>
                <w:szCs w:val="18"/>
              </w:rPr>
              <w:t>Соответствует квалификационным требованиям, предъявляемым по занимаемой должности</w:t>
            </w:r>
          </w:p>
        </w:tc>
      </w:tr>
      <w:tr w:rsidR="00527E55" w:rsidRPr="0033520B" w:rsidTr="00527E55">
        <w:trPr>
          <w:trHeight w:val="417"/>
        </w:trPr>
        <w:tc>
          <w:tcPr>
            <w:tcW w:w="710" w:type="dxa"/>
            <w:vAlign w:val="center"/>
          </w:tcPr>
          <w:p w:rsidR="00527E55" w:rsidRPr="0033520B" w:rsidRDefault="00527E55" w:rsidP="00E00E6D">
            <w:pPr>
              <w:numPr>
                <w:ilvl w:val="0"/>
                <w:numId w:val="140"/>
              </w:numPr>
              <w:tabs>
                <w:tab w:val="left" w:pos="570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527E55" w:rsidRPr="0033520B" w:rsidRDefault="00527E55" w:rsidP="00527E5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Брендакова</w:t>
            </w:r>
            <w:proofErr w:type="spellEnd"/>
            <w:r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1859" w:type="dxa"/>
            <w:vAlign w:val="center"/>
          </w:tcPr>
          <w:p w:rsidR="00527E55" w:rsidRPr="0033520B" w:rsidRDefault="00527E55" w:rsidP="004E13DE">
            <w:pPr>
              <w:tabs>
                <w:tab w:val="left" w:pos="57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33520B">
              <w:rPr>
                <w:rFonts w:eastAsia="Calibri"/>
                <w:sz w:val="18"/>
                <w:szCs w:val="18"/>
              </w:rPr>
              <w:t xml:space="preserve">Заместитель директора по </w:t>
            </w:r>
            <w:r>
              <w:rPr>
                <w:rFonts w:eastAsia="Calibri"/>
                <w:sz w:val="18"/>
                <w:szCs w:val="18"/>
              </w:rPr>
              <w:t>У</w:t>
            </w:r>
            <w:r w:rsidRPr="0033520B">
              <w:rPr>
                <w:rFonts w:eastAsia="Calibri"/>
                <w:sz w:val="18"/>
                <w:szCs w:val="18"/>
              </w:rPr>
              <w:t>ВР</w:t>
            </w:r>
          </w:p>
        </w:tc>
        <w:tc>
          <w:tcPr>
            <w:tcW w:w="5148" w:type="dxa"/>
            <w:vAlign w:val="center"/>
          </w:tcPr>
          <w:p w:rsidR="00527E55" w:rsidRPr="0033520B" w:rsidRDefault="00527E55" w:rsidP="004E13DE">
            <w:pPr>
              <w:jc w:val="center"/>
              <w:rPr>
                <w:sz w:val="18"/>
                <w:szCs w:val="18"/>
              </w:rPr>
            </w:pPr>
            <w:r w:rsidRPr="0033520B">
              <w:rPr>
                <w:sz w:val="18"/>
                <w:szCs w:val="18"/>
              </w:rPr>
              <w:t>Соответствует квалификационным требованиям, предъявляемым по занимаемой должности</w:t>
            </w:r>
          </w:p>
        </w:tc>
      </w:tr>
      <w:tr w:rsidR="00527E55" w:rsidRPr="0033520B" w:rsidTr="00527E55">
        <w:trPr>
          <w:trHeight w:val="411"/>
        </w:trPr>
        <w:tc>
          <w:tcPr>
            <w:tcW w:w="710" w:type="dxa"/>
            <w:vAlign w:val="center"/>
          </w:tcPr>
          <w:p w:rsidR="00527E55" w:rsidRPr="0033520B" w:rsidRDefault="00527E55" w:rsidP="00E00E6D">
            <w:pPr>
              <w:numPr>
                <w:ilvl w:val="0"/>
                <w:numId w:val="140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527E55" w:rsidRPr="0033520B" w:rsidRDefault="00527E55" w:rsidP="00527E55">
            <w:pPr>
              <w:jc w:val="center"/>
              <w:rPr>
                <w:sz w:val="18"/>
                <w:szCs w:val="18"/>
              </w:rPr>
            </w:pPr>
            <w:r w:rsidRPr="0033520B">
              <w:rPr>
                <w:sz w:val="18"/>
                <w:szCs w:val="18"/>
              </w:rPr>
              <w:t>Орлова М.Г.</w:t>
            </w:r>
          </w:p>
        </w:tc>
        <w:tc>
          <w:tcPr>
            <w:tcW w:w="1859" w:type="dxa"/>
            <w:vAlign w:val="center"/>
          </w:tcPr>
          <w:p w:rsidR="00527E55" w:rsidRPr="0033520B" w:rsidRDefault="00527E55" w:rsidP="00527E55">
            <w:pPr>
              <w:tabs>
                <w:tab w:val="left" w:pos="57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33520B">
              <w:rPr>
                <w:rFonts w:eastAsia="Calibri"/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5148" w:type="dxa"/>
            <w:vAlign w:val="center"/>
          </w:tcPr>
          <w:p w:rsidR="00527E55" w:rsidRPr="0033520B" w:rsidRDefault="00527E55" w:rsidP="00527E55">
            <w:pPr>
              <w:jc w:val="center"/>
              <w:rPr>
                <w:sz w:val="18"/>
                <w:szCs w:val="18"/>
              </w:rPr>
            </w:pPr>
            <w:r w:rsidRPr="0033520B">
              <w:rPr>
                <w:sz w:val="18"/>
                <w:szCs w:val="18"/>
              </w:rPr>
              <w:t>Соответствует квалификационным требованиям, предъявляемым по занимаемой должности</w:t>
            </w:r>
          </w:p>
        </w:tc>
      </w:tr>
      <w:tr w:rsidR="00527E55" w:rsidRPr="0033520B" w:rsidTr="00527E55">
        <w:trPr>
          <w:trHeight w:val="424"/>
        </w:trPr>
        <w:tc>
          <w:tcPr>
            <w:tcW w:w="710" w:type="dxa"/>
            <w:vAlign w:val="center"/>
          </w:tcPr>
          <w:p w:rsidR="00527E55" w:rsidRPr="0033520B" w:rsidRDefault="00527E55" w:rsidP="00E00E6D">
            <w:pPr>
              <w:numPr>
                <w:ilvl w:val="0"/>
                <w:numId w:val="140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527E55" w:rsidRPr="0033520B" w:rsidRDefault="00527E55" w:rsidP="00527E55">
            <w:pPr>
              <w:jc w:val="center"/>
              <w:rPr>
                <w:sz w:val="18"/>
                <w:szCs w:val="18"/>
              </w:rPr>
            </w:pPr>
            <w:r w:rsidRPr="0033520B">
              <w:rPr>
                <w:sz w:val="18"/>
                <w:szCs w:val="18"/>
              </w:rPr>
              <w:t>Чеботкова Л.В.</w:t>
            </w:r>
          </w:p>
        </w:tc>
        <w:tc>
          <w:tcPr>
            <w:tcW w:w="1859" w:type="dxa"/>
            <w:vAlign w:val="center"/>
          </w:tcPr>
          <w:p w:rsidR="00527E55" w:rsidRPr="0033520B" w:rsidRDefault="00527E55" w:rsidP="00527E55">
            <w:pPr>
              <w:tabs>
                <w:tab w:val="left" w:pos="57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33520B">
              <w:rPr>
                <w:rFonts w:eastAsia="Calibri"/>
                <w:sz w:val="18"/>
                <w:szCs w:val="18"/>
              </w:rPr>
              <w:t>Заместитель директора по МР</w:t>
            </w:r>
          </w:p>
        </w:tc>
        <w:tc>
          <w:tcPr>
            <w:tcW w:w="5148" w:type="dxa"/>
            <w:vAlign w:val="center"/>
          </w:tcPr>
          <w:p w:rsidR="00527E55" w:rsidRPr="0033520B" w:rsidRDefault="00527E55" w:rsidP="00527E55">
            <w:pPr>
              <w:jc w:val="center"/>
              <w:rPr>
                <w:sz w:val="18"/>
                <w:szCs w:val="18"/>
              </w:rPr>
            </w:pPr>
            <w:r w:rsidRPr="0033520B">
              <w:rPr>
                <w:sz w:val="18"/>
                <w:szCs w:val="18"/>
              </w:rPr>
              <w:t>Соответствует квалификационным требованиям, предъявляемым по занимаемой должности</w:t>
            </w:r>
          </w:p>
        </w:tc>
      </w:tr>
    </w:tbl>
    <w:p w:rsidR="00ED37CE" w:rsidRDefault="00527E55" w:rsidP="00ED37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085179" w:rsidRPr="00135217">
        <w:rPr>
          <w:sz w:val="24"/>
          <w:szCs w:val="24"/>
        </w:rPr>
        <w:t xml:space="preserve">онсультативная помощь </w:t>
      </w:r>
      <w:proofErr w:type="spellStart"/>
      <w:r w:rsidR="00B26759">
        <w:rPr>
          <w:sz w:val="24"/>
          <w:szCs w:val="24"/>
        </w:rPr>
        <w:t>аттестующимся</w:t>
      </w:r>
      <w:proofErr w:type="spellEnd"/>
      <w:r w:rsidR="00B26759">
        <w:rPr>
          <w:sz w:val="24"/>
          <w:szCs w:val="24"/>
        </w:rPr>
        <w:t xml:space="preserve"> педагогам и заместителям руководителя </w:t>
      </w:r>
      <w:r w:rsidR="0089550B">
        <w:rPr>
          <w:sz w:val="24"/>
          <w:szCs w:val="24"/>
        </w:rPr>
        <w:t>оказывалась по индивидуальному запросу</w:t>
      </w:r>
      <w:r w:rsidR="00085179" w:rsidRPr="00135217">
        <w:rPr>
          <w:sz w:val="24"/>
          <w:szCs w:val="24"/>
        </w:rPr>
        <w:t>.</w:t>
      </w:r>
      <w:r w:rsidR="00085179">
        <w:rPr>
          <w:sz w:val="24"/>
          <w:szCs w:val="24"/>
        </w:rPr>
        <w:t xml:space="preserve"> </w:t>
      </w:r>
    </w:p>
    <w:p w:rsidR="00085179" w:rsidRPr="00ED37CE" w:rsidRDefault="008853DA" w:rsidP="00ED37CE">
      <w:pPr>
        <w:ind w:firstLine="709"/>
        <w:jc w:val="both"/>
        <w:rPr>
          <w:sz w:val="24"/>
          <w:szCs w:val="24"/>
        </w:rPr>
      </w:pPr>
      <w:r w:rsidRPr="00ED37CE">
        <w:rPr>
          <w:sz w:val="24"/>
          <w:szCs w:val="24"/>
        </w:rPr>
        <w:t>В 2015</w:t>
      </w:r>
      <w:r w:rsidR="00560C0A" w:rsidRPr="00ED37CE">
        <w:rPr>
          <w:sz w:val="24"/>
          <w:szCs w:val="24"/>
        </w:rPr>
        <w:t>-201</w:t>
      </w:r>
      <w:r w:rsidRPr="00ED37CE">
        <w:rPr>
          <w:sz w:val="24"/>
          <w:szCs w:val="24"/>
        </w:rPr>
        <w:t>6</w:t>
      </w:r>
      <w:r w:rsidR="00085179" w:rsidRPr="00ED37CE">
        <w:rPr>
          <w:sz w:val="24"/>
          <w:szCs w:val="24"/>
        </w:rPr>
        <w:t xml:space="preserve"> учебном  году проходят аттестацию </w:t>
      </w:r>
      <w:r w:rsidR="00ED37CE">
        <w:rPr>
          <w:sz w:val="24"/>
          <w:szCs w:val="24"/>
        </w:rPr>
        <w:t xml:space="preserve">на категорию </w:t>
      </w:r>
      <w:r w:rsidR="00085179" w:rsidRPr="00ED37CE">
        <w:rPr>
          <w:sz w:val="24"/>
          <w:szCs w:val="24"/>
        </w:rPr>
        <w:t>следующие педагогические работники:</w:t>
      </w:r>
    </w:p>
    <w:p w:rsidR="006C20B5" w:rsidRDefault="008853DA" w:rsidP="006C20B5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 8</w:t>
      </w:r>
      <w:r w:rsidR="00527E55">
        <w:rPr>
          <w:sz w:val="24"/>
          <w:szCs w:val="24"/>
          <w:u w:val="single"/>
        </w:rPr>
        <w:t xml:space="preserve">. Аттестация в 2015-2016 </w:t>
      </w:r>
      <w:r w:rsidR="006C20B5">
        <w:rPr>
          <w:sz w:val="24"/>
          <w:szCs w:val="24"/>
          <w:u w:val="single"/>
        </w:rPr>
        <w:t>гг.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720"/>
        <w:gridCol w:w="2124"/>
        <w:gridCol w:w="1273"/>
        <w:gridCol w:w="1272"/>
        <w:gridCol w:w="2923"/>
      </w:tblGrid>
      <w:tr w:rsidR="00527E55" w:rsidRPr="00527E55" w:rsidTr="004E13DE">
        <w:tc>
          <w:tcPr>
            <w:tcW w:w="541" w:type="dxa"/>
            <w:vAlign w:val="center"/>
          </w:tcPr>
          <w:p w:rsidR="00527E55" w:rsidRPr="00527E55" w:rsidRDefault="00527E55" w:rsidP="004E13DE">
            <w:pPr>
              <w:jc w:val="center"/>
              <w:rPr>
                <w:sz w:val="18"/>
                <w:szCs w:val="18"/>
              </w:rPr>
            </w:pPr>
            <w:r w:rsidRPr="00527E55">
              <w:rPr>
                <w:sz w:val="18"/>
                <w:szCs w:val="18"/>
              </w:rPr>
              <w:t>№</w:t>
            </w:r>
          </w:p>
        </w:tc>
        <w:tc>
          <w:tcPr>
            <w:tcW w:w="1720" w:type="dxa"/>
            <w:vAlign w:val="center"/>
          </w:tcPr>
          <w:p w:rsidR="00527E55" w:rsidRPr="00527E55" w:rsidRDefault="00527E55" w:rsidP="004E13DE">
            <w:pPr>
              <w:jc w:val="center"/>
              <w:rPr>
                <w:sz w:val="18"/>
                <w:szCs w:val="18"/>
              </w:rPr>
            </w:pPr>
            <w:r w:rsidRPr="00527E55">
              <w:rPr>
                <w:sz w:val="18"/>
                <w:szCs w:val="18"/>
              </w:rPr>
              <w:t>Ф.И.О.</w:t>
            </w:r>
          </w:p>
        </w:tc>
        <w:tc>
          <w:tcPr>
            <w:tcW w:w="2124" w:type="dxa"/>
            <w:vAlign w:val="center"/>
          </w:tcPr>
          <w:p w:rsidR="00527E55" w:rsidRPr="00527E55" w:rsidRDefault="00527E55" w:rsidP="004E13DE">
            <w:pPr>
              <w:jc w:val="center"/>
              <w:rPr>
                <w:sz w:val="18"/>
                <w:szCs w:val="18"/>
              </w:rPr>
            </w:pPr>
            <w:r w:rsidRPr="00527E55">
              <w:rPr>
                <w:sz w:val="18"/>
                <w:szCs w:val="18"/>
              </w:rPr>
              <w:t>Должность</w:t>
            </w:r>
          </w:p>
        </w:tc>
        <w:tc>
          <w:tcPr>
            <w:tcW w:w="1273" w:type="dxa"/>
            <w:vAlign w:val="center"/>
          </w:tcPr>
          <w:p w:rsidR="00527E55" w:rsidRPr="00527E55" w:rsidRDefault="00527E55" w:rsidP="004E13DE">
            <w:pPr>
              <w:jc w:val="center"/>
              <w:rPr>
                <w:sz w:val="18"/>
                <w:szCs w:val="18"/>
              </w:rPr>
            </w:pPr>
            <w:r w:rsidRPr="00527E55">
              <w:rPr>
                <w:sz w:val="18"/>
                <w:szCs w:val="18"/>
              </w:rPr>
              <w:t>Категория</w:t>
            </w:r>
          </w:p>
        </w:tc>
        <w:tc>
          <w:tcPr>
            <w:tcW w:w="1272" w:type="dxa"/>
            <w:vAlign w:val="center"/>
          </w:tcPr>
          <w:p w:rsidR="00527E55" w:rsidRPr="00527E55" w:rsidRDefault="00527E55" w:rsidP="004E13DE">
            <w:pPr>
              <w:jc w:val="center"/>
              <w:rPr>
                <w:sz w:val="18"/>
                <w:szCs w:val="18"/>
              </w:rPr>
            </w:pPr>
            <w:r w:rsidRPr="00527E55">
              <w:rPr>
                <w:sz w:val="18"/>
                <w:szCs w:val="18"/>
              </w:rPr>
              <w:t>Срок истечения действия категории</w:t>
            </w:r>
          </w:p>
        </w:tc>
        <w:tc>
          <w:tcPr>
            <w:tcW w:w="2923" w:type="dxa"/>
            <w:vAlign w:val="center"/>
          </w:tcPr>
          <w:p w:rsidR="00527E55" w:rsidRPr="00527E55" w:rsidRDefault="00527E55" w:rsidP="004E13DE">
            <w:pPr>
              <w:jc w:val="center"/>
              <w:rPr>
                <w:sz w:val="18"/>
                <w:szCs w:val="18"/>
              </w:rPr>
            </w:pPr>
            <w:r w:rsidRPr="00527E55">
              <w:rPr>
                <w:sz w:val="18"/>
                <w:szCs w:val="18"/>
              </w:rPr>
              <w:t>№ приказа</w:t>
            </w:r>
          </w:p>
        </w:tc>
      </w:tr>
      <w:tr w:rsidR="00527E55" w:rsidRPr="00527E55" w:rsidTr="004E13DE">
        <w:tc>
          <w:tcPr>
            <w:tcW w:w="541" w:type="dxa"/>
            <w:vAlign w:val="center"/>
          </w:tcPr>
          <w:p w:rsidR="00527E55" w:rsidRPr="00527E55" w:rsidRDefault="00527E55" w:rsidP="00E00E6D">
            <w:pPr>
              <w:numPr>
                <w:ilvl w:val="0"/>
                <w:numId w:val="13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527E55" w:rsidRPr="00527E55" w:rsidRDefault="00527E55" w:rsidP="004E13DE">
            <w:pPr>
              <w:jc w:val="center"/>
              <w:rPr>
                <w:sz w:val="18"/>
                <w:szCs w:val="18"/>
              </w:rPr>
            </w:pPr>
            <w:r w:rsidRPr="00527E55">
              <w:rPr>
                <w:sz w:val="18"/>
                <w:szCs w:val="18"/>
              </w:rPr>
              <w:t>Иванова Н.А.</w:t>
            </w:r>
          </w:p>
        </w:tc>
        <w:tc>
          <w:tcPr>
            <w:tcW w:w="2124" w:type="dxa"/>
            <w:vAlign w:val="center"/>
          </w:tcPr>
          <w:p w:rsidR="00527E55" w:rsidRPr="00527E55" w:rsidRDefault="00527E55" w:rsidP="004E13DE">
            <w:pPr>
              <w:jc w:val="center"/>
              <w:rPr>
                <w:iCs/>
                <w:sz w:val="18"/>
                <w:szCs w:val="18"/>
              </w:rPr>
            </w:pPr>
            <w:r w:rsidRPr="00527E55">
              <w:rPr>
                <w:iCs/>
                <w:sz w:val="18"/>
                <w:szCs w:val="18"/>
              </w:rPr>
              <w:t>Учитель информатики и ИКТ</w:t>
            </w:r>
          </w:p>
        </w:tc>
        <w:tc>
          <w:tcPr>
            <w:tcW w:w="1273" w:type="dxa"/>
            <w:vAlign w:val="center"/>
          </w:tcPr>
          <w:p w:rsidR="00527E55" w:rsidRPr="00527E55" w:rsidRDefault="00527E55" w:rsidP="004E13DE">
            <w:pPr>
              <w:jc w:val="center"/>
              <w:rPr>
                <w:iCs/>
                <w:sz w:val="18"/>
                <w:szCs w:val="18"/>
              </w:rPr>
            </w:pPr>
            <w:r w:rsidRPr="00527E55">
              <w:rPr>
                <w:iCs/>
                <w:sz w:val="18"/>
                <w:szCs w:val="18"/>
              </w:rPr>
              <w:t>Высшая</w:t>
            </w:r>
          </w:p>
        </w:tc>
        <w:tc>
          <w:tcPr>
            <w:tcW w:w="1272" w:type="dxa"/>
            <w:vAlign w:val="center"/>
          </w:tcPr>
          <w:p w:rsidR="00527E55" w:rsidRPr="00527E55" w:rsidRDefault="00527E55" w:rsidP="004E13DE">
            <w:pPr>
              <w:jc w:val="center"/>
              <w:rPr>
                <w:iCs/>
                <w:sz w:val="18"/>
                <w:szCs w:val="18"/>
              </w:rPr>
            </w:pPr>
            <w:r w:rsidRPr="00527E55">
              <w:rPr>
                <w:iCs/>
                <w:sz w:val="18"/>
                <w:szCs w:val="18"/>
              </w:rPr>
              <w:t>18.12.15</w:t>
            </w:r>
          </w:p>
        </w:tc>
        <w:tc>
          <w:tcPr>
            <w:tcW w:w="2923" w:type="dxa"/>
            <w:vAlign w:val="center"/>
          </w:tcPr>
          <w:p w:rsidR="00527E55" w:rsidRPr="00527E55" w:rsidRDefault="00527E55" w:rsidP="004E13DE">
            <w:pPr>
              <w:jc w:val="center"/>
              <w:rPr>
                <w:iCs/>
                <w:sz w:val="18"/>
                <w:szCs w:val="18"/>
              </w:rPr>
            </w:pPr>
            <w:r w:rsidRPr="00527E55">
              <w:rPr>
                <w:iCs/>
                <w:sz w:val="18"/>
                <w:szCs w:val="18"/>
              </w:rPr>
              <w:t xml:space="preserve">Приказ от 18.12.2010 №66 ДОО ТО </w:t>
            </w:r>
          </w:p>
        </w:tc>
      </w:tr>
      <w:tr w:rsidR="00527E55" w:rsidRPr="00527E55" w:rsidTr="004E13DE">
        <w:tc>
          <w:tcPr>
            <w:tcW w:w="541" w:type="dxa"/>
            <w:vAlign w:val="center"/>
          </w:tcPr>
          <w:p w:rsidR="00527E55" w:rsidRPr="00527E55" w:rsidRDefault="00527E55" w:rsidP="00E00E6D">
            <w:pPr>
              <w:numPr>
                <w:ilvl w:val="0"/>
                <w:numId w:val="13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527E55" w:rsidRPr="00527E55" w:rsidRDefault="00527E55" w:rsidP="004E13DE">
            <w:pPr>
              <w:jc w:val="center"/>
              <w:rPr>
                <w:sz w:val="18"/>
                <w:szCs w:val="18"/>
              </w:rPr>
            </w:pPr>
            <w:proofErr w:type="spellStart"/>
            <w:r w:rsidRPr="00527E55">
              <w:rPr>
                <w:sz w:val="18"/>
                <w:szCs w:val="18"/>
              </w:rPr>
              <w:t>Кокнаева</w:t>
            </w:r>
            <w:proofErr w:type="spellEnd"/>
            <w:r w:rsidRPr="00527E55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2124" w:type="dxa"/>
            <w:vAlign w:val="center"/>
          </w:tcPr>
          <w:p w:rsidR="00527E55" w:rsidRPr="00527E55" w:rsidRDefault="00527E55" w:rsidP="004E13DE">
            <w:pPr>
              <w:jc w:val="center"/>
              <w:rPr>
                <w:sz w:val="18"/>
                <w:szCs w:val="18"/>
              </w:rPr>
            </w:pPr>
            <w:r w:rsidRPr="00527E55">
              <w:rPr>
                <w:iCs/>
                <w:sz w:val="18"/>
                <w:szCs w:val="18"/>
              </w:rPr>
              <w:t>Педагог-психолог</w:t>
            </w:r>
          </w:p>
        </w:tc>
        <w:tc>
          <w:tcPr>
            <w:tcW w:w="1273" w:type="dxa"/>
            <w:vAlign w:val="center"/>
          </w:tcPr>
          <w:p w:rsidR="00527E55" w:rsidRPr="00527E55" w:rsidRDefault="00527E55" w:rsidP="004E13DE">
            <w:pPr>
              <w:jc w:val="center"/>
              <w:rPr>
                <w:iCs/>
                <w:sz w:val="18"/>
                <w:szCs w:val="18"/>
              </w:rPr>
            </w:pPr>
            <w:r w:rsidRPr="00527E55">
              <w:rPr>
                <w:iCs/>
                <w:sz w:val="18"/>
                <w:szCs w:val="18"/>
              </w:rPr>
              <w:t>Высшая</w:t>
            </w:r>
          </w:p>
        </w:tc>
        <w:tc>
          <w:tcPr>
            <w:tcW w:w="1272" w:type="dxa"/>
            <w:vAlign w:val="center"/>
          </w:tcPr>
          <w:p w:rsidR="00527E55" w:rsidRPr="00527E55" w:rsidRDefault="00527E55" w:rsidP="004E13DE">
            <w:pPr>
              <w:jc w:val="center"/>
              <w:rPr>
                <w:iCs/>
                <w:sz w:val="18"/>
                <w:szCs w:val="18"/>
              </w:rPr>
            </w:pPr>
            <w:r w:rsidRPr="00527E55">
              <w:rPr>
                <w:iCs/>
                <w:sz w:val="18"/>
                <w:szCs w:val="18"/>
              </w:rPr>
              <w:t>16.11.15</w:t>
            </w:r>
          </w:p>
        </w:tc>
        <w:tc>
          <w:tcPr>
            <w:tcW w:w="2923" w:type="dxa"/>
            <w:vAlign w:val="center"/>
          </w:tcPr>
          <w:p w:rsidR="00527E55" w:rsidRPr="00527E55" w:rsidRDefault="00527E55" w:rsidP="004E13DE">
            <w:pPr>
              <w:jc w:val="center"/>
              <w:rPr>
                <w:iCs/>
                <w:sz w:val="18"/>
                <w:szCs w:val="18"/>
              </w:rPr>
            </w:pPr>
            <w:r w:rsidRPr="00527E55">
              <w:rPr>
                <w:iCs/>
                <w:sz w:val="18"/>
                <w:szCs w:val="18"/>
              </w:rPr>
              <w:t>Приказ от 25.11.2010 №56  ДОО ТО</w:t>
            </w:r>
          </w:p>
        </w:tc>
      </w:tr>
      <w:tr w:rsidR="00527E55" w:rsidRPr="00527E55" w:rsidTr="00527E55">
        <w:tc>
          <w:tcPr>
            <w:tcW w:w="541" w:type="dxa"/>
            <w:vAlign w:val="center"/>
          </w:tcPr>
          <w:p w:rsidR="00527E55" w:rsidRPr="00527E55" w:rsidRDefault="00527E55" w:rsidP="00E00E6D">
            <w:pPr>
              <w:numPr>
                <w:ilvl w:val="0"/>
                <w:numId w:val="13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527E55" w:rsidRPr="00527E55" w:rsidRDefault="00527E55" w:rsidP="004E13DE">
            <w:pPr>
              <w:jc w:val="center"/>
              <w:rPr>
                <w:sz w:val="18"/>
                <w:szCs w:val="18"/>
              </w:rPr>
            </w:pPr>
            <w:r w:rsidRPr="00527E55">
              <w:rPr>
                <w:sz w:val="18"/>
                <w:szCs w:val="18"/>
              </w:rPr>
              <w:t>Николаева В.С.</w:t>
            </w:r>
          </w:p>
        </w:tc>
        <w:tc>
          <w:tcPr>
            <w:tcW w:w="2124" w:type="dxa"/>
            <w:vAlign w:val="center"/>
          </w:tcPr>
          <w:p w:rsidR="00527E55" w:rsidRPr="00527E55" w:rsidRDefault="00527E55" w:rsidP="00527E55">
            <w:pPr>
              <w:pStyle w:val="1"/>
              <w:ind w:firstLine="0"/>
              <w:rPr>
                <w:b w:val="0"/>
                <w:iCs/>
                <w:sz w:val="18"/>
                <w:szCs w:val="18"/>
              </w:rPr>
            </w:pPr>
            <w:r>
              <w:rPr>
                <w:b w:val="0"/>
                <w:iCs/>
                <w:sz w:val="18"/>
                <w:szCs w:val="18"/>
              </w:rPr>
              <w:t>Учитель началь</w:t>
            </w:r>
            <w:r w:rsidRPr="00527E55">
              <w:rPr>
                <w:b w:val="0"/>
                <w:iCs/>
                <w:sz w:val="18"/>
                <w:szCs w:val="18"/>
              </w:rPr>
              <w:t>ных классов</w:t>
            </w:r>
          </w:p>
        </w:tc>
        <w:tc>
          <w:tcPr>
            <w:tcW w:w="1273" w:type="dxa"/>
            <w:vAlign w:val="center"/>
          </w:tcPr>
          <w:p w:rsidR="00527E55" w:rsidRPr="00527E55" w:rsidRDefault="00527E55" w:rsidP="004E13DE">
            <w:pPr>
              <w:jc w:val="center"/>
              <w:rPr>
                <w:iCs/>
                <w:sz w:val="18"/>
                <w:szCs w:val="18"/>
              </w:rPr>
            </w:pPr>
            <w:r w:rsidRPr="00527E55">
              <w:rPr>
                <w:iCs/>
                <w:sz w:val="18"/>
                <w:szCs w:val="18"/>
              </w:rPr>
              <w:t>Первая</w:t>
            </w:r>
          </w:p>
        </w:tc>
        <w:tc>
          <w:tcPr>
            <w:tcW w:w="1272" w:type="dxa"/>
            <w:vAlign w:val="center"/>
          </w:tcPr>
          <w:p w:rsidR="00527E55" w:rsidRPr="00527E55" w:rsidRDefault="00527E55" w:rsidP="004E13DE">
            <w:pPr>
              <w:jc w:val="center"/>
              <w:rPr>
                <w:iCs/>
                <w:sz w:val="18"/>
                <w:szCs w:val="18"/>
              </w:rPr>
            </w:pPr>
            <w:r w:rsidRPr="00527E55">
              <w:rPr>
                <w:iCs/>
                <w:sz w:val="18"/>
                <w:szCs w:val="18"/>
              </w:rPr>
              <w:t>22.12.15</w:t>
            </w:r>
          </w:p>
        </w:tc>
        <w:tc>
          <w:tcPr>
            <w:tcW w:w="2923" w:type="dxa"/>
            <w:vAlign w:val="center"/>
          </w:tcPr>
          <w:p w:rsidR="00527E55" w:rsidRPr="00527E55" w:rsidRDefault="00527E55" w:rsidP="004E13DE">
            <w:pPr>
              <w:jc w:val="center"/>
              <w:rPr>
                <w:iCs/>
                <w:sz w:val="18"/>
                <w:szCs w:val="18"/>
              </w:rPr>
            </w:pPr>
            <w:r w:rsidRPr="00527E55">
              <w:rPr>
                <w:iCs/>
                <w:sz w:val="18"/>
                <w:szCs w:val="18"/>
              </w:rPr>
              <w:t xml:space="preserve">Приказ от 29.12.2010 №824 УО </w:t>
            </w:r>
            <w:proofErr w:type="gramStart"/>
            <w:r w:rsidRPr="00527E55">
              <w:rPr>
                <w:iCs/>
                <w:sz w:val="18"/>
                <w:szCs w:val="18"/>
              </w:rPr>
              <w:t>Администрации</w:t>
            </w:r>
            <w:proofErr w:type="gramEnd"/>
            <w:r w:rsidRPr="00527E55">
              <w:rPr>
                <w:iCs/>
                <w:sz w:val="18"/>
                <w:szCs w:val="18"/>
              </w:rPr>
              <w:t xml:space="preserve"> ЗАТО Северск </w:t>
            </w:r>
          </w:p>
        </w:tc>
      </w:tr>
      <w:tr w:rsidR="00527E55" w:rsidRPr="00527E55" w:rsidTr="00527E55">
        <w:tc>
          <w:tcPr>
            <w:tcW w:w="541" w:type="dxa"/>
            <w:vAlign w:val="center"/>
          </w:tcPr>
          <w:p w:rsidR="00527E55" w:rsidRPr="00527E55" w:rsidRDefault="00527E55" w:rsidP="00E00E6D">
            <w:pPr>
              <w:numPr>
                <w:ilvl w:val="0"/>
                <w:numId w:val="13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527E55" w:rsidRPr="00527E55" w:rsidRDefault="00527E55" w:rsidP="004E13DE">
            <w:pPr>
              <w:jc w:val="center"/>
              <w:rPr>
                <w:sz w:val="18"/>
                <w:szCs w:val="18"/>
              </w:rPr>
            </w:pPr>
            <w:r w:rsidRPr="00527E55">
              <w:rPr>
                <w:sz w:val="18"/>
                <w:szCs w:val="18"/>
              </w:rPr>
              <w:t>Смирнова И.А.</w:t>
            </w:r>
          </w:p>
        </w:tc>
        <w:tc>
          <w:tcPr>
            <w:tcW w:w="2124" w:type="dxa"/>
            <w:vAlign w:val="center"/>
          </w:tcPr>
          <w:p w:rsidR="00527E55" w:rsidRPr="00527E55" w:rsidRDefault="00527E55" w:rsidP="00527E55">
            <w:pPr>
              <w:pStyle w:val="1"/>
              <w:ind w:firstLine="0"/>
              <w:rPr>
                <w:b w:val="0"/>
                <w:iCs/>
                <w:sz w:val="18"/>
                <w:szCs w:val="18"/>
              </w:rPr>
            </w:pPr>
            <w:r w:rsidRPr="00527E55">
              <w:rPr>
                <w:b w:val="0"/>
                <w:iCs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73" w:type="dxa"/>
            <w:vAlign w:val="center"/>
          </w:tcPr>
          <w:p w:rsidR="00527E55" w:rsidRPr="00527E55" w:rsidRDefault="00527E55" w:rsidP="004E13DE">
            <w:pPr>
              <w:jc w:val="center"/>
              <w:rPr>
                <w:iCs/>
                <w:sz w:val="18"/>
                <w:szCs w:val="18"/>
              </w:rPr>
            </w:pPr>
            <w:r w:rsidRPr="00527E55">
              <w:rPr>
                <w:iCs/>
                <w:sz w:val="18"/>
                <w:szCs w:val="18"/>
              </w:rPr>
              <w:t>Высшая</w:t>
            </w:r>
          </w:p>
        </w:tc>
        <w:tc>
          <w:tcPr>
            <w:tcW w:w="1272" w:type="dxa"/>
            <w:vAlign w:val="center"/>
          </w:tcPr>
          <w:p w:rsidR="00527E55" w:rsidRPr="00527E55" w:rsidRDefault="00527E55" w:rsidP="004E13DE">
            <w:pPr>
              <w:jc w:val="center"/>
              <w:rPr>
                <w:iCs/>
                <w:sz w:val="18"/>
                <w:szCs w:val="18"/>
              </w:rPr>
            </w:pPr>
            <w:r w:rsidRPr="00527E55">
              <w:rPr>
                <w:iCs/>
                <w:sz w:val="18"/>
                <w:szCs w:val="18"/>
              </w:rPr>
              <w:t>16.11.15</w:t>
            </w:r>
          </w:p>
        </w:tc>
        <w:tc>
          <w:tcPr>
            <w:tcW w:w="2923" w:type="dxa"/>
            <w:vAlign w:val="center"/>
          </w:tcPr>
          <w:p w:rsidR="00527E55" w:rsidRPr="00527E55" w:rsidRDefault="00527E55" w:rsidP="004E13DE">
            <w:pPr>
              <w:jc w:val="center"/>
              <w:rPr>
                <w:iCs/>
                <w:sz w:val="18"/>
                <w:szCs w:val="18"/>
              </w:rPr>
            </w:pPr>
            <w:r w:rsidRPr="00527E55">
              <w:rPr>
                <w:iCs/>
                <w:sz w:val="18"/>
                <w:szCs w:val="18"/>
              </w:rPr>
              <w:t xml:space="preserve">Приказ от 25.11.2010 №56  ДОО ТО </w:t>
            </w:r>
          </w:p>
        </w:tc>
      </w:tr>
      <w:tr w:rsidR="00527E55" w:rsidRPr="00527E55" w:rsidTr="004E13DE">
        <w:tc>
          <w:tcPr>
            <w:tcW w:w="541" w:type="dxa"/>
            <w:vAlign w:val="center"/>
          </w:tcPr>
          <w:p w:rsidR="00527E55" w:rsidRPr="00527E55" w:rsidRDefault="00527E55" w:rsidP="00E00E6D">
            <w:pPr>
              <w:numPr>
                <w:ilvl w:val="0"/>
                <w:numId w:val="13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527E55" w:rsidRPr="00527E55" w:rsidRDefault="00527E55" w:rsidP="004E13DE">
            <w:pPr>
              <w:jc w:val="center"/>
              <w:rPr>
                <w:sz w:val="18"/>
                <w:szCs w:val="18"/>
              </w:rPr>
            </w:pPr>
            <w:r w:rsidRPr="00527E55">
              <w:rPr>
                <w:sz w:val="18"/>
                <w:szCs w:val="18"/>
              </w:rPr>
              <w:t>Чеботкова Л.В.</w:t>
            </w:r>
          </w:p>
        </w:tc>
        <w:tc>
          <w:tcPr>
            <w:tcW w:w="2124" w:type="dxa"/>
            <w:vAlign w:val="center"/>
          </w:tcPr>
          <w:p w:rsidR="00527E55" w:rsidRPr="00527E55" w:rsidRDefault="00527E55" w:rsidP="004E13DE">
            <w:pPr>
              <w:jc w:val="center"/>
              <w:rPr>
                <w:iCs/>
                <w:sz w:val="18"/>
                <w:szCs w:val="18"/>
              </w:rPr>
            </w:pPr>
            <w:r w:rsidRPr="00527E55">
              <w:rPr>
                <w:iCs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73" w:type="dxa"/>
            <w:vAlign w:val="center"/>
          </w:tcPr>
          <w:p w:rsidR="00527E55" w:rsidRPr="00527E55" w:rsidRDefault="00527E55" w:rsidP="004E13DE">
            <w:pPr>
              <w:jc w:val="center"/>
              <w:rPr>
                <w:iCs/>
                <w:sz w:val="18"/>
                <w:szCs w:val="18"/>
              </w:rPr>
            </w:pPr>
            <w:r w:rsidRPr="00527E55">
              <w:rPr>
                <w:iCs/>
                <w:sz w:val="18"/>
                <w:szCs w:val="18"/>
              </w:rPr>
              <w:t>Высшая</w:t>
            </w:r>
          </w:p>
        </w:tc>
        <w:tc>
          <w:tcPr>
            <w:tcW w:w="1272" w:type="dxa"/>
            <w:vAlign w:val="center"/>
          </w:tcPr>
          <w:p w:rsidR="00527E55" w:rsidRPr="00527E55" w:rsidRDefault="00527E55" w:rsidP="004E13DE">
            <w:pPr>
              <w:jc w:val="center"/>
              <w:rPr>
                <w:iCs/>
                <w:sz w:val="18"/>
                <w:szCs w:val="18"/>
              </w:rPr>
            </w:pPr>
            <w:r w:rsidRPr="00527E55">
              <w:rPr>
                <w:iCs/>
                <w:sz w:val="18"/>
                <w:szCs w:val="18"/>
              </w:rPr>
              <w:t>25.10.15</w:t>
            </w:r>
          </w:p>
        </w:tc>
        <w:tc>
          <w:tcPr>
            <w:tcW w:w="2923" w:type="dxa"/>
            <w:vAlign w:val="center"/>
          </w:tcPr>
          <w:p w:rsidR="00527E55" w:rsidRPr="00527E55" w:rsidRDefault="00527E55" w:rsidP="004E13DE">
            <w:pPr>
              <w:jc w:val="center"/>
              <w:rPr>
                <w:iCs/>
                <w:sz w:val="18"/>
                <w:szCs w:val="18"/>
              </w:rPr>
            </w:pPr>
            <w:r w:rsidRPr="00527E55">
              <w:rPr>
                <w:iCs/>
                <w:sz w:val="18"/>
                <w:szCs w:val="18"/>
              </w:rPr>
              <w:t>Приказ от 25.10.2010 №52  ДОО ТО</w:t>
            </w:r>
          </w:p>
        </w:tc>
      </w:tr>
      <w:tr w:rsidR="00527E55" w:rsidRPr="00527E55" w:rsidTr="004E13DE">
        <w:tc>
          <w:tcPr>
            <w:tcW w:w="541" w:type="dxa"/>
            <w:vAlign w:val="center"/>
          </w:tcPr>
          <w:p w:rsidR="00527E55" w:rsidRPr="00527E55" w:rsidRDefault="00527E55" w:rsidP="00E00E6D">
            <w:pPr>
              <w:numPr>
                <w:ilvl w:val="0"/>
                <w:numId w:val="13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527E55" w:rsidRPr="00527E55" w:rsidRDefault="00527E55" w:rsidP="004E13DE">
            <w:pPr>
              <w:jc w:val="center"/>
              <w:rPr>
                <w:sz w:val="18"/>
                <w:szCs w:val="18"/>
              </w:rPr>
            </w:pPr>
            <w:proofErr w:type="spellStart"/>
            <w:r w:rsidRPr="00527E55">
              <w:rPr>
                <w:sz w:val="18"/>
                <w:szCs w:val="18"/>
              </w:rPr>
              <w:t>Чупринина</w:t>
            </w:r>
            <w:proofErr w:type="spellEnd"/>
            <w:r w:rsidRPr="00527E55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2124" w:type="dxa"/>
            <w:vAlign w:val="center"/>
          </w:tcPr>
          <w:p w:rsidR="00527E55" w:rsidRPr="00527E55" w:rsidRDefault="00527E55" w:rsidP="004E13DE">
            <w:pPr>
              <w:jc w:val="center"/>
              <w:rPr>
                <w:iCs/>
                <w:sz w:val="18"/>
                <w:szCs w:val="18"/>
              </w:rPr>
            </w:pPr>
            <w:r w:rsidRPr="00527E55">
              <w:rPr>
                <w:iCs/>
                <w:sz w:val="18"/>
                <w:szCs w:val="18"/>
              </w:rPr>
              <w:t xml:space="preserve">Воспитатель </w:t>
            </w:r>
          </w:p>
        </w:tc>
        <w:tc>
          <w:tcPr>
            <w:tcW w:w="1273" w:type="dxa"/>
            <w:vAlign w:val="center"/>
          </w:tcPr>
          <w:p w:rsidR="00527E55" w:rsidRPr="00527E55" w:rsidRDefault="00527E55" w:rsidP="004E13DE">
            <w:pPr>
              <w:jc w:val="center"/>
              <w:rPr>
                <w:iCs/>
                <w:sz w:val="18"/>
                <w:szCs w:val="18"/>
              </w:rPr>
            </w:pPr>
            <w:r w:rsidRPr="00527E55">
              <w:rPr>
                <w:iCs/>
                <w:sz w:val="18"/>
                <w:szCs w:val="18"/>
              </w:rPr>
              <w:t>Первая</w:t>
            </w:r>
          </w:p>
        </w:tc>
        <w:tc>
          <w:tcPr>
            <w:tcW w:w="1272" w:type="dxa"/>
            <w:vAlign w:val="center"/>
          </w:tcPr>
          <w:p w:rsidR="00527E55" w:rsidRPr="00527E55" w:rsidRDefault="00527E55" w:rsidP="004E13DE">
            <w:pPr>
              <w:jc w:val="center"/>
              <w:rPr>
                <w:iCs/>
                <w:sz w:val="18"/>
                <w:szCs w:val="18"/>
              </w:rPr>
            </w:pPr>
            <w:r w:rsidRPr="00527E55">
              <w:rPr>
                <w:iCs/>
                <w:sz w:val="18"/>
                <w:szCs w:val="18"/>
              </w:rPr>
              <w:t>22.12.15</w:t>
            </w:r>
          </w:p>
        </w:tc>
        <w:tc>
          <w:tcPr>
            <w:tcW w:w="2923" w:type="dxa"/>
            <w:vAlign w:val="center"/>
          </w:tcPr>
          <w:p w:rsidR="00527E55" w:rsidRPr="00527E55" w:rsidRDefault="00527E55" w:rsidP="004E13DE">
            <w:pPr>
              <w:jc w:val="center"/>
              <w:rPr>
                <w:iCs/>
                <w:sz w:val="18"/>
                <w:szCs w:val="18"/>
              </w:rPr>
            </w:pPr>
            <w:r w:rsidRPr="00527E55">
              <w:rPr>
                <w:iCs/>
                <w:sz w:val="18"/>
                <w:szCs w:val="18"/>
              </w:rPr>
              <w:t xml:space="preserve">Приказ от 30.12.2010 №841 УО </w:t>
            </w:r>
            <w:proofErr w:type="gramStart"/>
            <w:r w:rsidRPr="00527E55">
              <w:rPr>
                <w:iCs/>
                <w:sz w:val="18"/>
                <w:szCs w:val="18"/>
              </w:rPr>
              <w:t>Администрации</w:t>
            </w:r>
            <w:proofErr w:type="gramEnd"/>
            <w:r w:rsidRPr="00527E55">
              <w:rPr>
                <w:iCs/>
                <w:sz w:val="18"/>
                <w:szCs w:val="18"/>
              </w:rPr>
              <w:t xml:space="preserve"> ЗАТО Северск </w:t>
            </w:r>
          </w:p>
        </w:tc>
      </w:tr>
      <w:tr w:rsidR="00527E55" w:rsidRPr="00527E55" w:rsidTr="004E13DE">
        <w:tc>
          <w:tcPr>
            <w:tcW w:w="541" w:type="dxa"/>
            <w:vAlign w:val="center"/>
          </w:tcPr>
          <w:p w:rsidR="00527E55" w:rsidRPr="00527E55" w:rsidRDefault="00527E55" w:rsidP="00E00E6D">
            <w:pPr>
              <w:numPr>
                <w:ilvl w:val="0"/>
                <w:numId w:val="13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527E55" w:rsidRPr="00527E55" w:rsidRDefault="00527E55" w:rsidP="004E13DE">
            <w:pPr>
              <w:jc w:val="center"/>
              <w:rPr>
                <w:sz w:val="18"/>
                <w:szCs w:val="18"/>
              </w:rPr>
            </w:pPr>
            <w:proofErr w:type="spellStart"/>
            <w:r w:rsidRPr="00527E55">
              <w:rPr>
                <w:sz w:val="18"/>
                <w:szCs w:val="18"/>
              </w:rPr>
              <w:t>Шамрина</w:t>
            </w:r>
            <w:proofErr w:type="spellEnd"/>
            <w:r w:rsidRPr="00527E55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2124" w:type="dxa"/>
            <w:vAlign w:val="center"/>
          </w:tcPr>
          <w:p w:rsidR="00527E55" w:rsidRPr="00527E55" w:rsidRDefault="00527E55" w:rsidP="004E13DE">
            <w:pPr>
              <w:jc w:val="center"/>
              <w:rPr>
                <w:iCs/>
                <w:sz w:val="18"/>
                <w:szCs w:val="18"/>
              </w:rPr>
            </w:pPr>
            <w:r w:rsidRPr="00527E55">
              <w:rPr>
                <w:iCs/>
                <w:sz w:val="18"/>
                <w:szCs w:val="18"/>
              </w:rPr>
              <w:t>Учитель физики</w:t>
            </w:r>
          </w:p>
        </w:tc>
        <w:tc>
          <w:tcPr>
            <w:tcW w:w="1273" w:type="dxa"/>
            <w:vAlign w:val="center"/>
          </w:tcPr>
          <w:p w:rsidR="00527E55" w:rsidRPr="00527E55" w:rsidRDefault="00527E55" w:rsidP="004E13DE">
            <w:pPr>
              <w:jc w:val="center"/>
              <w:rPr>
                <w:iCs/>
                <w:sz w:val="18"/>
                <w:szCs w:val="18"/>
              </w:rPr>
            </w:pPr>
            <w:r w:rsidRPr="00527E55">
              <w:rPr>
                <w:iCs/>
                <w:sz w:val="18"/>
                <w:szCs w:val="18"/>
              </w:rPr>
              <w:t>Высшая</w:t>
            </w:r>
          </w:p>
        </w:tc>
        <w:tc>
          <w:tcPr>
            <w:tcW w:w="1272" w:type="dxa"/>
            <w:vAlign w:val="center"/>
          </w:tcPr>
          <w:p w:rsidR="00527E55" w:rsidRPr="00527E55" w:rsidRDefault="00527E55" w:rsidP="004E13DE">
            <w:pPr>
              <w:jc w:val="center"/>
              <w:rPr>
                <w:iCs/>
                <w:sz w:val="18"/>
                <w:szCs w:val="18"/>
              </w:rPr>
            </w:pPr>
            <w:r w:rsidRPr="00527E55">
              <w:rPr>
                <w:iCs/>
                <w:sz w:val="18"/>
                <w:szCs w:val="18"/>
              </w:rPr>
              <w:t>16.11.15</w:t>
            </w:r>
          </w:p>
        </w:tc>
        <w:tc>
          <w:tcPr>
            <w:tcW w:w="2923" w:type="dxa"/>
            <w:vAlign w:val="center"/>
          </w:tcPr>
          <w:p w:rsidR="00527E55" w:rsidRPr="00527E55" w:rsidRDefault="00527E55" w:rsidP="004E13DE">
            <w:pPr>
              <w:jc w:val="center"/>
              <w:rPr>
                <w:iCs/>
                <w:sz w:val="18"/>
                <w:szCs w:val="18"/>
              </w:rPr>
            </w:pPr>
            <w:r w:rsidRPr="00527E55">
              <w:rPr>
                <w:iCs/>
                <w:sz w:val="18"/>
                <w:szCs w:val="18"/>
              </w:rPr>
              <w:t>Приказ от 25.11.2010 №56  ДОО ТО</w:t>
            </w:r>
          </w:p>
        </w:tc>
      </w:tr>
      <w:tr w:rsidR="00527E55" w:rsidRPr="00527E55" w:rsidTr="004E13DE">
        <w:tc>
          <w:tcPr>
            <w:tcW w:w="541" w:type="dxa"/>
            <w:vAlign w:val="center"/>
          </w:tcPr>
          <w:p w:rsidR="00527E55" w:rsidRPr="00527E55" w:rsidRDefault="00527E55" w:rsidP="00E00E6D">
            <w:pPr>
              <w:numPr>
                <w:ilvl w:val="0"/>
                <w:numId w:val="13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527E55" w:rsidRPr="00527E55" w:rsidRDefault="00527E55" w:rsidP="004E13DE">
            <w:pPr>
              <w:jc w:val="center"/>
              <w:rPr>
                <w:sz w:val="18"/>
                <w:szCs w:val="18"/>
              </w:rPr>
            </w:pPr>
            <w:proofErr w:type="spellStart"/>
            <w:r w:rsidRPr="00527E55">
              <w:rPr>
                <w:sz w:val="18"/>
                <w:szCs w:val="18"/>
              </w:rPr>
              <w:t>Эльблаус</w:t>
            </w:r>
            <w:proofErr w:type="spellEnd"/>
            <w:r w:rsidRPr="00527E55">
              <w:rPr>
                <w:sz w:val="18"/>
                <w:szCs w:val="18"/>
              </w:rPr>
              <w:t xml:space="preserve"> О.Н.</w:t>
            </w:r>
          </w:p>
        </w:tc>
        <w:tc>
          <w:tcPr>
            <w:tcW w:w="2124" w:type="dxa"/>
            <w:vAlign w:val="center"/>
          </w:tcPr>
          <w:p w:rsidR="00527E55" w:rsidRPr="00527E55" w:rsidRDefault="00527E55" w:rsidP="004E13DE">
            <w:pPr>
              <w:jc w:val="center"/>
              <w:rPr>
                <w:iCs/>
                <w:sz w:val="18"/>
                <w:szCs w:val="18"/>
              </w:rPr>
            </w:pPr>
            <w:r w:rsidRPr="00527E55">
              <w:rPr>
                <w:iCs/>
                <w:sz w:val="18"/>
                <w:szCs w:val="18"/>
              </w:rPr>
              <w:t>Старший вожатый</w:t>
            </w:r>
          </w:p>
        </w:tc>
        <w:tc>
          <w:tcPr>
            <w:tcW w:w="1273" w:type="dxa"/>
            <w:vAlign w:val="center"/>
          </w:tcPr>
          <w:p w:rsidR="00527E55" w:rsidRPr="00527E55" w:rsidRDefault="00527E55" w:rsidP="004E13DE">
            <w:pPr>
              <w:jc w:val="center"/>
              <w:rPr>
                <w:iCs/>
                <w:sz w:val="18"/>
                <w:szCs w:val="18"/>
              </w:rPr>
            </w:pPr>
            <w:r w:rsidRPr="00527E55">
              <w:rPr>
                <w:iCs/>
                <w:sz w:val="18"/>
                <w:szCs w:val="18"/>
              </w:rPr>
              <w:t>Высшая</w:t>
            </w:r>
          </w:p>
        </w:tc>
        <w:tc>
          <w:tcPr>
            <w:tcW w:w="1272" w:type="dxa"/>
            <w:vAlign w:val="center"/>
          </w:tcPr>
          <w:p w:rsidR="00527E55" w:rsidRPr="00527E55" w:rsidRDefault="00527E55" w:rsidP="004E13DE">
            <w:pPr>
              <w:jc w:val="center"/>
              <w:rPr>
                <w:iCs/>
                <w:sz w:val="18"/>
                <w:szCs w:val="18"/>
              </w:rPr>
            </w:pPr>
            <w:r w:rsidRPr="00527E55">
              <w:rPr>
                <w:iCs/>
                <w:sz w:val="18"/>
                <w:szCs w:val="18"/>
              </w:rPr>
              <w:t>18.12.15</w:t>
            </w:r>
          </w:p>
        </w:tc>
        <w:tc>
          <w:tcPr>
            <w:tcW w:w="2923" w:type="dxa"/>
            <w:vAlign w:val="center"/>
          </w:tcPr>
          <w:p w:rsidR="00527E55" w:rsidRPr="00527E55" w:rsidRDefault="00527E55" w:rsidP="004E13DE">
            <w:pPr>
              <w:jc w:val="center"/>
              <w:rPr>
                <w:iCs/>
                <w:sz w:val="18"/>
                <w:szCs w:val="18"/>
              </w:rPr>
            </w:pPr>
            <w:r w:rsidRPr="00527E55">
              <w:rPr>
                <w:iCs/>
                <w:sz w:val="18"/>
                <w:szCs w:val="18"/>
              </w:rPr>
              <w:t xml:space="preserve">Приказ от 18.12.2010 №66 ДОО ТО </w:t>
            </w:r>
          </w:p>
        </w:tc>
      </w:tr>
    </w:tbl>
    <w:p w:rsidR="00A83BD9" w:rsidRPr="00ED37CE" w:rsidRDefault="00A83BD9" w:rsidP="00A83BD9">
      <w:pPr>
        <w:ind w:firstLine="709"/>
        <w:jc w:val="both"/>
        <w:rPr>
          <w:sz w:val="24"/>
          <w:szCs w:val="24"/>
        </w:rPr>
      </w:pPr>
      <w:r w:rsidRPr="00ED37CE">
        <w:rPr>
          <w:sz w:val="24"/>
          <w:szCs w:val="24"/>
        </w:rPr>
        <w:t>В 2015-2016 учебном  году аттест</w:t>
      </w:r>
      <w:r>
        <w:rPr>
          <w:sz w:val="24"/>
          <w:szCs w:val="24"/>
        </w:rPr>
        <w:t>уются</w:t>
      </w:r>
      <w:r w:rsidRPr="00ED37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соответствие занимаемой </w:t>
      </w:r>
      <w:proofErr w:type="gramStart"/>
      <w:r>
        <w:rPr>
          <w:sz w:val="24"/>
          <w:szCs w:val="24"/>
        </w:rPr>
        <w:t>должности</w:t>
      </w:r>
      <w:proofErr w:type="gramEnd"/>
      <w:r>
        <w:rPr>
          <w:sz w:val="24"/>
          <w:szCs w:val="24"/>
        </w:rPr>
        <w:t xml:space="preserve"> </w:t>
      </w:r>
      <w:r w:rsidRPr="00ED37CE">
        <w:rPr>
          <w:sz w:val="24"/>
          <w:szCs w:val="24"/>
        </w:rPr>
        <w:t>следующие педагогические работники</w:t>
      </w:r>
      <w:r>
        <w:rPr>
          <w:sz w:val="24"/>
          <w:szCs w:val="24"/>
        </w:rPr>
        <w:t xml:space="preserve"> (в случае, если они не подают заявление на аттестацию на категорию)</w:t>
      </w:r>
      <w:r w:rsidRPr="00ED37CE">
        <w:rPr>
          <w:sz w:val="24"/>
          <w:szCs w:val="24"/>
        </w:rPr>
        <w:t>:</w:t>
      </w:r>
    </w:p>
    <w:p w:rsidR="00A83BD9" w:rsidRDefault="00A83BD9" w:rsidP="00A83BD9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 9. Аттестация на соответствие занимаемой должности в 2015-2016 гг.</w:t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2150"/>
        <w:gridCol w:w="1859"/>
        <w:gridCol w:w="2619"/>
        <w:gridCol w:w="2619"/>
      </w:tblGrid>
      <w:tr w:rsidR="006E0C38" w:rsidRPr="0033520B" w:rsidTr="006E0C38">
        <w:trPr>
          <w:trHeight w:val="202"/>
        </w:trPr>
        <w:tc>
          <w:tcPr>
            <w:tcW w:w="710" w:type="dxa"/>
            <w:vAlign w:val="center"/>
          </w:tcPr>
          <w:p w:rsidR="006E0C38" w:rsidRPr="0033520B" w:rsidRDefault="006E0C38" w:rsidP="006E0C38">
            <w:pPr>
              <w:jc w:val="center"/>
              <w:rPr>
                <w:rFonts w:eastAsia="Calibri"/>
                <w:sz w:val="18"/>
                <w:szCs w:val="18"/>
              </w:rPr>
            </w:pPr>
            <w:r w:rsidRPr="0033520B">
              <w:rPr>
                <w:rFonts w:eastAsia="Calibri"/>
                <w:sz w:val="18"/>
                <w:szCs w:val="18"/>
              </w:rPr>
              <w:t>№ п/п</w:t>
            </w:r>
          </w:p>
        </w:tc>
        <w:tc>
          <w:tcPr>
            <w:tcW w:w="2150" w:type="dxa"/>
            <w:vAlign w:val="center"/>
          </w:tcPr>
          <w:p w:rsidR="006E0C38" w:rsidRPr="0033520B" w:rsidRDefault="006E0C38" w:rsidP="006E0C38">
            <w:pPr>
              <w:jc w:val="center"/>
              <w:rPr>
                <w:rFonts w:eastAsia="Calibri"/>
                <w:sz w:val="18"/>
                <w:szCs w:val="18"/>
              </w:rPr>
            </w:pPr>
            <w:r w:rsidRPr="0033520B">
              <w:rPr>
                <w:rFonts w:eastAsia="Calibri"/>
                <w:sz w:val="18"/>
                <w:szCs w:val="18"/>
              </w:rPr>
              <w:t>ФИО</w:t>
            </w:r>
          </w:p>
        </w:tc>
        <w:tc>
          <w:tcPr>
            <w:tcW w:w="1859" w:type="dxa"/>
            <w:vAlign w:val="center"/>
          </w:tcPr>
          <w:p w:rsidR="006E0C38" w:rsidRPr="0033520B" w:rsidRDefault="006E0C38" w:rsidP="006E0C38">
            <w:pPr>
              <w:jc w:val="center"/>
              <w:rPr>
                <w:rFonts w:eastAsia="Calibri"/>
                <w:sz w:val="18"/>
                <w:szCs w:val="18"/>
              </w:rPr>
            </w:pPr>
            <w:r w:rsidRPr="0033520B">
              <w:rPr>
                <w:rFonts w:eastAsia="Calibri"/>
                <w:sz w:val="18"/>
                <w:szCs w:val="18"/>
              </w:rPr>
              <w:t>Должность</w:t>
            </w:r>
          </w:p>
        </w:tc>
        <w:tc>
          <w:tcPr>
            <w:tcW w:w="2619" w:type="dxa"/>
            <w:vAlign w:val="center"/>
          </w:tcPr>
          <w:p w:rsidR="006E0C38" w:rsidRPr="0033520B" w:rsidRDefault="006E0C38" w:rsidP="006E0C3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Категория</w:t>
            </w:r>
          </w:p>
        </w:tc>
        <w:tc>
          <w:tcPr>
            <w:tcW w:w="2619" w:type="dxa"/>
            <w:vAlign w:val="center"/>
          </w:tcPr>
          <w:p w:rsidR="006E0C38" w:rsidRPr="0033520B" w:rsidRDefault="00CE3DFB" w:rsidP="006E0C3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Сроки аттестации</w:t>
            </w:r>
          </w:p>
        </w:tc>
      </w:tr>
      <w:tr w:rsidR="006E0C38" w:rsidRPr="0033520B" w:rsidTr="006E0C38">
        <w:trPr>
          <w:trHeight w:val="417"/>
        </w:trPr>
        <w:tc>
          <w:tcPr>
            <w:tcW w:w="710" w:type="dxa"/>
            <w:vAlign w:val="center"/>
          </w:tcPr>
          <w:p w:rsidR="006E0C38" w:rsidRPr="0033520B" w:rsidRDefault="006E0C38" w:rsidP="00E00E6D">
            <w:pPr>
              <w:numPr>
                <w:ilvl w:val="0"/>
                <w:numId w:val="141"/>
              </w:numPr>
              <w:tabs>
                <w:tab w:val="left" w:pos="57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6E0C38" w:rsidRPr="0033520B" w:rsidRDefault="006E0C38" w:rsidP="006E0C3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Абрамчук</w:t>
            </w:r>
            <w:proofErr w:type="spellEnd"/>
            <w:r>
              <w:rPr>
                <w:sz w:val="18"/>
                <w:szCs w:val="18"/>
              </w:rPr>
              <w:t xml:space="preserve"> Е.И.</w:t>
            </w:r>
          </w:p>
        </w:tc>
        <w:tc>
          <w:tcPr>
            <w:tcW w:w="1859" w:type="dxa"/>
            <w:vAlign w:val="center"/>
          </w:tcPr>
          <w:p w:rsidR="006E0C38" w:rsidRPr="0033520B" w:rsidRDefault="006E0C38" w:rsidP="006E0C38">
            <w:pPr>
              <w:tabs>
                <w:tab w:val="left" w:pos="57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Воспитатель</w:t>
            </w:r>
          </w:p>
        </w:tc>
        <w:tc>
          <w:tcPr>
            <w:tcW w:w="2619" w:type="dxa"/>
            <w:vAlign w:val="center"/>
          </w:tcPr>
          <w:p w:rsidR="006E0C38" w:rsidRPr="0033520B" w:rsidRDefault="006E0C38" w:rsidP="006E0C38">
            <w:pPr>
              <w:tabs>
                <w:tab w:val="left" w:pos="57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Нет </w:t>
            </w:r>
          </w:p>
        </w:tc>
        <w:tc>
          <w:tcPr>
            <w:tcW w:w="2619" w:type="dxa"/>
            <w:vAlign w:val="center"/>
          </w:tcPr>
          <w:p w:rsidR="006E0C38" w:rsidRPr="0033520B" w:rsidRDefault="00B93EC7" w:rsidP="006E0C38">
            <w:pPr>
              <w:tabs>
                <w:tab w:val="left" w:pos="57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Ноябрь-декабрь</w:t>
            </w:r>
            <w:r w:rsidR="00CE3DFB">
              <w:rPr>
                <w:rFonts w:eastAsia="Calibri"/>
                <w:sz w:val="18"/>
                <w:szCs w:val="18"/>
              </w:rPr>
              <w:t xml:space="preserve"> 2015</w:t>
            </w:r>
          </w:p>
        </w:tc>
      </w:tr>
      <w:tr w:rsidR="006E0C38" w:rsidRPr="0033520B" w:rsidTr="006E0C38">
        <w:trPr>
          <w:trHeight w:val="417"/>
        </w:trPr>
        <w:tc>
          <w:tcPr>
            <w:tcW w:w="710" w:type="dxa"/>
            <w:vAlign w:val="center"/>
          </w:tcPr>
          <w:p w:rsidR="006E0C38" w:rsidRPr="0033520B" w:rsidRDefault="006E0C38" w:rsidP="00E00E6D">
            <w:pPr>
              <w:numPr>
                <w:ilvl w:val="0"/>
                <w:numId w:val="141"/>
              </w:numPr>
              <w:tabs>
                <w:tab w:val="left" w:pos="57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6E0C38" w:rsidRPr="0033520B" w:rsidRDefault="006E0C38" w:rsidP="006E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Дружинин В.А.</w:t>
            </w:r>
          </w:p>
        </w:tc>
        <w:tc>
          <w:tcPr>
            <w:tcW w:w="1859" w:type="dxa"/>
            <w:vAlign w:val="center"/>
          </w:tcPr>
          <w:p w:rsidR="006E0C38" w:rsidRPr="0033520B" w:rsidRDefault="006E0C38" w:rsidP="006E0C38">
            <w:pPr>
              <w:tabs>
                <w:tab w:val="left" w:pos="57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Учитель физкультуры</w:t>
            </w:r>
          </w:p>
        </w:tc>
        <w:tc>
          <w:tcPr>
            <w:tcW w:w="2619" w:type="dxa"/>
            <w:vAlign w:val="center"/>
          </w:tcPr>
          <w:p w:rsidR="006E0C38" w:rsidRPr="0033520B" w:rsidRDefault="006E0C38" w:rsidP="006E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619" w:type="dxa"/>
            <w:vAlign w:val="center"/>
          </w:tcPr>
          <w:p w:rsidR="006E0C38" w:rsidRPr="0033520B" w:rsidRDefault="00B93EC7" w:rsidP="006E0C38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Ноябрь-декабрь 2015</w:t>
            </w:r>
          </w:p>
        </w:tc>
      </w:tr>
    </w:tbl>
    <w:p w:rsidR="00C168DA" w:rsidRPr="00C168DA" w:rsidRDefault="00C168DA" w:rsidP="00C168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педагоги предупреждены о сроках истечения действия квалификационной категории и сроках подачи заявления.</w:t>
      </w:r>
    </w:p>
    <w:p w:rsidR="00085179" w:rsidRPr="00071ECB" w:rsidRDefault="00085179" w:rsidP="00085179">
      <w:pPr>
        <w:jc w:val="both"/>
        <w:rPr>
          <w:b/>
          <w:sz w:val="24"/>
          <w:szCs w:val="24"/>
        </w:rPr>
      </w:pPr>
      <w:r w:rsidRPr="00071ECB">
        <w:rPr>
          <w:b/>
          <w:sz w:val="24"/>
          <w:szCs w:val="24"/>
        </w:rPr>
        <w:t>Выводы:</w:t>
      </w:r>
    </w:p>
    <w:p w:rsidR="00085179" w:rsidRPr="00872E9A" w:rsidRDefault="00085179" w:rsidP="004847ED">
      <w:pPr>
        <w:numPr>
          <w:ilvl w:val="0"/>
          <w:numId w:val="7"/>
        </w:numPr>
        <w:jc w:val="both"/>
        <w:rPr>
          <w:sz w:val="24"/>
          <w:szCs w:val="24"/>
        </w:rPr>
      </w:pPr>
      <w:r w:rsidRPr="00890370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 xml:space="preserve">работу по </w:t>
      </w:r>
      <w:r w:rsidR="0089550B">
        <w:rPr>
          <w:sz w:val="24"/>
          <w:szCs w:val="24"/>
        </w:rPr>
        <w:t xml:space="preserve">информированию педагогов и </w:t>
      </w:r>
      <w:r>
        <w:rPr>
          <w:sz w:val="24"/>
          <w:szCs w:val="24"/>
        </w:rPr>
        <w:t xml:space="preserve">оказанию консультативной помощи </w:t>
      </w:r>
      <w:proofErr w:type="spellStart"/>
      <w:r>
        <w:rPr>
          <w:sz w:val="24"/>
          <w:szCs w:val="24"/>
        </w:rPr>
        <w:t>аттестующимся</w:t>
      </w:r>
      <w:proofErr w:type="spellEnd"/>
      <w:r>
        <w:rPr>
          <w:sz w:val="24"/>
          <w:szCs w:val="24"/>
        </w:rPr>
        <w:t xml:space="preserve"> педагогам удовлетворительной</w:t>
      </w:r>
      <w:r w:rsidRPr="00872E9A">
        <w:rPr>
          <w:sz w:val="24"/>
          <w:szCs w:val="24"/>
        </w:rPr>
        <w:t>.</w:t>
      </w:r>
    </w:p>
    <w:p w:rsidR="00085179" w:rsidRPr="00890370" w:rsidRDefault="00085179" w:rsidP="00085179">
      <w:pPr>
        <w:jc w:val="both"/>
        <w:rPr>
          <w:b/>
          <w:sz w:val="24"/>
          <w:szCs w:val="24"/>
        </w:rPr>
      </w:pPr>
      <w:r w:rsidRPr="00890370">
        <w:rPr>
          <w:b/>
          <w:sz w:val="24"/>
          <w:szCs w:val="24"/>
        </w:rPr>
        <w:t>Рекомендации:</w:t>
      </w:r>
    </w:p>
    <w:p w:rsidR="00085179" w:rsidRDefault="00085179" w:rsidP="004847ED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Заместителю директора по методической работе обеспечить в новом учебном году своевременное инфор</w:t>
      </w:r>
      <w:r w:rsidRPr="00890370">
        <w:rPr>
          <w:sz w:val="24"/>
          <w:szCs w:val="24"/>
        </w:rPr>
        <w:t>мирование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аттестующихся</w:t>
      </w:r>
      <w:proofErr w:type="spellEnd"/>
      <w:r>
        <w:rPr>
          <w:sz w:val="24"/>
          <w:szCs w:val="24"/>
        </w:rPr>
        <w:t xml:space="preserve"> педагогов о порядке проведения аттестации</w:t>
      </w:r>
      <w:r w:rsidR="00182374">
        <w:rPr>
          <w:sz w:val="24"/>
          <w:szCs w:val="24"/>
        </w:rPr>
        <w:t>, об изменениях в процедуре ее осуществления</w:t>
      </w:r>
      <w:r>
        <w:rPr>
          <w:sz w:val="24"/>
          <w:szCs w:val="24"/>
        </w:rPr>
        <w:t>.</w:t>
      </w:r>
    </w:p>
    <w:p w:rsidR="00085179" w:rsidRDefault="00085179" w:rsidP="004847ED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Заместителю директора по методической работе продолжить оказание консультативной помощи </w:t>
      </w:r>
      <w:proofErr w:type="spellStart"/>
      <w:r>
        <w:rPr>
          <w:sz w:val="24"/>
          <w:szCs w:val="24"/>
        </w:rPr>
        <w:t>аттестующимся</w:t>
      </w:r>
      <w:proofErr w:type="spellEnd"/>
      <w:r>
        <w:rPr>
          <w:sz w:val="24"/>
          <w:szCs w:val="24"/>
        </w:rPr>
        <w:t xml:space="preserve"> педагогам</w:t>
      </w:r>
      <w:r w:rsidR="00CD1A54">
        <w:rPr>
          <w:sz w:val="24"/>
          <w:szCs w:val="24"/>
        </w:rPr>
        <w:t xml:space="preserve"> по индивидуальному запросу</w:t>
      </w:r>
      <w:r>
        <w:rPr>
          <w:sz w:val="24"/>
          <w:szCs w:val="24"/>
        </w:rPr>
        <w:t>.</w:t>
      </w:r>
    </w:p>
    <w:p w:rsidR="000B5EE1" w:rsidRPr="00071ECB" w:rsidRDefault="000B5EE1" w:rsidP="00D307ED">
      <w:pPr>
        <w:jc w:val="both"/>
        <w:rPr>
          <w:b/>
          <w:sz w:val="24"/>
          <w:szCs w:val="24"/>
        </w:rPr>
      </w:pPr>
    </w:p>
    <w:p w:rsidR="00D23154" w:rsidRDefault="006C20B5" w:rsidP="00D50C96">
      <w:pPr>
        <w:jc w:val="both"/>
        <w:rPr>
          <w:b/>
          <w:bCs/>
          <w:sz w:val="24"/>
          <w:szCs w:val="24"/>
        </w:rPr>
      </w:pPr>
      <w:r w:rsidRPr="006C20B5">
        <w:rPr>
          <w:b/>
          <w:bCs/>
          <w:sz w:val="24"/>
          <w:szCs w:val="24"/>
        </w:rPr>
        <w:t xml:space="preserve">Раздел 4. </w:t>
      </w:r>
      <w:r w:rsidR="00D23154" w:rsidRPr="006C20B5">
        <w:rPr>
          <w:b/>
          <w:bCs/>
          <w:sz w:val="24"/>
          <w:szCs w:val="24"/>
        </w:rPr>
        <w:t>Организационно-методическая деятельность</w:t>
      </w:r>
    </w:p>
    <w:p w:rsidR="003E4656" w:rsidRPr="009D2570" w:rsidRDefault="003E4656" w:rsidP="00D50C96">
      <w:pPr>
        <w:jc w:val="both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Задача: </w:t>
      </w:r>
      <w:r w:rsidRPr="009D2570">
        <w:rPr>
          <w:i/>
          <w:sz w:val="24"/>
          <w:szCs w:val="24"/>
        </w:rPr>
        <w:t>создание информационно-методического пространства, способствующего развитию системы образования, реализации программ модернизации образования, организации инновационной  работы, аналитическо-диагностического и экспертного обеспечения деятельности ОУ;</w:t>
      </w:r>
      <w:r w:rsidR="005176A3">
        <w:rPr>
          <w:i/>
          <w:sz w:val="24"/>
          <w:szCs w:val="24"/>
        </w:rPr>
        <w:t xml:space="preserve"> </w:t>
      </w:r>
      <w:r w:rsidRPr="009D2570">
        <w:rPr>
          <w:i/>
          <w:sz w:val="24"/>
          <w:szCs w:val="24"/>
        </w:rPr>
        <w:t xml:space="preserve">содействие в выполнении целевых, федеральных, региональных и муниципальных программ. </w:t>
      </w:r>
    </w:p>
    <w:p w:rsidR="00D23154" w:rsidRPr="00D50C96" w:rsidRDefault="006C20B5" w:rsidP="00D50C96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Pr="00D50C96">
        <w:rPr>
          <w:b/>
          <w:i/>
          <w:sz w:val="24"/>
          <w:szCs w:val="24"/>
        </w:rPr>
        <w:t xml:space="preserve">.1 </w:t>
      </w:r>
      <w:r w:rsidR="00D23154" w:rsidRPr="00D50C96">
        <w:rPr>
          <w:b/>
          <w:i/>
          <w:sz w:val="24"/>
          <w:szCs w:val="24"/>
        </w:rPr>
        <w:t>Тематические педсоветы</w:t>
      </w:r>
      <w:r w:rsidR="00D23154" w:rsidRPr="00D50C96">
        <w:rPr>
          <w:b/>
          <w:sz w:val="24"/>
          <w:szCs w:val="24"/>
        </w:rPr>
        <w:t xml:space="preserve"> </w:t>
      </w:r>
    </w:p>
    <w:p w:rsidR="00D23154" w:rsidRPr="00D50C96" w:rsidRDefault="00D23154" w:rsidP="003B1B7A">
      <w:pPr>
        <w:ind w:firstLine="709"/>
        <w:jc w:val="both"/>
        <w:rPr>
          <w:sz w:val="24"/>
          <w:szCs w:val="24"/>
        </w:rPr>
      </w:pPr>
      <w:r w:rsidRPr="00D50C96">
        <w:rPr>
          <w:sz w:val="24"/>
          <w:szCs w:val="24"/>
        </w:rPr>
        <w:t>Выработке единых требований к осуществлению инновационной деятельности в лицее</w:t>
      </w:r>
      <w:r w:rsidR="003A3B65" w:rsidRPr="00D50C96">
        <w:rPr>
          <w:sz w:val="24"/>
          <w:szCs w:val="24"/>
        </w:rPr>
        <w:t>, координации работы в целом</w:t>
      </w:r>
      <w:r w:rsidRPr="00D50C96">
        <w:rPr>
          <w:sz w:val="24"/>
          <w:szCs w:val="24"/>
        </w:rPr>
        <w:t xml:space="preserve"> способствовали тематические педсоветы.</w:t>
      </w:r>
      <w:r w:rsidR="00C75EDE" w:rsidRPr="00D50C96">
        <w:rPr>
          <w:sz w:val="24"/>
          <w:szCs w:val="24"/>
        </w:rPr>
        <w:t xml:space="preserve"> </w:t>
      </w:r>
      <w:r w:rsidR="00E9620E">
        <w:rPr>
          <w:sz w:val="24"/>
          <w:szCs w:val="24"/>
        </w:rPr>
        <w:t>В 2014-2015 учебном году все тематические педсоветы были связаны с внедрением ФГОС основного общего образования.</w:t>
      </w:r>
    </w:p>
    <w:p w:rsidR="00402AF8" w:rsidRDefault="001719DB" w:rsidP="00D50C9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Педсовет от </w:t>
      </w:r>
      <w:r w:rsidR="00FE268C">
        <w:rPr>
          <w:b/>
          <w:sz w:val="24"/>
          <w:szCs w:val="24"/>
        </w:rPr>
        <w:t>10.11.2014</w:t>
      </w:r>
      <w:r w:rsidR="003607C4" w:rsidRPr="00D50C96">
        <w:rPr>
          <w:b/>
          <w:sz w:val="24"/>
          <w:szCs w:val="24"/>
        </w:rPr>
        <w:t xml:space="preserve"> г.</w:t>
      </w:r>
      <w:r w:rsidR="003607C4" w:rsidRPr="00D50C96">
        <w:rPr>
          <w:sz w:val="24"/>
          <w:szCs w:val="24"/>
        </w:rPr>
        <w:t xml:space="preserve"> </w:t>
      </w:r>
      <w:r w:rsidR="00FE268C" w:rsidRPr="00FE268C">
        <w:rPr>
          <w:sz w:val="24"/>
          <w:szCs w:val="24"/>
        </w:rPr>
        <w:t>«ФГОС ООО: структура, требования, методология»</w:t>
      </w:r>
      <w:r w:rsidR="00FE268C">
        <w:rPr>
          <w:sz w:val="24"/>
          <w:szCs w:val="24"/>
        </w:rPr>
        <w:t>.</w:t>
      </w:r>
    </w:p>
    <w:p w:rsidR="008C27F8" w:rsidRPr="008C27F8" w:rsidRDefault="008C27F8" w:rsidP="008C27F8">
      <w:pPr>
        <w:jc w:val="center"/>
        <w:rPr>
          <w:b/>
          <w:sz w:val="24"/>
          <w:szCs w:val="24"/>
        </w:rPr>
      </w:pPr>
      <w:r w:rsidRPr="008C27F8">
        <w:rPr>
          <w:b/>
          <w:sz w:val="24"/>
          <w:szCs w:val="24"/>
        </w:rPr>
        <w:t>Повестка педсовета:</w:t>
      </w:r>
    </w:p>
    <w:p w:rsidR="008C27F8" w:rsidRPr="008C27F8" w:rsidRDefault="008C27F8" w:rsidP="00E00E6D">
      <w:pPr>
        <w:numPr>
          <w:ilvl w:val="0"/>
          <w:numId w:val="76"/>
        </w:numPr>
        <w:jc w:val="both"/>
        <w:rPr>
          <w:sz w:val="24"/>
          <w:szCs w:val="24"/>
        </w:rPr>
      </w:pPr>
      <w:r w:rsidRPr="008C27F8">
        <w:rPr>
          <w:sz w:val="24"/>
          <w:szCs w:val="24"/>
        </w:rPr>
        <w:t>Анализ решений</w:t>
      </w:r>
      <w:r>
        <w:rPr>
          <w:sz w:val="24"/>
          <w:szCs w:val="24"/>
        </w:rPr>
        <w:t xml:space="preserve"> предыдущего педсовета</w:t>
      </w:r>
      <w:r w:rsidRPr="008C27F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Батраченко</w:t>
      </w:r>
      <w:proofErr w:type="spellEnd"/>
      <w:r>
        <w:rPr>
          <w:sz w:val="24"/>
          <w:szCs w:val="24"/>
        </w:rPr>
        <w:t xml:space="preserve"> Т.В.</w:t>
      </w:r>
    </w:p>
    <w:p w:rsidR="008C27F8" w:rsidRPr="008C27F8" w:rsidRDefault="008C27F8" w:rsidP="00E00E6D">
      <w:pPr>
        <w:numPr>
          <w:ilvl w:val="0"/>
          <w:numId w:val="76"/>
        </w:numPr>
        <w:jc w:val="both"/>
        <w:rPr>
          <w:sz w:val="24"/>
          <w:szCs w:val="24"/>
        </w:rPr>
      </w:pPr>
      <w:r w:rsidRPr="008C27F8">
        <w:rPr>
          <w:sz w:val="24"/>
          <w:szCs w:val="24"/>
        </w:rPr>
        <w:t>Итоги 1 четверти.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Брендакова</w:t>
      </w:r>
      <w:proofErr w:type="spellEnd"/>
      <w:r>
        <w:rPr>
          <w:sz w:val="24"/>
          <w:szCs w:val="24"/>
        </w:rPr>
        <w:t xml:space="preserve"> Н.И.</w:t>
      </w:r>
    </w:p>
    <w:p w:rsidR="008C27F8" w:rsidRDefault="001766E4" w:rsidP="00E00E6D">
      <w:pPr>
        <w:numPr>
          <w:ilvl w:val="0"/>
          <w:numId w:val="7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Выступление</w:t>
      </w:r>
      <w:r w:rsidR="008C27F8">
        <w:rPr>
          <w:sz w:val="24"/>
          <w:szCs w:val="24"/>
        </w:rPr>
        <w:t xml:space="preserve"> по теме педсовета </w:t>
      </w:r>
      <w:r w:rsidR="008C27F8" w:rsidRPr="008C27F8">
        <w:rPr>
          <w:sz w:val="24"/>
          <w:szCs w:val="24"/>
        </w:rPr>
        <w:t>«</w:t>
      </w:r>
      <w:r w:rsidRPr="00FE268C">
        <w:rPr>
          <w:sz w:val="24"/>
          <w:szCs w:val="24"/>
        </w:rPr>
        <w:t>ФГОС ООО: структура, требования, методология</w:t>
      </w:r>
      <w:r w:rsidR="008C27F8" w:rsidRPr="008C27F8">
        <w:rPr>
          <w:sz w:val="24"/>
          <w:szCs w:val="24"/>
        </w:rPr>
        <w:t>»</w:t>
      </w:r>
      <w:r w:rsidR="008C27F8">
        <w:rPr>
          <w:sz w:val="24"/>
          <w:szCs w:val="24"/>
        </w:rPr>
        <w:t>. Чеботкова Л.В.</w:t>
      </w:r>
    </w:p>
    <w:p w:rsidR="001766E4" w:rsidRPr="008C27F8" w:rsidRDefault="001766E4" w:rsidP="00E00E6D">
      <w:pPr>
        <w:numPr>
          <w:ilvl w:val="0"/>
          <w:numId w:val="7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П</w:t>
      </w:r>
      <w:r w:rsidRPr="00FE268C">
        <w:rPr>
          <w:sz w:val="24"/>
          <w:szCs w:val="24"/>
        </w:rPr>
        <w:t>лан</w:t>
      </w:r>
      <w:r>
        <w:rPr>
          <w:sz w:val="24"/>
          <w:szCs w:val="24"/>
        </w:rPr>
        <w:t>а</w:t>
      </w:r>
      <w:r w:rsidRPr="00FE268C">
        <w:rPr>
          <w:sz w:val="24"/>
          <w:szCs w:val="24"/>
        </w:rPr>
        <w:t xml:space="preserve"> мероприятий по внедрению ФГОС ООО в МБОУ «Северский лицей».</w:t>
      </w:r>
      <w:r>
        <w:rPr>
          <w:sz w:val="24"/>
          <w:szCs w:val="24"/>
        </w:rPr>
        <w:t xml:space="preserve"> Чеботкова Л.В.</w:t>
      </w:r>
    </w:p>
    <w:p w:rsidR="008C27F8" w:rsidRPr="00D50C96" w:rsidRDefault="008C27F8" w:rsidP="00E00E6D">
      <w:pPr>
        <w:numPr>
          <w:ilvl w:val="0"/>
          <w:numId w:val="76"/>
        </w:numPr>
        <w:jc w:val="both"/>
        <w:rPr>
          <w:sz w:val="24"/>
          <w:szCs w:val="24"/>
        </w:rPr>
      </w:pPr>
      <w:r w:rsidRPr="008C27F8">
        <w:rPr>
          <w:sz w:val="24"/>
          <w:szCs w:val="24"/>
        </w:rPr>
        <w:t>Решения педсовета.</w:t>
      </w:r>
    </w:p>
    <w:p w:rsidR="00402AF8" w:rsidRPr="00D50C96" w:rsidRDefault="00402AF8" w:rsidP="00D50C96">
      <w:pPr>
        <w:jc w:val="center"/>
        <w:rPr>
          <w:b/>
          <w:sz w:val="24"/>
          <w:szCs w:val="24"/>
        </w:rPr>
      </w:pPr>
      <w:r w:rsidRPr="00D50C96">
        <w:rPr>
          <w:b/>
          <w:sz w:val="24"/>
          <w:szCs w:val="24"/>
        </w:rPr>
        <w:t>Решения педсовета:</w:t>
      </w:r>
    </w:p>
    <w:p w:rsidR="00FE268C" w:rsidRPr="00FE268C" w:rsidRDefault="00FE268C" w:rsidP="00E00E6D">
      <w:pPr>
        <w:numPr>
          <w:ilvl w:val="0"/>
          <w:numId w:val="142"/>
        </w:numPr>
        <w:jc w:val="both"/>
        <w:rPr>
          <w:sz w:val="24"/>
          <w:szCs w:val="24"/>
        </w:rPr>
      </w:pPr>
      <w:r w:rsidRPr="00FE268C">
        <w:rPr>
          <w:sz w:val="24"/>
          <w:szCs w:val="24"/>
        </w:rPr>
        <w:t>Утвердить план мероприятий по внедрению ФГОС ООО в МБОУ «Северский лицей».</w:t>
      </w:r>
    </w:p>
    <w:p w:rsidR="00FE268C" w:rsidRPr="00FE268C" w:rsidRDefault="00FE268C" w:rsidP="00E00E6D">
      <w:pPr>
        <w:numPr>
          <w:ilvl w:val="0"/>
          <w:numId w:val="142"/>
        </w:numPr>
        <w:jc w:val="both"/>
        <w:rPr>
          <w:sz w:val="24"/>
          <w:szCs w:val="24"/>
        </w:rPr>
      </w:pPr>
      <w:r w:rsidRPr="00FE268C">
        <w:rPr>
          <w:sz w:val="24"/>
          <w:szCs w:val="24"/>
        </w:rPr>
        <w:t>Методическим объединениям учителей-предметников провести в декабре заседания МО, определить нагрузку с учетом 5-х классов, утвердить УМК, по которым будут работать педагоги, реализуя ФГОС ООО, познакомиться с Примерными программами по учебным предметам.</w:t>
      </w:r>
    </w:p>
    <w:p w:rsidR="00FE268C" w:rsidRDefault="00FE268C" w:rsidP="00D50C96">
      <w:pPr>
        <w:rPr>
          <w:rFonts w:eastAsia="Calibri"/>
          <w:b/>
          <w:sz w:val="24"/>
          <w:szCs w:val="24"/>
          <w:lang w:eastAsia="en-US"/>
        </w:rPr>
      </w:pPr>
    </w:p>
    <w:p w:rsidR="00402AF8" w:rsidRPr="00D50C96" w:rsidRDefault="001719DB" w:rsidP="00DB50CE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Педсовет от </w:t>
      </w:r>
      <w:r w:rsidR="00DB50CE">
        <w:rPr>
          <w:rFonts w:eastAsia="Calibri"/>
          <w:b/>
          <w:sz w:val="24"/>
          <w:szCs w:val="24"/>
          <w:lang w:eastAsia="en-US"/>
        </w:rPr>
        <w:t>19</w:t>
      </w:r>
      <w:r w:rsidR="00D50C96" w:rsidRPr="00D50C96">
        <w:rPr>
          <w:rFonts w:eastAsia="Calibri"/>
          <w:b/>
          <w:sz w:val="24"/>
          <w:szCs w:val="24"/>
          <w:lang w:eastAsia="en-US"/>
        </w:rPr>
        <w:t>.01.201</w:t>
      </w:r>
      <w:r w:rsidR="00DB50CE">
        <w:rPr>
          <w:rFonts w:eastAsia="Calibri"/>
          <w:b/>
          <w:sz w:val="24"/>
          <w:szCs w:val="24"/>
          <w:lang w:eastAsia="en-US"/>
        </w:rPr>
        <w:t>5</w:t>
      </w:r>
      <w:r w:rsidR="00D50C96">
        <w:rPr>
          <w:rFonts w:eastAsia="Calibri"/>
          <w:b/>
          <w:sz w:val="24"/>
          <w:szCs w:val="24"/>
          <w:lang w:eastAsia="en-US"/>
        </w:rPr>
        <w:t xml:space="preserve"> </w:t>
      </w:r>
      <w:r w:rsidR="00D50C96" w:rsidRPr="00D50C96">
        <w:rPr>
          <w:rFonts w:eastAsia="Calibri"/>
          <w:b/>
          <w:sz w:val="24"/>
          <w:szCs w:val="24"/>
          <w:lang w:eastAsia="en-US"/>
        </w:rPr>
        <w:t xml:space="preserve">г. </w:t>
      </w:r>
      <w:r w:rsidR="00DB50CE" w:rsidRPr="00DB50CE">
        <w:rPr>
          <w:sz w:val="24"/>
          <w:szCs w:val="24"/>
        </w:rPr>
        <w:t>«Современные подходы к преподаванию в условиях введения и реализации ФГОС ООО. Требования к организации образовательной среды»</w:t>
      </w:r>
      <w:r w:rsidR="00DB50CE">
        <w:rPr>
          <w:sz w:val="24"/>
          <w:szCs w:val="24"/>
        </w:rPr>
        <w:t>.</w:t>
      </w:r>
    </w:p>
    <w:p w:rsidR="00D50C96" w:rsidRPr="00D50C96" w:rsidRDefault="00D50C96" w:rsidP="00D50C9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50C96">
        <w:rPr>
          <w:rFonts w:eastAsia="Calibri"/>
          <w:b/>
          <w:sz w:val="24"/>
          <w:szCs w:val="24"/>
          <w:lang w:eastAsia="en-US"/>
        </w:rPr>
        <w:t>Повестка педсовета</w:t>
      </w:r>
      <w:r w:rsidR="00DB50CE">
        <w:rPr>
          <w:rFonts w:eastAsia="Calibri"/>
          <w:b/>
          <w:sz w:val="24"/>
          <w:szCs w:val="24"/>
          <w:lang w:eastAsia="en-US"/>
        </w:rPr>
        <w:t>:</w:t>
      </w:r>
    </w:p>
    <w:p w:rsidR="00DB50CE" w:rsidRDefault="00DB50CE" w:rsidP="00E00E6D">
      <w:pPr>
        <w:numPr>
          <w:ilvl w:val="0"/>
          <w:numId w:val="144"/>
        </w:numPr>
        <w:jc w:val="both"/>
        <w:rPr>
          <w:sz w:val="24"/>
          <w:szCs w:val="24"/>
        </w:rPr>
      </w:pPr>
      <w:r w:rsidRPr="00DB50CE">
        <w:rPr>
          <w:rFonts w:eastAsia="+mn-ea"/>
          <w:kern w:val="24"/>
          <w:sz w:val="24"/>
          <w:szCs w:val="24"/>
        </w:rPr>
        <w:t>Анализ выполнения решений педсовета от 11.11.2014.</w:t>
      </w:r>
      <w:r>
        <w:rPr>
          <w:rFonts w:eastAsia="+mn-ea"/>
          <w:kern w:val="24"/>
          <w:sz w:val="24"/>
          <w:szCs w:val="24"/>
        </w:rPr>
        <w:t xml:space="preserve"> </w:t>
      </w:r>
      <w:proofErr w:type="spellStart"/>
      <w:r w:rsidRPr="00DB50CE">
        <w:rPr>
          <w:rFonts w:eastAsia="+mn-ea"/>
          <w:i/>
          <w:iCs/>
          <w:kern w:val="24"/>
          <w:sz w:val="24"/>
          <w:szCs w:val="24"/>
        </w:rPr>
        <w:t>Батраченко</w:t>
      </w:r>
      <w:proofErr w:type="spellEnd"/>
      <w:r w:rsidRPr="00DB50CE">
        <w:rPr>
          <w:rFonts w:eastAsia="+mn-ea"/>
          <w:i/>
          <w:iCs/>
          <w:kern w:val="24"/>
          <w:sz w:val="24"/>
          <w:szCs w:val="24"/>
        </w:rPr>
        <w:t xml:space="preserve"> Т.В.</w:t>
      </w:r>
    </w:p>
    <w:p w:rsidR="00DB50CE" w:rsidRDefault="00DB50CE" w:rsidP="00E00E6D">
      <w:pPr>
        <w:numPr>
          <w:ilvl w:val="0"/>
          <w:numId w:val="144"/>
        </w:numPr>
        <w:jc w:val="both"/>
        <w:rPr>
          <w:sz w:val="24"/>
          <w:szCs w:val="24"/>
        </w:rPr>
      </w:pPr>
      <w:r w:rsidRPr="00DB50CE">
        <w:rPr>
          <w:rFonts w:eastAsia="+mn-ea"/>
          <w:kern w:val="24"/>
          <w:sz w:val="24"/>
          <w:szCs w:val="24"/>
        </w:rPr>
        <w:t xml:space="preserve">Итоги успеваемости за </w:t>
      </w:r>
      <w:r w:rsidRPr="00DB50CE">
        <w:rPr>
          <w:rFonts w:eastAsia="+mn-ea"/>
          <w:kern w:val="24"/>
          <w:sz w:val="24"/>
          <w:szCs w:val="24"/>
          <w:lang w:val="en-US"/>
        </w:rPr>
        <w:t>I</w:t>
      </w:r>
      <w:r w:rsidRPr="00DB50CE">
        <w:rPr>
          <w:rFonts w:eastAsia="+mn-ea"/>
          <w:kern w:val="24"/>
          <w:sz w:val="24"/>
          <w:szCs w:val="24"/>
        </w:rPr>
        <w:t xml:space="preserve"> полугодие. </w:t>
      </w:r>
      <w:proofErr w:type="spellStart"/>
      <w:r w:rsidRPr="00DB50CE">
        <w:rPr>
          <w:rFonts w:eastAsia="+mn-ea"/>
          <w:i/>
          <w:iCs/>
          <w:kern w:val="24"/>
          <w:sz w:val="24"/>
          <w:szCs w:val="24"/>
        </w:rPr>
        <w:t>Брендакова</w:t>
      </w:r>
      <w:proofErr w:type="spellEnd"/>
      <w:r w:rsidRPr="00DB50CE">
        <w:rPr>
          <w:rFonts w:eastAsia="+mn-ea"/>
          <w:i/>
          <w:iCs/>
          <w:kern w:val="24"/>
          <w:sz w:val="24"/>
          <w:szCs w:val="24"/>
        </w:rPr>
        <w:t xml:space="preserve"> Н.И.</w:t>
      </w:r>
    </w:p>
    <w:p w:rsidR="00DB50CE" w:rsidRDefault="00DB50CE" w:rsidP="00E00E6D">
      <w:pPr>
        <w:numPr>
          <w:ilvl w:val="0"/>
          <w:numId w:val="144"/>
        </w:numPr>
        <w:jc w:val="both"/>
        <w:rPr>
          <w:sz w:val="24"/>
          <w:szCs w:val="24"/>
        </w:rPr>
      </w:pPr>
      <w:r w:rsidRPr="00DB50CE">
        <w:rPr>
          <w:rFonts w:eastAsia="+mn-ea"/>
          <w:kern w:val="24"/>
          <w:sz w:val="24"/>
          <w:szCs w:val="24"/>
        </w:rPr>
        <w:t xml:space="preserve">Принятие Положений «О Рабочей группе по обеспечению перехода на Федеральный государственный образовательный  стандарт основного общего образования», «Об Открытой детско-взрослой научно-практической конференции «Человек. Земля. Вселенная». </w:t>
      </w:r>
      <w:r w:rsidRPr="00DB50CE">
        <w:rPr>
          <w:rFonts w:eastAsia="+mn-ea"/>
          <w:i/>
          <w:kern w:val="24"/>
          <w:sz w:val="24"/>
          <w:szCs w:val="24"/>
        </w:rPr>
        <w:t>Ч</w:t>
      </w:r>
      <w:r w:rsidRPr="00DB50CE">
        <w:rPr>
          <w:rFonts w:eastAsia="+mn-ea"/>
          <w:i/>
          <w:iCs/>
          <w:kern w:val="24"/>
          <w:sz w:val="24"/>
          <w:szCs w:val="24"/>
        </w:rPr>
        <w:t>еботкова Л.В.</w:t>
      </w:r>
    </w:p>
    <w:p w:rsidR="00DB50CE" w:rsidRDefault="00DB50CE" w:rsidP="00E00E6D">
      <w:pPr>
        <w:numPr>
          <w:ilvl w:val="0"/>
          <w:numId w:val="144"/>
        </w:numPr>
        <w:jc w:val="both"/>
        <w:rPr>
          <w:sz w:val="24"/>
          <w:szCs w:val="24"/>
        </w:rPr>
      </w:pPr>
      <w:r w:rsidRPr="00DB50CE">
        <w:rPr>
          <w:rFonts w:eastAsia="+mn-ea"/>
          <w:kern w:val="24"/>
          <w:sz w:val="24"/>
          <w:szCs w:val="24"/>
        </w:rPr>
        <w:t xml:space="preserve">Современные подходы к преподаванию в условиях введения и реализации ФГОС ООО. Требования к организации образовательной среды. </w:t>
      </w:r>
      <w:r w:rsidRPr="00DB50CE">
        <w:rPr>
          <w:rFonts w:eastAsia="+mn-ea"/>
          <w:i/>
          <w:iCs/>
          <w:kern w:val="24"/>
          <w:sz w:val="24"/>
          <w:szCs w:val="24"/>
        </w:rPr>
        <w:t>Чеботкова Л.В.</w:t>
      </w:r>
    </w:p>
    <w:p w:rsidR="00DB50CE" w:rsidRPr="00DB50CE" w:rsidRDefault="00DB50CE" w:rsidP="00E00E6D">
      <w:pPr>
        <w:numPr>
          <w:ilvl w:val="0"/>
          <w:numId w:val="144"/>
        </w:numPr>
        <w:jc w:val="both"/>
        <w:rPr>
          <w:sz w:val="24"/>
          <w:szCs w:val="24"/>
        </w:rPr>
      </w:pPr>
      <w:r w:rsidRPr="00DB50CE">
        <w:rPr>
          <w:rFonts w:eastAsia="+mn-ea"/>
          <w:kern w:val="24"/>
          <w:sz w:val="24"/>
          <w:szCs w:val="24"/>
        </w:rPr>
        <w:t>Обобщение опыта МО начальных классов по внедрению ФГОС НОО:</w:t>
      </w:r>
    </w:p>
    <w:p w:rsidR="00DB50CE" w:rsidRPr="00DB50CE" w:rsidRDefault="00DB50CE" w:rsidP="00E00E6D">
      <w:pPr>
        <w:numPr>
          <w:ilvl w:val="0"/>
          <w:numId w:val="143"/>
        </w:numPr>
        <w:ind w:left="1512"/>
        <w:contextualSpacing/>
        <w:jc w:val="both"/>
        <w:rPr>
          <w:sz w:val="24"/>
          <w:szCs w:val="24"/>
        </w:rPr>
      </w:pPr>
      <w:r w:rsidRPr="00DB50CE">
        <w:rPr>
          <w:rFonts w:eastAsia="+mn-ea"/>
          <w:i/>
          <w:iCs/>
          <w:kern w:val="24"/>
          <w:sz w:val="24"/>
          <w:szCs w:val="24"/>
        </w:rPr>
        <w:t>Требования к организации урочной (внеурочной) деятельности. Используе</w:t>
      </w:r>
      <w:r>
        <w:rPr>
          <w:rFonts w:eastAsia="+mn-ea"/>
          <w:i/>
          <w:iCs/>
          <w:kern w:val="24"/>
          <w:sz w:val="24"/>
          <w:szCs w:val="24"/>
        </w:rPr>
        <w:t xml:space="preserve">мые образовательные технологии. </w:t>
      </w:r>
      <w:r w:rsidRPr="00DB50CE">
        <w:rPr>
          <w:rFonts w:eastAsia="+mn-ea"/>
          <w:i/>
          <w:iCs/>
          <w:kern w:val="24"/>
          <w:sz w:val="24"/>
          <w:szCs w:val="24"/>
        </w:rPr>
        <w:t>Соловьева С.А.</w:t>
      </w:r>
    </w:p>
    <w:p w:rsidR="00DB50CE" w:rsidRPr="00DB50CE" w:rsidRDefault="00DB50CE" w:rsidP="00E00E6D">
      <w:pPr>
        <w:numPr>
          <w:ilvl w:val="0"/>
          <w:numId w:val="143"/>
        </w:numPr>
        <w:ind w:left="1512"/>
        <w:contextualSpacing/>
        <w:jc w:val="both"/>
        <w:rPr>
          <w:sz w:val="24"/>
          <w:szCs w:val="24"/>
        </w:rPr>
      </w:pPr>
      <w:r w:rsidRPr="00DB50CE">
        <w:rPr>
          <w:rFonts w:eastAsia="+mn-ea"/>
          <w:i/>
          <w:iCs/>
          <w:kern w:val="24"/>
          <w:sz w:val="24"/>
          <w:szCs w:val="24"/>
        </w:rPr>
        <w:t>Типология уроков (внеурочных занятий). Структура аудиторных (внеурочных) занятий. Сметанина Л.И.</w:t>
      </w:r>
    </w:p>
    <w:p w:rsidR="00DB50CE" w:rsidRPr="00DB50CE" w:rsidRDefault="00DB50CE" w:rsidP="00E00E6D">
      <w:pPr>
        <w:numPr>
          <w:ilvl w:val="0"/>
          <w:numId w:val="143"/>
        </w:numPr>
        <w:ind w:left="1512"/>
        <w:contextualSpacing/>
        <w:jc w:val="both"/>
        <w:rPr>
          <w:sz w:val="24"/>
          <w:szCs w:val="24"/>
        </w:rPr>
      </w:pPr>
      <w:r w:rsidRPr="00DB50CE">
        <w:rPr>
          <w:rFonts w:eastAsia="+mn-ea"/>
          <w:i/>
          <w:iCs/>
          <w:kern w:val="24"/>
          <w:sz w:val="24"/>
          <w:szCs w:val="24"/>
        </w:rPr>
        <w:t>Схема анализа ауд</w:t>
      </w:r>
      <w:r>
        <w:rPr>
          <w:rFonts w:eastAsia="+mn-ea"/>
          <w:i/>
          <w:iCs/>
          <w:kern w:val="24"/>
          <w:sz w:val="24"/>
          <w:szCs w:val="24"/>
        </w:rPr>
        <w:t xml:space="preserve">иторных (внеурочных) занятий. </w:t>
      </w:r>
      <w:r w:rsidRPr="00DB50CE">
        <w:rPr>
          <w:rFonts w:eastAsia="+mn-ea"/>
          <w:i/>
          <w:iCs/>
          <w:kern w:val="24"/>
          <w:sz w:val="24"/>
          <w:szCs w:val="24"/>
        </w:rPr>
        <w:t>Атласова О.О.</w:t>
      </w:r>
    </w:p>
    <w:p w:rsidR="00DB50CE" w:rsidRDefault="00DB50CE" w:rsidP="00E00E6D">
      <w:pPr>
        <w:numPr>
          <w:ilvl w:val="0"/>
          <w:numId w:val="144"/>
        </w:numPr>
        <w:jc w:val="both"/>
        <w:rPr>
          <w:sz w:val="24"/>
          <w:szCs w:val="24"/>
        </w:rPr>
      </w:pPr>
      <w:r w:rsidRPr="00DB50CE">
        <w:rPr>
          <w:rFonts w:eastAsia="+mn-ea"/>
          <w:kern w:val="24"/>
          <w:sz w:val="24"/>
          <w:szCs w:val="24"/>
        </w:rPr>
        <w:t xml:space="preserve">Разное. </w:t>
      </w:r>
    </w:p>
    <w:p w:rsidR="00DB50CE" w:rsidRPr="00DB50CE" w:rsidRDefault="00DB50CE" w:rsidP="00E00E6D">
      <w:pPr>
        <w:numPr>
          <w:ilvl w:val="0"/>
          <w:numId w:val="144"/>
        </w:numPr>
        <w:jc w:val="both"/>
        <w:rPr>
          <w:sz w:val="24"/>
          <w:szCs w:val="24"/>
        </w:rPr>
      </w:pPr>
      <w:r w:rsidRPr="00DB50CE">
        <w:rPr>
          <w:rFonts w:eastAsia="+mn-ea"/>
          <w:kern w:val="24"/>
          <w:sz w:val="24"/>
          <w:szCs w:val="24"/>
        </w:rPr>
        <w:t>Решения педсовета.</w:t>
      </w:r>
    </w:p>
    <w:p w:rsidR="00D50C96" w:rsidRPr="00D50C96" w:rsidRDefault="001719DB" w:rsidP="00D50C96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</w:t>
      </w:r>
      <w:r w:rsidR="00D50C96" w:rsidRPr="00D50C96">
        <w:rPr>
          <w:rFonts w:eastAsia="Calibri"/>
          <w:b/>
          <w:sz w:val="24"/>
          <w:szCs w:val="24"/>
          <w:lang w:eastAsia="en-US"/>
        </w:rPr>
        <w:t>ешения педсовета:</w:t>
      </w:r>
    </w:p>
    <w:p w:rsidR="001719DB" w:rsidRPr="001719DB" w:rsidRDefault="001719DB" w:rsidP="00E00E6D">
      <w:pPr>
        <w:pStyle w:val="a9"/>
        <w:numPr>
          <w:ilvl w:val="0"/>
          <w:numId w:val="145"/>
        </w:numPr>
        <w:contextualSpacing/>
        <w:jc w:val="both"/>
        <w:rPr>
          <w:sz w:val="24"/>
          <w:szCs w:val="24"/>
        </w:rPr>
      </w:pPr>
      <w:r w:rsidRPr="001719DB">
        <w:rPr>
          <w:kern w:val="24"/>
          <w:sz w:val="24"/>
          <w:szCs w:val="24"/>
        </w:rPr>
        <w:t xml:space="preserve">Ввести в действие Положения «О Рабочей группе по обеспечению перехода на Федеральный государственный образовательный  стандарт основного общего образования», «Об Открытой детско-взрослой научно-практической конференции «Человек. Земля. Вселенная». </w:t>
      </w:r>
      <w:r w:rsidRPr="001719DB">
        <w:rPr>
          <w:i/>
          <w:iCs/>
          <w:kern w:val="24"/>
          <w:sz w:val="24"/>
          <w:szCs w:val="24"/>
        </w:rPr>
        <w:t xml:space="preserve">Срок: до отмены, отв. </w:t>
      </w:r>
      <w:proofErr w:type="spellStart"/>
      <w:r w:rsidRPr="001719DB">
        <w:rPr>
          <w:i/>
          <w:iCs/>
          <w:kern w:val="24"/>
          <w:sz w:val="24"/>
          <w:szCs w:val="24"/>
        </w:rPr>
        <w:t>Батраченко</w:t>
      </w:r>
      <w:proofErr w:type="spellEnd"/>
      <w:r w:rsidRPr="001719DB">
        <w:rPr>
          <w:i/>
          <w:iCs/>
          <w:kern w:val="24"/>
          <w:sz w:val="24"/>
          <w:szCs w:val="24"/>
        </w:rPr>
        <w:t xml:space="preserve"> Т.В.</w:t>
      </w:r>
    </w:p>
    <w:p w:rsidR="001719DB" w:rsidRPr="001719DB" w:rsidRDefault="001719DB" w:rsidP="00E00E6D">
      <w:pPr>
        <w:pStyle w:val="a9"/>
        <w:numPr>
          <w:ilvl w:val="0"/>
          <w:numId w:val="145"/>
        </w:numPr>
        <w:contextualSpacing/>
        <w:jc w:val="both"/>
        <w:rPr>
          <w:sz w:val="24"/>
          <w:szCs w:val="24"/>
        </w:rPr>
      </w:pPr>
      <w:r w:rsidRPr="001719DB">
        <w:rPr>
          <w:kern w:val="24"/>
          <w:sz w:val="24"/>
          <w:szCs w:val="24"/>
        </w:rPr>
        <w:t>Сохранить преемственность с моделью организации образовательной среды в начальной школе при разработке ООП ООО, программы внеурочной деятельности.</w:t>
      </w:r>
      <w:r>
        <w:rPr>
          <w:kern w:val="24"/>
          <w:sz w:val="24"/>
          <w:szCs w:val="24"/>
        </w:rPr>
        <w:t xml:space="preserve"> </w:t>
      </w:r>
      <w:r w:rsidRPr="001719DB">
        <w:rPr>
          <w:i/>
          <w:iCs/>
          <w:kern w:val="24"/>
          <w:sz w:val="24"/>
          <w:szCs w:val="24"/>
        </w:rPr>
        <w:t xml:space="preserve">Срок: май 2015, отв. </w:t>
      </w:r>
      <w:proofErr w:type="spellStart"/>
      <w:r w:rsidRPr="001719DB">
        <w:rPr>
          <w:i/>
          <w:iCs/>
          <w:kern w:val="24"/>
          <w:sz w:val="24"/>
          <w:szCs w:val="24"/>
        </w:rPr>
        <w:t>Брендакова</w:t>
      </w:r>
      <w:proofErr w:type="spellEnd"/>
      <w:r w:rsidRPr="001719DB">
        <w:rPr>
          <w:i/>
          <w:iCs/>
          <w:kern w:val="24"/>
          <w:sz w:val="24"/>
          <w:szCs w:val="24"/>
        </w:rPr>
        <w:t xml:space="preserve"> Н.И., Орлова М.Г.</w:t>
      </w:r>
    </w:p>
    <w:p w:rsidR="001719DB" w:rsidRPr="001719DB" w:rsidRDefault="001719DB" w:rsidP="00E00E6D">
      <w:pPr>
        <w:pStyle w:val="a9"/>
        <w:numPr>
          <w:ilvl w:val="0"/>
          <w:numId w:val="145"/>
        </w:numPr>
        <w:contextualSpacing/>
        <w:jc w:val="both"/>
        <w:rPr>
          <w:sz w:val="24"/>
          <w:szCs w:val="24"/>
        </w:rPr>
      </w:pPr>
      <w:r w:rsidRPr="001719DB">
        <w:rPr>
          <w:kern w:val="24"/>
          <w:sz w:val="24"/>
          <w:szCs w:val="24"/>
        </w:rPr>
        <w:t>Разработать карту посещенного урока в соответствии с требованиями ФГОС НОО и ООО.</w:t>
      </w:r>
      <w:r w:rsidRPr="001719DB">
        <w:rPr>
          <w:i/>
          <w:iCs/>
          <w:kern w:val="24"/>
          <w:sz w:val="24"/>
          <w:szCs w:val="24"/>
        </w:rPr>
        <w:t xml:space="preserve"> Срок: май 2015, отв. Атласова О.О., Чеботкова Л.В.</w:t>
      </w:r>
    </w:p>
    <w:p w:rsidR="001719DB" w:rsidRPr="001719DB" w:rsidRDefault="001719DB" w:rsidP="00E00E6D">
      <w:pPr>
        <w:pStyle w:val="a9"/>
        <w:numPr>
          <w:ilvl w:val="0"/>
          <w:numId w:val="145"/>
        </w:numPr>
        <w:contextualSpacing/>
        <w:jc w:val="both"/>
        <w:rPr>
          <w:sz w:val="24"/>
          <w:szCs w:val="24"/>
        </w:rPr>
      </w:pPr>
      <w:r w:rsidRPr="001719DB">
        <w:rPr>
          <w:kern w:val="24"/>
          <w:sz w:val="24"/>
          <w:szCs w:val="24"/>
        </w:rPr>
        <w:t>Методическим объединениям учителей-предметников и МО классных руководителей разработать модель организации образовательной среды в основной школе, включающую следующие компоненты:</w:t>
      </w:r>
    </w:p>
    <w:p w:rsidR="001719DB" w:rsidRPr="001719DB" w:rsidRDefault="001719DB" w:rsidP="00E00E6D">
      <w:pPr>
        <w:pStyle w:val="a9"/>
        <w:numPr>
          <w:ilvl w:val="0"/>
          <w:numId w:val="146"/>
        </w:numPr>
        <w:contextualSpacing/>
        <w:jc w:val="both"/>
        <w:rPr>
          <w:sz w:val="24"/>
          <w:szCs w:val="24"/>
        </w:rPr>
      </w:pPr>
      <w:r w:rsidRPr="00E00E6D">
        <w:rPr>
          <w:i/>
          <w:iCs/>
          <w:color w:val="000000"/>
          <w:kern w:val="24"/>
          <w:sz w:val="24"/>
          <w:szCs w:val="24"/>
        </w:rPr>
        <w:t>Типология уроков (внеурочных занятий);</w:t>
      </w:r>
    </w:p>
    <w:p w:rsidR="001719DB" w:rsidRPr="001719DB" w:rsidRDefault="001719DB" w:rsidP="00E00E6D">
      <w:pPr>
        <w:pStyle w:val="a9"/>
        <w:numPr>
          <w:ilvl w:val="0"/>
          <w:numId w:val="146"/>
        </w:numPr>
        <w:contextualSpacing/>
        <w:jc w:val="both"/>
        <w:rPr>
          <w:sz w:val="24"/>
          <w:szCs w:val="24"/>
        </w:rPr>
      </w:pPr>
      <w:r w:rsidRPr="00E00E6D">
        <w:rPr>
          <w:i/>
          <w:iCs/>
          <w:color w:val="000000"/>
          <w:kern w:val="24"/>
          <w:sz w:val="24"/>
          <w:szCs w:val="24"/>
        </w:rPr>
        <w:t>Структура аудиторных (внеурочных) занятий;</w:t>
      </w:r>
    </w:p>
    <w:p w:rsidR="001719DB" w:rsidRPr="001719DB" w:rsidRDefault="001719DB" w:rsidP="00E00E6D">
      <w:pPr>
        <w:pStyle w:val="a9"/>
        <w:numPr>
          <w:ilvl w:val="0"/>
          <w:numId w:val="146"/>
        </w:numPr>
        <w:contextualSpacing/>
        <w:jc w:val="both"/>
        <w:rPr>
          <w:sz w:val="24"/>
          <w:szCs w:val="24"/>
        </w:rPr>
      </w:pPr>
      <w:r w:rsidRPr="00E00E6D">
        <w:rPr>
          <w:i/>
          <w:iCs/>
          <w:color w:val="000000"/>
          <w:kern w:val="24"/>
          <w:sz w:val="24"/>
          <w:szCs w:val="24"/>
        </w:rPr>
        <w:t>Требования к организации урочной (внеурочной) деятельности;</w:t>
      </w:r>
    </w:p>
    <w:p w:rsidR="001719DB" w:rsidRPr="001719DB" w:rsidRDefault="001719DB" w:rsidP="00E00E6D">
      <w:pPr>
        <w:pStyle w:val="a9"/>
        <w:numPr>
          <w:ilvl w:val="0"/>
          <w:numId w:val="146"/>
        </w:numPr>
        <w:contextualSpacing/>
        <w:jc w:val="both"/>
        <w:rPr>
          <w:sz w:val="24"/>
          <w:szCs w:val="24"/>
        </w:rPr>
      </w:pPr>
      <w:r w:rsidRPr="00E00E6D">
        <w:rPr>
          <w:i/>
          <w:iCs/>
          <w:color w:val="000000"/>
          <w:kern w:val="24"/>
          <w:sz w:val="24"/>
          <w:szCs w:val="24"/>
        </w:rPr>
        <w:t>Схема анализа аудиторных (внеурочных) занятий;</w:t>
      </w:r>
    </w:p>
    <w:p w:rsidR="001719DB" w:rsidRPr="001719DB" w:rsidRDefault="001719DB" w:rsidP="00E00E6D">
      <w:pPr>
        <w:pStyle w:val="a9"/>
        <w:numPr>
          <w:ilvl w:val="0"/>
          <w:numId w:val="146"/>
        </w:numPr>
        <w:contextualSpacing/>
        <w:jc w:val="both"/>
        <w:rPr>
          <w:sz w:val="24"/>
          <w:szCs w:val="24"/>
        </w:rPr>
      </w:pPr>
      <w:r w:rsidRPr="00E00E6D">
        <w:rPr>
          <w:i/>
          <w:iCs/>
          <w:color w:val="000000"/>
          <w:kern w:val="24"/>
          <w:sz w:val="24"/>
          <w:szCs w:val="24"/>
        </w:rPr>
        <w:t>Используемые образовательные технологии;</w:t>
      </w:r>
    </w:p>
    <w:p w:rsidR="001719DB" w:rsidRPr="001719DB" w:rsidRDefault="001719DB" w:rsidP="00E00E6D">
      <w:pPr>
        <w:pStyle w:val="a9"/>
        <w:numPr>
          <w:ilvl w:val="0"/>
          <w:numId w:val="146"/>
        </w:numPr>
        <w:contextualSpacing/>
        <w:jc w:val="both"/>
        <w:rPr>
          <w:sz w:val="24"/>
          <w:szCs w:val="24"/>
        </w:rPr>
      </w:pPr>
      <w:r w:rsidRPr="00E00E6D">
        <w:rPr>
          <w:i/>
          <w:iCs/>
          <w:color w:val="000000"/>
          <w:kern w:val="24"/>
          <w:sz w:val="24"/>
          <w:szCs w:val="24"/>
        </w:rPr>
        <w:t xml:space="preserve">Мониторинг УУД.                               </w:t>
      </w:r>
    </w:p>
    <w:p w:rsidR="001719DB" w:rsidRPr="001719DB" w:rsidRDefault="001719DB" w:rsidP="001719DB">
      <w:pPr>
        <w:pStyle w:val="a9"/>
        <w:ind w:left="360"/>
        <w:contextualSpacing/>
        <w:jc w:val="right"/>
        <w:rPr>
          <w:sz w:val="24"/>
          <w:szCs w:val="24"/>
        </w:rPr>
      </w:pPr>
      <w:r w:rsidRPr="001719DB">
        <w:rPr>
          <w:i/>
          <w:iCs/>
          <w:kern w:val="24"/>
          <w:sz w:val="24"/>
          <w:szCs w:val="24"/>
        </w:rPr>
        <w:t>Срок: май 2015, отв. Чеботкова Л.В., рук. МО</w:t>
      </w:r>
    </w:p>
    <w:p w:rsidR="00402AF8" w:rsidRPr="00D50C96" w:rsidRDefault="001719DB" w:rsidP="001719D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Педсовет от</w:t>
      </w:r>
      <w:r w:rsidR="0053136B">
        <w:rPr>
          <w:b/>
          <w:sz w:val="24"/>
          <w:szCs w:val="24"/>
        </w:rPr>
        <w:t xml:space="preserve"> 30.03.2015 г.</w:t>
      </w:r>
      <w:r>
        <w:rPr>
          <w:b/>
          <w:sz w:val="24"/>
          <w:szCs w:val="24"/>
        </w:rPr>
        <w:t xml:space="preserve"> </w:t>
      </w:r>
      <w:r w:rsidR="00402AF8" w:rsidRPr="00D50C96">
        <w:rPr>
          <w:sz w:val="24"/>
          <w:szCs w:val="24"/>
        </w:rPr>
        <w:t>«</w:t>
      </w:r>
      <w:r>
        <w:rPr>
          <w:sz w:val="24"/>
          <w:szCs w:val="24"/>
        </w:rPr>
        <w:t>Общественно-активная школа как новая форма воспитательной работы в условиях реализации ФГОС</w:t>
      </w:r>
      <w:r w:rsidR="00402AF8" w:rsidRPr="00D50C96">
        <w:rPr>
          <w:sz w:val="24"/>
          <w:szCs w:val="24"/>
        </w:rPr>
        <w:t>».</w:t>
      </w:r>
    </w:p>
    <w:p w:rsidR="003607C4" w:rsidRPr="00402AF8" w:rsidRDefault="001719DB" w:rsidP="001719DB">
      <w:pPr>
        <w:jc w:val="both"/>
        <w:rPr>
          <w:sz w:val="24"/>
          <w:szCs w:val="24"/>
        </w:rPr>
      </w:pPr>
      <w:r w:rsidRPr="001719DB">
        <w:rPr>
          <w:b/>
          <w:sz w:val="24"/>
          <w:szCs w:val="24"/>
        </w:rPr>
        <w:t>Педсовет от</w:t>
      </w:r>
      <w:r>
        <w:rPr>
          <w:b/>
          <w:sz w:val="24"/>
          <w:szCs w:val="24"/>
        </w:rPr>
        <w:t xml:space="preserve"> 28.08.2015 г.</w:t>
      </w:r>
      <w:r>
        <w:rPr>
          <w:sz w:val="24"/>
          <w:szCs w:val="24"/>
        </w:rPr>
        <w:t xml:space="preserve"> </w:t>
      </w:r>
      <w:r w:rsidR="003607C4" w:rsidRPr="00D50C96">
        <w:rPr>
          <w:sz w:val="24"/>
          <w:szCs w:val="24"/>
        </w:rPr>
        <w:t>«</w:t>
      </w:r>
      <w:r>
        <w:rPr>
          <w:sz w:val="24"/>
          <w:szCs w:val="24"/>
        </w:rPr>
        <w:t>Итоги 2014-2015</w:t>
      </w:r>
      <w:r w:rsidR="003607C4">
        <w:rPr>
          <w:sz w:val="24"/>
          <w:szCs w:val="24"/>
        </w:rPr>
        <w:t xml:space="preserve"> учебного года. Реализация Программы развития</w:t>
      </w:r>
      <w:r>
        <w:rPr>
          <w:sz w:val="24"/>
          <w:szCs w:val="24"/>
        </w:rPr>
        <w:t>. Планирование работы на 2015-2016 учебный год</w:t>
      </w:r>
      <w:r w:rsidR="003607C4">
        <w:rPr>
          <w:sz w:val="24"/>
          <w:szCs w:val="24"/>
        </w:rPr>
        <w:t>».</w:t>
      </w:r>
    </w:p>
    <w:p w:rsidR="00D23154" w:rsidRPr="00402AF8" w:rsidRDefault="00182374" w:rsidP="00D50C96">
      <w:pPr>
        <w:jc w:val="both"/>
        <w:rPr>
          <w:b/>
          <w:sz w:val="24"/>
          <w:szCs w:val="24"/>
        </w:rPr>
      </w:pPr>
      <w:r w:rsidRPr="00402AF8">
        <w:rPr>
          <w:b/>
          <w:sz w:val="24"/>
          <w:szCs w:val="24"/>
        </w:rPr>
        <w:t>Общие в</w:t>
      </w:r>
      <w:r w:rsidR="00D23154" w:rsidRPr="00402AF8">
        <w:rPr>
          <w:b/>
          <w:sz w:val="24"/>
          <w:szCs w:val="24"/>
        </w:rPr>
        <w:t>ыводы</w:t>
      </w:r>
      <w:r w:rsidRPr="00402AF8">
        <w:rPr>
          <w:b/>
          <w:sz w:val="24"/>
          <w:szCs w:val="24"/>
        </w:rPr>
        <w:t xml:space="preserve"> по организации тематических педсоветов</w:t>
      </w:r>
      <w:r w:rsidR="00D23154" w:rsidRPr="00402AF8">
        <w:rPr>
          <w:b/>
          <w:sz w:val="24"/>
          <w:szCs w:val="24"/>
        </w:rPr>
        <w:t>:</w:t>
      </w:r>
    </w:p>
    <w:p w:rsidR="00D23154" w:rsidRPr="00402AF8" w:rsidRDefault="00D23154" w:rsidP="004847ED">
      <w:pPr>
        <w:numPr>
          <w:ilvl w:val="0"/>
          <w:numId w:val="14"/>
        </w:numPr>
        <w:jc w:val="both"/>
        <w:rPr>
          <w:sz w:val="24"/>
          <w:szCs w:val="24"/>
        </w:rPr>
      </w:pPr>
      <w:r w:rsidRPr="00402AF8">
        <w:rPr>
          <w:sz w:val="24"/>
          <w:szCs w:val="24"/>
        </w:rPr>
        <w:t>Признать работу по организации методической работы в лицее через тематические педсоветы удовлетворительной.</w:t>
      </w:r>
    </w:p>
    <w:p w:rsidR="00D23154" w:rsidRPr="00402AF8" w:rsidRDefault="00D23154" w:rsidP="00D50C96">
      <w:pPr>
        <w:jc w:val="both"/>
        <w:rPr>
          <w:b/>
          <w:sz w:val="24"/>
          <w:szCs w:val="24"/>
        </w:rPr>
      </w:pPr>
      <w:r w:rsidRPr="00402AF8">
        <w:rPr>
          <w:b/>
          <w:sz w:val="24"/>
          <w:szCs w:val="24"/>
        </w:rPr>
        <w:t>Рекомендации:</w:t>
      </w:r>
    </w:p>
    <w:p w:rsidR="00082D76" w:rsidRDefault="00401998" w:rsidP="004847ED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в новом 201</w:t>
      </w:r>
      <w:r w:rsidR="0046474B">
        <w:rPr>
          <w:sz w:val="24"/>
          <w:szCs w:val="24"/>
        </w:rPr>
        <w:t>5</w:t>
      </w:r>
      <w:r w:rsidR="00C57EFB">
        <w:rPr>
          <w:sz w:val="24"/>
          <w:szCs w:val="24"/>
        </w:rPr>
        <w:t>-201</w:t>
      </w:r>
      <w:r w:rsidR="0046474B">
        <w:rPr>
          <w:sz w:val="24"/>
          <w:szCs w:val="24"/>
        </w:rPr>
        <w:t>6</w:t>
      </w:r>
      <w:r w:rsidR="00D23154">
        <w:rPr>
          <w:sz w:val="24"/>
          <w:szCs w:val="24"/>
        </w:rPr>
        <w:t xml:space="preserve"> учебном</w:t>
      </w:r>
      <w:r w:rsidR="00082D76">
        <w:rPr>
          <w:sz w:val="24"/>
          <w:szCs w:val="24"/>
        </w:rPr>
        <w:t xml:space="preserve"> году проведение </w:t>
      </w:r>
      <w:r w:rsidR="006C23A8">
        <w:rPr>
          <w:sz w:val="24"/>
          <w:szCs w:val="24"/>
        </w:rPr>
        <w:t xml:space="preserve">следующих тематических </w:t>
      </w:r>
      <w:r w:rsidR="00082D76">
        <w:rPr>
          <w:sz w:val="24"/>
          <w:szCs w:val="24"/>
        </w:rPr>
        <w:t xml:space="preserve">педагогических советов: </w:t>
      </w:r>
    </w:p>
    <w:p w:rsidR="00D23154" w:rsidRPr="00C01E11" w:rsidRDefault="00D23154" w:rsidP="00CD3BBE">
      <w:pPr>
        <w:numPr>
          <w:ilvl w:val="0"/>
          <w:numId w:val="46"/>
        </w:numPr>
        <w:jc w:val="both"/>
        <w:rPr>
          <w:sz w:val="24"/>
          <w:szCs w:val="24"/>
        </w:rPr>
      </w:pPr>
      <w:r w:rsidRPr="00C01E11">
        <w:rPr>
          <w:sz w:val="24"/>
          <w:szCs w:val="24"/>
        </w:rPr>
        <w:t>«</w:t>
      </w:r>
      <w:r w:rsidR="0046474B">
        <w:rPr>
          <w:sz w:val="24"/>
          <w:szCs w:val="24"/>
        </w:rPr>
        <w:t>Формы оценивания образовательных результатов в условиях реализации ФГОС», отв. Чеботкова Л.В.</w:t>
      </w:r>
      <w:r w:rsidR="00182C03" w:rsidRPr="00C01E11">
        <w:rPr>
          <w:sz w:val="24"/>
          <w:szCs w:val="24"/>
        </w:rPr>
        <w:t>;</w:t>
      </w:r>
    </w:p>
    <w:p w:rsidR="0046474B" w:rsidRPr="0046474B" w:rsidRDefault="00D17444" w:rsidP="00CD3BBE">
      <w:pPr>
        <w:numPr>
          <w:ilvl w:val="0"/>
          <w:numId w:val="46"/>
        </w:numPr>
        <w:jc w:val="both"/>
        <w:rPr>
          <w:i/>
          <w:sz w:val="24"/>
          <w:szCs w:val="24"/>
        </w:rPr>
      </w:pPr>
      <w:r w:rsidRPr="0046474B">
        <w:rPr>
          <w:sz w:val="24"/>
          <w:szCs w:val="24"/>
        </w:rPr>
        <w:lastRenderedPageBreak/>
        <w:t>«</w:t>
      </w:r>
      <w:r w:rsidR="0046474B" w:rsidRPr="0046474B">
        <w:rPr>
          <w:sz w:val="24"/>
          <w:szCs w:val="24"/>
        </w:rPr>
        <w:t xml:space="preserve">Использование программы «Школьный клиент» для повышения качества образования </w:t>
      </w:r>
      <w:r w:rsidR="0046474B">
        <w:rPr>
          <w:sz w:val="24"/>
          <w:szCs w:val="24"/>
        </w:rPr>
        <w:t xml:space="preserve">в условиях реализации ФГОС», отв. </w:t>
      </w:r>
      <w:proofErr w:type="spellStart"/>
      <w:r w:rsidR="0046474B">
        <w:rPr>
          <w:sz w:val="24"/>
          <w:szCs w:val="24"/>
        </w:rPr>
        <w:t>Брендакова</w:t>
      </w:r>
      <w:proofErr w:type="spellEnd"/>
      <w:r w:rsidR="0046474B">
        <w:rPr>
          <w:sz w:val="24"/>
          <w:szCs w:val="24"/>
        </w:rPr>
        <w:t xml:space="preserve"> Н.И.</w:t>
      </w:r>
      <w:r w:rsidR="0046474B" w:rsidRPr="00C01E11">
        <w:rPr>
          <w:sz w:val="24"/>
          <w:szCs w:val="24"/>
        </w:rPr>
        <w:t>;</w:t>
      </w:r>
      <w:r w:rsidR="0046474B" w:rsidRPr="0046474B">
        <w:rPr>
          <w:sz w:val="24"/>
          <w:szCs w:val="24"/>
        </w:rPr>
        <w:t xml:space="preserve"> </w:t>
      </w:r>
    </w:p>
    <w:p w:rsidR="00182374" w:rsidRPr="0046474B" w:rsidRDefault="00182374" w:rsidP="00CD3BBE">
      <w:pPr>
        <w:numPr>
          <w:ilvl w:val="0"/>
          <w:numId w:val="46"/>
        </w:numPr>
        <w:jc w:val="both"/>
        <w:rPr>
          <w:i/>
          <w:sz w:val="24"/>
          <w:szCs w:val="24"/>
        </w:rPr>
      </w:pPr>
      <w:r w:rsidRPr="0046474B">
        <w:rPr>
          <w:sz w:val="24"/>
          <w:szCs w:val="24"/>
        </w:rPr>
        <w:t>«</w:t>
      </w:r>
      <w:r w:rsidR="0046474B">
        <w:rPr>
          <w:sz w:val="24"/>
          <w:szCs w:val="24"/>
        </w:rPr>
        <w:t>Формирование и мониторинг личностных результатов в имитационно-ролевом пространстве лицея», отв. Орлова М.Г.;</w:t>
      </w:r>
    </w:p>
    <w:p w:rsidR="00182C03" w:rsidRDefault="0046474B" w:rsidP="00CD3BBE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«Итоги 2015-2016</w:t>
      </w:r>
      <w:r w:rsidR="00182C03">
        <w:rPr>
          <w:sz w:val="24"/>
          <w:szCs w:val="24"/>
        </w:rPr>
        <w:t xml:space="preserve"> учебного</w:t>
      </w:r>
      <w:r w:rsidR="00182C03" w:rsidRPr="00182C03">
        <w:rPr>
          <w:sz w:val="24"/>
          <w:szCs w:val="24"/>
        </w:rPr>
        <w:t xml:space="preserve"> год</w:t>
      </w:r>
      <w:r w:rsidR="00182C03">
        <w:rPr>
          <w:sz w:val="24"/>
          <w:szCs w:val="24"/>
        </w:rPr>
        <w:t>а. Планирование работы на 201</w:t>
      </w:r>
      <w:r>
        <w:rPr>
          <w:sz w:val="24"/>
          <w:szCs w:val="24"/>
        </w:rPr>
        <w:t>6</w:t>
      </w:r>
      <w:r w:rsidR="00182C03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="00182C03">
        <w:rPr>
          <w:sz w:val="24"/>
          <w:szCs w:val="24"/>
        </w:rPr>
        <w:t xml:space="preserve"> учебный год»</w:t>
      </w:r>
      <w:r>
        <w:rPr>
          <w:sz w:val="24"/>
          <w:szCs w:val="24"/>
        </w:rPr>
        <w:t xml:space="preserve">, отв. </w:t>
      </w:r>
      <w:proofErr w:type="spellStart"/>
      <w:r>
        <w:rPr>
          <w:sz w:val="24"/>
          <w:szCs w:val="24"/>
        </w:rPr>
        <w:t>Батраченко</w:t>
      </w:r>
      <w:proofErr w:type="spellEnd"/>
      <w:r>
        <w:rPr>
          <w:sz w:val="24"/>
          <w:szCs w:val="24"/>
        </w:rPr>
        <w:t xml:space="preserve"> Т.В.</w:t>
      </w:r>
    </w:p>
    <w:p w:rsidR="00A2782B" w:rsidRPr="00256ABB" w:rsidRDefault="00A2782B" w:rsidP="00CD3BBE">
      <w:pPr>
        <w:numPr>
          <w:ilvl w:val="1"/>
          <w:numId w:val="47"/>
        </w:numPr>
        <w:jc w:val="both"/>
        <w:rPr>
          <w:b/>
          <w:i/>
          <w:sz w:val="24"/>
          <w:szCs w:val="24"/>
        </w:rPr>
      </w:pPr>
      <w:r w:rsidRPr="00256ABB">
        <w:rPr>
          <w:b/>
          <w:i/>
          <w:sz w:val="24"/>
          <w:szCs w:val="24"/>
        </w:rPr>
        <w:t>Работа Методического совета лицея</w:t>
      </w:r>
      <w:r w:rsidR="00541630">
        <w:rPr>
          <w:b/>
          <w:i/>
          <w:sz w:val="24"/>
          <w:szCs w:val="24"/>
        </w:rPr>
        <w:t xml:space="preserve"> в 201</w:t>
      </w:r>
      <w:r w:rsidR="00602A6D">
        <w:rPr>
          <w:b/>
          <w:i/>
          <w:sz w:val="24"/>
          <w:szCs w:val="24"/>
        </w:rPr>
        <w:t>4</w:t>
      </w:r>
      <w:r w:rsidR="00541630">
        <w:rPr>
          <w:b/>
          <w:i/>
          <w:sz w:val="24"/>
          <w:szCs w:val="24"/>
        </w:rPr>
        <w:t>-201</w:t>
      </w:r>
      <w:r w:rsidR="00602A6D">
        <w:rPr>
          <w:b/>
          <w:i/>
          <w:sz w:val="24"/>
          <w:szCs w:val="24"/>
        </w:rPr>
        <w:t>5</w:t>
      </w:r>
      <w:r w:rsidR="00541630">
        <w:rPr>
          <w:b/>
          <w:i/>
          <w:sz w:val="24"/>
          <w:szCs w:val="24"/>
        </w:rPr>
        <w:t xml:space="preserve"> учебном году</w:t>
      </w:r>
    </w:p>
    <w:p w:rsidR="00A2782B" w:rsidRDefault="00A2782B" w:rsidP="00D50C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Работу методических объединений лицея координировал Методически</w:t>
      </w:r>
      <w:r w:rsidR="00465F34">
        <w:rPr>
          <w:sz w:val="24"/>
          <w:szCs w:val="24"/>
        </w:rPr>
        <w:t>й совет. За год было проведено 4</w:t>
      </w:r>
      <w:r>
        <w:rPr>
          <w:sz w:val="24"/>
          <w:szCs w:val="24"/>
        </w:rPr>
        <w:t xml:space="preserve"> заседан</w:t>
      </w:r>
      <w:r w:rsidR="00465F34">
        <w:rPr>
          <w:sz w:val="24"/>
          <w:szCs w:val="24"/>
        </w:rPr>
        <w:t>ия</w:t>
      </w:r>
      <w:r>
        <w:rPr>
          <w:sz w:val="24"/>
          <w:szCs w:val="24"/>
        </w:rPr>
        <w:t>, на которых рассматривались следующие вопросы:</w:t>
      </w:r>
    </w:p>
    <w:p w:rsidR="00A2782B" w:rsidRPr="00872E9A" w:rsidRDefault="004E13DE" w:rsidP="00D50C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Август 2014</w:t>
      </w:r>
      <w:r w:rsidR="00A2782B" w:rsidRPr="00872E9A">
        <w:rPr>
          <w:b/>
          <w:sz w:val="24"/>
          <w:szCs w:val="24"/>
        </w:rPr>
        <w:t xml:space="preserve">: </w:t>
      </w:r>
    </w:p>
    <w:p w:rsidR="00936E44" w:rsidRPr="00BB7D94" w:rsidRDefault="00936E44" w:rsidP="00936E44">
      <w:pPr>
        <w:jc w:val="both"/>
        <w:rPr>
          <w:i/>
          <w:sz w:val="24"/>
          <w:szCs w:val="24"/>
        </w:rPr>
      </w:pPr>
      <w:r w:rsidRPr="00BB7D94">
        <w:rPr>
          <w:b/>
          <w:i/>
          <w:sz w:val="24"/>
          <w:szCs w:val="24"/>
          <w:u w:val="single"/>
        </w:rPr>
        <w:t>Заседание МС</w:t>
      </w:r>
      <w:r w:rsidRPr="00BB7D94">
        <w:rPr>
          <w:sz w:val="24"/>
          <w:szCs w:val="24"/>
          <w:u w:val="single"/>
        </w:rPr>
        <w:t xml:space="preserve"> </w:t>
      </w:r>
      <w:r w:rsidRPr="00BB7D94">
        <w:rPr>
          <w:i/>
          <w:sz w:val="24"/>
          <w:szCs w:val="24"/>
        </w:rPr>
        <w:t>«Задачи методической службы лицея в 201</w:t>
      </w:r>
      <w:r w:rsidR="004E13DE">
        <w:rPr>
          <w:i/>
          <w:sz w:val="24"/>
          <w:szCs w:val="24"/>
        </w:rPr>
        <w:t>4</w:t>
      </w:r>
      <w:r w:rsidRPr="00BB7D94">
        <w:rPr>
          <w:i/>
          <w:sz w:val="24"/>
          <w:szCs w:val="24"/>
        </w:rPr>
        <w:t>-201</w:t>
      </w:r>
      <w:r w:rsidR="004E13DE">
        <w:rPr>
          <w:i/>
          <w:sz w:val="24"/>
          <w:szCs w:val="24"/>
        </w:rPr>
        <w:t>5</w:t>
      </w:r>
      <w:r w:rsidRPr="00BB7D94">
        <w:rPr>
          <w:i/>
          <w:sz w:val="24"/>
          <w:szCs w:val="24"/>
        </w:rPr>
        <w:t xml:space="preserve"> учебном году в соответствии с анализом выполнения мероприятий, направленных на реализацию национальной образовательной инициативы «Наша новая школа». </w:t>
      </w:r>
    </w:p>
    <w:p w:rsidR="004E13DE" w:rsidRPr="004E13DE" w:rsidRDefault="004E13DE" w:rsidP="004E13DE">
      <w:pPr>
        <w:numPr>
          <w:ilvl w:val="0"/>
          <w:numId w:val="11"/>
        </w:numPr>
        <w:jc w:val="both"/>
        <w:rPr>
          <w:sz w:val="24"/>
          <w:szCs w:val="24"/>
        </w:rPr>
      </w:pPr>
      <w:r w:rsidRPr="004E13DE">
        <w:rPr>
          <w:sz w:val="24"/>
          <w:szCs w:val="24"/>
        </w:rPr>
        <w:t>Замечания по анализу работы МО и по работе МО в целом (методические недели)</w:t>
      </w:r>
    </w:p>
    <w:p w:rsidR="004E13DE" w:rsidRPr="004E13DE" w:rsidRDefault="004E13DE" w:rsidP="004E13DE">
      <w:pPr>
        <w:numPr>
          <w:ilvl w:val="0"/>
          <w:numId w:val="11"/>
        </w:numPr>
        <w:jc w:val="both"/>
        <w:rPr>
          <w:sz w:val="24"/>
          <w:szCs w:val="24"/>
        </w:rPr>
      </w:pPr>
      <w:r w:rsidRPr="004E13DE">
        <w:rPr>
          <w:sz w:val="24"/>
          <w:szCs w:val="24"/>
        </w:rPr>
        <w:t>Замечания по оформлению рабочих программ</w:t>
      </w:r>
    </w:p>
    <w:p w:rsidR="004E13DE" w:rsidRDefault="004E13DE" w:rsidP="004E13DE">
      <w:pPr>
        <w:numPr>
          <w:ilvl w:val="0"/>
          <w:numId w:val="11"/>
        </w:numPr>
        <w:jc w:val="both"/>
        <w:rPr>
          <w:sz w:val="24"/>
          <w:szCs w:val="24"/>
        </w:rPr>
      </w:pPr>
      <w:r w:rsidRPr="004E13DE">
        <w:rPr>
          <w:sz w:val="24"/>
          <w:szCs w:val="24"/>
        </w:rPr>
        <w:t>Обсуждение тематики педсоветов и семинаров</w:t>
      </w:r>
    </w:p>
    <w:p w:rsidR="004E13DE" w:rsidRPr="004E13DE" w:rsidRDefault="004E13DE" w:rsidP="004E13DE">
      <w:pPr>
        <w:numPr>
          <w:ilvl w:val="0"/>
          <w:numId w:val="11"/>
        </w:numPr>
        <w:jc w:val="both"/>
        <w:rPr>
          <w:sz w:val="24"/>
          <w:szCs w:val="24"/>
        </w:rPr>
      </w:pPr>
      <w:r w:rsidRPr="004E13DE">
        <w:rPr>
          <w:sz w:val="24"/>
          <w:szCs w:val="24"/>
        </w:rPr>
        <w:t>Согласование Положений об аттестации, об аттестационной комиссии, о школьном туре ВСОШ (годовой учебный график)</w:t>
      </w:r>
    </w:p>
    <w:p w:rsidR="004E13DE" w:rsidRPr="004E13DE" w:rsidRDefault="004E13DE" w:rsidP="004E13DE">
      <w:pPr>
        <w:numPr>
          <w:ilvl w:val="0"/>
          <w:numId w:val="11"/>
        </w:numPr>
        <w:jc w:val="both"/>
        <w:rPr>
          <w:sz w:val="24"/>
          <w:szCs w:val="24"/>
        </w:rPr>
      </w:pPr>
      <w:r w:rsidRPr="004E13DE">
        <w:rPr>
          <w:sz w:val="24"/>
          <w:szCs w:val="24"/>
        </w:rPr>
        <w:t>Организация методических недель</w:t>
      </w:r>
    </w:p>
    <w:p w:rsidR="004E13DE" w:rsidRPr="004E13DE" w:rsidRDefault="004E13DE" w:rsidP="004E13DE">
      <w:pPr>
        <w:numPr>
          <w:ilvl w:val="0"/>
          <w:numId w:val="11"/>
        </w:numPr>
        <w:jc w:val="both"/>
        <w:rPr>
          <w:sz w:val="24"/>
          <w:szCs w:val="24"/>
        </w:rPr>
      </w:pPr>
      <w:r w:rsidRPr="004E13DE">
        <w:rPr>
          <w:sz w:val="24"/>
          <w:szCs w:val="24"/>
        </w:rPr>
        <w:t>Участие в образовательных событиях начала года</w:t>
      </w:r>
    </w:p>
    <w:p w:rsidR="004E13DE" w:rsidRPr="004E13DE" w:rsidRDefault="004E13DE" w:rsidP="004E13DE">
      <w:pPr>
        <w:numPr>
          <w:ilvl w:val="0"/>
          <w:numId w:val="11"/>
        </w:numPr>
        <w:jc w:val="both"/>
        <w:rPr>
          <w:sz w:val="24"/>
          <w:szCs w:val="24"/>
        </w:rPr>
      </w:pPr>
      <w:r w:rsidRPr="004E13DE">
        <w:rPr>
          <w:sz w:val="24"/>
          <w:szCs w:val="24"/>
        </w:rPr>
        <w:t xml:space="preserve">Реализация Программы развития (работа проблемно-творческих групп, ПТГ «Очные сессии </w:t>
      </w:r>
      <w:proofErr w:type="spellStart"/>
      <w:r w:rsidRPr="004E13DE">
        <w:rPr>
          <w:sz w:val="24"/>
          <w:szCs w:val="24"/>
        </w:rPr>
        <w:t>Тренинговой</w:t>
      </w:r>
      <w:proofErr w:type="spellEnd"/>
      <w:r w:rsidRPr="004E13DE">
        <w:rPr>
          <w:sz w:val="24"/>
          <w:szCs w:val="24"/>
        </w:rPr>
        <w:t xml:space="preserve"> площадки МОЦ», «Человек. Земля. Вселенная», ИРИ «</w:t>
      </w:r>
      <w:proofErr w:type="spellStart"/>
      <w:r w:rsidRPr="004E13DE">
        <w:rPr>
          <w:sz w:val="24"/>
          <w:szCs w:val="24"/>
        </w:rPr>
        <w:t>Наукоград</w:t>
      </w:r>
      <w:proofErr w:type="spellEnd"/>
      <w:r w:rsidRPr="004E13DE">
        <w:rPr>
          <w:sz w:val="24"/>
          <w:szCs w:val="24"/>
        </w:rPr>
        <w:t>»)</w:t>
      </w:r>
    </w:p>
    <w:p w:rsidR="004E13DE" w:rsidRPr="004E13DE" w:rsidRDefault="004E13DE" w:rsidP="004E13DE">
      <w:pPr>
        <w:numPr>
          <w:ilvl w:val="0"/>
          <w:numId w:val="11"/>
        </w:numPr>
        <w:jc w:val="both"/>
        <w:rPr>
          <w:sz w:val="24"/>
          <w:szCs w:val="24"/>
        </w:rPr>
      </w:pPr>
      <w:r w:rsidRPr="004E13DE">
        <w:rPr>
          <w:sz w:val="24"/>
          <w:szCs w:val="24"/>
        </w:rPr>
        <w:t>Мониторинг достижений педагогов и учащихся</w:t>
      </w:r>
    </w:p>
    <w:p w:rsidR="00A2782B" w:rsidRDefault="00A652DD" w:rsidP="004E13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Декабрь</w:t>
      </w:r>
      <w:r w:rsidR="004E13DE">
        <w:rPr>
          <w:b/>
          <w:sz w:val="24"/>
          <w:szCs w:val="24"/>
        </w:rPr>
        <w:t xml:space="preserve"> 2014</w:t>
      </w:r>
      <w:r w:rsidR="00A2782B" w:rsidRPr="00872E9A">
        <w:rPr>
          <w:b/>
          <w:sz w:val="24"/>
          <w:szCs w:val="24"/>
        </w:rPr>
        <w:t xml:space="preserve">: </w:t>
      </w:r>
    </w:p>
    <w:p w:rsidR="00B01095" w:rsidRPr="00B01095" w:rsidRDefault="00B01095" w:rsidP="00D50C96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Заседание МС </w:t>
      </w:r>
      <w:r>
        <w:rPr>
          <w:i/>
          <w:sz w:val="24"/>
          <w:szCs w:val="24"/>
        </w:rPr>
        <w:t>«</w:t>
      </w:r>
      <w:r w:rsidR="00B13B20">
        <w:rPr>
          <w:i/>
          <w:sz w:val="24"/>
          <w:szCs w:val="24"/>
        </w:rPr>
        <w:t>Условия развития интеллектуальной и творческой одаренности</w:t>
      </w:r>
      <w:r w:rsidR="004E13DE">
        <w:rPr>
          <w:i/>
          <w:sz w:val="24"/>
          <w:szCs w:val="24"/>
        </w:rPr>
        <w:t>. Подготовка к проведению региональной конференции «Человек. Земля. Вселенная</w:t>
      </w:r>
      <w:r w:rsidR="00B13B20">
        <w:rPr>
          <w:i/>
          <w:sz w:val="24"/>
          <w:szCs w:val="24"/>
        </w:rPr>
        <w:t>»</w:t>
      </w:r>
    </w:p>
    <w:p w:rsidR="00A652DD" w:rsidRDefault="00A652DD" w:rsidP="00D50C96">
      <w:pPr>
        <w:numPr>
          <w:ilvl w:val="0"/>
          <w:numId w:val="1"/>
        </w:numPr>
        <w:tabs>
          <w:tab w:val="num" w:pos="360"/>
        </w:tabs>
        <w:jc w:val="both"/>
        <w:rPr>
          <w:sz w:val="24"/>
          <w:szCs w:val="24"/>
        </w:rPr>
      </w:pPr>
      <w:r w:rsidRPr="00A652DD">
        <w:rPr>
          <w:sz w:val="24"/>
          <w:szCs w:val="24"/>
        </w:rPr>
        <w:t xml:space="preserve">Подведение итогов муниципального этапа Всероссийской олимпиады школьников. Подготовка к участию в региональном этапе </w:t>
      </w:r>
      <w:proofErr w:type="spellStart"/>
      <w:r w:rsidRPr="00A652DD">
        <w:rPr>
          <w:sz w:val="24"/>
          <w:szCs w:val="24"/>
        </w:rPr>
        <w:t>В</w:t>
      </w:r>
      <w:r w:rsidR="004E13DE">
        <w:rPr>
          <w:sz w:val="24"/>
          <w:szCs w:val="24"/>
        </w:rPr>
        <w:t>с</w:t>
      </w:r>
      <w:r w:rsidRPr="00A652DD">
        <w:rPr>
          <w:sz w:val="24"/>
          <w:szCs w:val="24"/>
        </w:rPr>
        <w:t>ОШ</w:t>
      </w:r>
      <w:proofErr w:type="spellEnd"/>
      <w:r w:rsidRPr="00A652DD">
        <w:rPr>
          <w:sz w:val="24"/>
          <w:szCs w:val="24"/>
        </w:rPr>
        <w:t>. Составление расписания работы на каникулах.</w:t>
      </w:r>
    </w:p>
    <w:p w:rsidR="00E26E24" w:rsidRDefault="00E26E24" w:rsidP="00E26E24">
      <w:pPr>
        <w:numPr>
          <w:ilvl w:val="0"/>
          <w:numId w:val="1"/>
        </w:numPr>
        <w:jc w:val="both"/>
        <w:rPr>
          <w:sz w:val="24"/>
          <w:szCs w:val="24"/>
        </w:rPr>
      </w:pPr>
      <w:r w:rsidRPr="00E26E24">
        <w:rPr>
          <w:sz w:val="24"/>
          <w:szCs w:val="24"/>
        </w:rPr>
        <w:t xml:space="preserve">Положительные и отрицательные моменты организации подготовки и проведения школьного и муниципального этапов </w:t>
      </w:r>
      <w:proofErr w:type="spellStart"/>
      <w:r w:rsidRPr="00E26E24">
        <w:rPr>
          <w:sz w:val="24"/>
          <w:szCs w:val="24"/>
        </w:rPr>
        <w:t>В</w:t>
      </w:r>
      <w:r w:rsidR="004E13DE">
        <w:rPr>
          <w:sz w:val="24"/>
          <w:szCs w:val="24"/>
        </w:rPr>
        <w:t>с</w:t>
      </w:r>
      <w:r w:rsidRPr="00E26E24">
        <w:rPr>
          <w:sz w:val="24"/>
          <w:szCs w:val="24"/>
        </w:rPr>
        <w:t>ОШ</w:t>
      </w:r>
      <w:proofErr w:type="spellEnd"/>
      <w:r w:rsidRPr="00E26E24">
        <w:rPr>
          <w:sz w:val="24"/>
          <w:szCs w:val="24"/>
        </w:rPr>
        <w:t>. Вручение дипломов победителей и призеров.</w:t>
      </w:r>
    </w:p>
    <w:p w:rsidR="004E13DE" w:rsidRPr="00E26E24" w:rsidRDefault="004E13DE" w:rsidP="004E13D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</w:t>
      </w:r>
      <w:r w:rsidRPr="004E13DE">
        <w:rPr>
          <w:sz w:val="24"/>
          <w:szCs w:val="24"/>
        </w:rPr>
        <w:t>региональной конференции «Человек. Земля. Вселенная»</w:t>
      </w:r>
      <w:r>
        <w:rPr>
          <w:sz w:val="24"/>
          <w:szCs w:val="24"/>
        </w:rPr>
        <w:t>:</w:t>
      </w:r>
    </w:p>
    <w:p w:rsidR="004E13DE" w:rsidRPr="00CE630B" w:rsidRDefault="004E13DE" w:rsidP="004E13DE">
      <w:pPr>
        <w:numPr>
          <w:ilvl w:val="0"/>
          <w:numId w:val="49"/>
        </w:numPr>
        <w:jc w:val="both"/>
        <w:rPr>
          <w:sz w:val="24"/>
          <w:szCs w:val="24"/>
        </w:rPr>
      </w:pPr>
      <w:r w:rsidRPr="00CE630B">
        <w:rPr>
          <w:sz w:val="24"/>
          <w:szCs w:val="24"/>
        </w:rPr>
        <w:t>создание оргкомитета конференции,</w:t>
      </w:r>
    </w:p>
    <w:p w:rsidR="004E13DE" w:rsidRPr="00CE630B" w:rsidRDefault="004E13DE" w:rsidP="004E13DE">
      <w:pPr>
        <w:numPr>
          <w:ilvl w:val="0"/>
          <w:numId w:val="49"/>
        </w:numPr>
        <w:jc w:val="both"/>
        <w:rPr>
          <w:sz w:val="24"/>
          <w:szCs w:val="24"/>
        </w:rPr>
      </w:pPr>
      <w:r w:rsidRPr="00CE630B">
        <w:rPr>
          <w:sz w:val="24"/>
          <w:szCs w:val="24"/>
        </w:rPr>
        <w:t>утверждение порядка проведения лицейской конференции,</w:t>
      </w:r>
    </w:p>
    <w:p w:rsidR="004E13DE" w:rsidRPr="00CE630B" w:rsidRDefault="004E13DE" w:rsidP="004E13DE">
      <w:pPr>
        <w:numPr>
          <w:ilvl w:val="0"/>
          <w:numId w:val="49"/>
        </w:numPr>
        <w:jc w:val="both"/>
        <w:rPr>
          <w:sz w:val="24"/>
          <w:szCs w:val="24"/>
        </w:rPr>
      </w:pPr>
      <w:r w:rsidRPr="00CE630B">
        <w:rPr>
          <w:sz w:val="24"/>
          <w:szCs w:val="24"/>
        </w:rPr>
        <w:t>утверждение критериев оценивания творческих и проектно-исследовательских работ.</w:t>
      </w:r>
    </w:p>
    <w:p w:rsidR="004E13DE" w:rsidRPr="004E13DE" w:rsidRDefault="004E13DE" w:rsidP="004E13DE">
      <w:pPr>
        <w:numPr>
          <w:ilvl w:val="0"/>
          <w:numId w:val="1"/>
        </w:numPr>
        <w:jc w:val="both"/>
        <w:rPr>
          <w:sz w:val="24"/>
          <w:szCs w:val="24"/>
        </w:rPr>
      </w:pPr>
      <w:r w:rsidRPr="004E13DE">
        <w:rPr>
          <w:sz w:val="24"/>
          <w:szCs w:val="24"/>
        </w:rPr>
        <w:t>Оформление зала</w:t>
      </w:r>
      <w:r>
        <w:rPr>
          <w:sz w:val="24"/>
          <w:szCs w:val="24"/>
        </w:rPr>
        <w:t xml:space="preserve"> </w:t>
      </w:r>
      <w:r w:rsidR="007A2FA7">
        <w:rPr>
          <w:sz w:val="24"/>
          <w:szCs w:val="24"/>
        </w:rPr>
        <w:t xml:space="preserve">для открытия </w:t>
      </w:r>
      <w:r>
        <w:rPr>
          <w:sz w:val="24"/>
          <w:szCs w:val="24"/>
        </w:rPr>
        <w:t>конференции</w:t>
      </w:r>
      <w:r w:rsidRPr="004E13DE">
        <w:rPr>
          <w:sz w:val="24"/>
          <w:szCs w:val="24"/>
        </w:rPr>
        <w:t>.</w:t>
      </w:r>
    </w:p>
    <w:p w:rsidR="004E13DE" w:rsidRPr="004E13DE" w:rsidRDefault="004E13DE" w:rsidP="004E13DE">
      <w:pPr>
        <w:numPr>
          <w:ilvl w:val="0"/>
          <w:numId w:val="1"/>
        </w:numPr>
        <w:jc w:val="both"/>
        <w:rPr>
          <w:sz w:val="24"/>
          <w:szCs w:val="24"/>
        </w:rPr>
      </w:pPr>
      <w:r w:rsidRPr="004E13DE">
        <w:rPr>
          <w:sz w:val="24"/>
          <w:szCs w:val="24"/>
        </w:rPr>
        <w:t>Распечатка Программы конференции.</w:t>
      </w:r>
    </w:p>
    <w:p w:rsidR="004E13DE" w:rsidRPr="004E13DE" w:rsidRDefault="004E13DE" w:rsidP="004E13DE">
      <w:pPr>
        <w:numPr>
          <w:ilvl w:val="0"/>
          <w:numId w:val="1"/>
        </w:numPr>
        <w:jc w:val="both"/>
        <w:rPr>
          <w:sz w:val="24"/>
          <w:szCs w:val="24"/>
        </w:rPr>
      </w:pPr>
      <w:r w:rsidRPr="004E13DE">
        <w:rPr>
          <w:sz w:val="24"/>
          <w:szCs w:val="24"/>
        </w:rPr>
        <w:t>Размещение секций по кабинетам (оборудование).</w:t>
      </w:r>
    </w:p>
    <w:p w:rsidR="004E13DE" w:rsidRPr="004E13DE" w:rsidRDefault="004E13DE" w:rsidP="004E13DE">
      <w:pPr>
        <w:numPr>
          <w:ilvl w:val="0"/>
          <w:numId w:val="1"/>
        </w:numPr>
        <w:jc w:val="both"/>
        <w:rPr>
          <w:sz w:val="24"/>
          <w:szCs w:val="24"/>
        </w:rPr>
      </w:pPr>
      <w:r w:rsidRPr="004E13DE">
        <w:rPr>
          <w:sz w:val="24"/>
          <w:szCs w:val="24"/>
        </w:rPr>
        <w:t>Расписание занятий на 17-18 апреля.</w:t>
      </w:r>
    </w:p>
    <w:p w:rsidR="004E13DE" w:rsidRPr="004E13DE" w:rsidRDefault="004E13DE" w:rsidP="004E13DE">
      <w:pPr>
        <w:numPr>
          <w:ilvl w:val="0"/>
          <w:numId w:val="1"/>
        </w:numPr>
        <w:jc w:val="both"/>
        <w:rPr>
          <w:sz w:val="24"/>
          <w:szCs w:val="24"/>
        </w:rPr>
      </w:pPr>
      <w:r w:rsidRPr="004E13DE">
        <w:rPr>
          <w:sz w:val="24"/>
          <w:szCs w:val="24"/>
        </w:rPr>
        <w:t>Питание.</w:t>
      </w:r>
    </w:p>
    <w:p w:rsidR="004E13DE" w:rsidRPr="004E13DE" w:rsidRDefault="004E13DE" w:rsidP="004E13DE">
      <w:pPr>
        <w:numPr>
          <w:ilvl w:val="0"/>
          <w:numId w:val="1"/>
        </w:numPr>
        <w:jc w:val="both"/>
        <w:rPr>
          <w:sz w:val="24"/>
          <w:szCs w:val="24"/>
        </w:rPr>
      </w:pPr>
      <w:r w:rsidRPr="004E13DE">
        <w:rPr>
          <w:sz w:val="24"/>
          <w:szCs w:val="24"/>
        </w:rPr>
        <w:t>Размещение закончивших.</w:t>
      </w:r>
    </w:p>
    <w:p w:rsidR="004E13DE" w:rsidRPr="004E13DE" w:rsidRDefault="004E13DE" w:rsidP="004E13DE">
      <w:pPr>
        <w:numPr>
          <w:ilvl w:val="0"/>
          <w:numId w:val="1"/>
        </w:numPr>
        <w:jc w:val="both"/>
        <w:rPr>
          <w:sz w:val="24"/>
          <w:szCs w:val="24"/>
        </w:rPr>
      </w:pPr>
      <w:r w:rsidRPr="004E13DE">
        <w:rPr>
          <w:sz w:val="24"/>
          <w:szCs w:val="24"/>
        </w:rPr>
        <w:t>Количество дипломов на одну секцию (номинации, зрит. симпатии). Сертификаты, благодарственные письма.</w:t>
      </w:r>
    </w:p>
    <w:p w:rsidR="004E13DE" w:rsidRPr="004E13DE" w:rsidRDefault="004E13DE" w:rsidP="004E13DE">
      <w:pPr>
        <w:numPr>
          <w:ilvl w:val="0"/>
          <w:numId w:val="1"/>
        </w:numPr>
        <w:jc w:val="both"/>
        <w:rPr>
          <w:sz w:val="24"/>
          <w:szCs w:val="24"/>
        </w:rPr>
      </w:pPr>
      <w:r w:rsidRPr="004E13DE">
        <w:rPr>
          <w:sz w:val="24"/>
          <w:szCs w:val="24"/>
        </w:rPr>
        <w:t>Отзывы. Фото-видеосъемка.</w:t>
      </w:r>
    </w:p>
    <w:p w:rsidR="004E13DE" w:rsidRPr="004E13DE" w:rsidRDefault="004E13DE" w:rsidP="004E13DE">
      <w:pPr>
        <w:numPr>
          <w:ilvl w:val="0"/>
          <w:numId w:val="1"/>
        </w:numPr>
        <w:jc w:val="both"/>
        <w:rPr>
          <w:sz w:val="24"/>
          <w:szCs w:val="24"/>
        </w:rPr>
      </w:pPr>
      <w:r w:rsidRPr="004E13DE">
        <w:rPr>
          <w:sz w:val="24"/>
          <w:szCs w:val="24"/>
        </w:rPr>
        <w:t>Раздевалка.</w:t>
      </w:r>
    </w:p>
    <w:p w:rsidR="004E13DE" w:rsidRPr="004E13DE" w:rsidRDefault="004E13DE" w:rsidP="004E13DE">
      <w:pPr>
        <w:numPr>
          <w:ilvl w:val="0"/>
          <w:numId w:val="1"/>
        </w:numPr>
        <w:jc w:val="both"/>
        <w:rPr>
          <w:sz w:val="24"/>
          <w:szCs w:val="24"/>
        </w:rPr>
      </w:pPr>
      <w:r w:rsidRPr="004E13DE">
        <w:rPr>
          <w:sz w:val="24"/>
          <w:szCs w:val="24"/>
        </w:rPr>
        <w:t>Работа второго дня.</w:t>
      </w:r>
    </w:p>
    <w:p w:rsidR="00A2782B" w:rsidRDefault="00A2782B" w:rsidP="00D50C96">
      <w:pPr>
        <w:jc w:val="both"/>
        <w:rPr>
          <w:b/>
          <w:sz w:val="24"/>
          <w:szCs w:val="24"/>
        </w:rPr>
      </w:pPr>
      <w:r w:rsidRPr="00872E9A">
        <w:rPr>
          <w:b/>
          <w:sz w:val="24"/>
          <w:szCs w:val="24"/>
        </w:rPr>
        <w:t>Март</w:t>
      </w:r>
      <w:r w:rsidR="004977A0">
        <w:rPr>
          <w:b/>
          <w:sz w:val="24"/>
          <w:szCs w:val="24"/>
        </w:rPr>
        <w:t xml:space="preserve"> 2014</w:t>
      </w:r>
      <w:r w:rsidRPr="00872E9A">
        <w:rPr>
          <w:b/>
          <w:sz w:val="24"/>
          <w:szCs w:val="24"/>
        </w:rPr>
        <w:t>:</w:t>
      </w:r>
    </w:p>
    <w:p w:rsidR="004977A0" w:rsidRPr="00872E9A" w:rsidRDefault="004977A0" w:rsidP="00D50C96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Заседание МС </w:t>
      </w:r>
      <w:r>
        <w:rPr>
          <w:i/>
          <w:sz w:val="24"/>
          <w:szCs w:val="24"/>
        </w:rPr>
        <w:t>«Корректировка рабочих программ. Подготовка к аккредитации»</w:t>
      </w:r>
    </w:p>
    <w:p w:rsidR="004977A0" w:rsidRPr="004977A0" w:rsidRDefault="004977A0" w:rsidP="004977A0">
      <w:pPr>
        <w:jc w:val="center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Обсуждение с</w:t>
      </w:r>
      <w:r w:rsidRPr="004977A0">
        <w:rPr>
          <w:rFonts w:eastAsia="Calibri"/>
          <w:b/>
          <w:i/>
          <w:sz w:val="24"/>
          <w:szCs w:val="24"/>
        </w:rPr>
        <w:t>труктур</w:t>
      </w:r>
      <w:r>
        <w:rPr>
          <w:rFonts w:eastAsia="Calibri"/>
          <w:b/>
          <w:i/>
          <w:sz w:val="24"/>
          <w:szCs w:val="24"/>
        </w:rPr>
        <w:t>ы</w:t>
      </w:r>
      <w:r w:rsidRPr="004977A0">
        <w:rPr>
          <w:rFonts w:eastAsia="Calibri"/>
          <w:b/>
          <w:i/>
          <w:sz w:val="24"/>
          <w:szCs w:val="24"/>
        </w:rPr>
        <w:t xml:space="preserve"> РП:</w:t>
      </w:r>
    </w:p>
    <w:p w:rsidR="004977A0" w:rsidRPr="004977A0" w:rsidRDefault="004977A0" w:rsidP="00E00E6D">
      <w:pPr>
        <w:numPr>
          <w:ilvl w:val="0"/>
          <w:numId w:val="147"/>
        </w:numPr>
        <w:jc w:val="both"/>
        <w:rPr>
          <w:rFonts w:eastAsia="Calibri"/>
          <w:sz w:val="24"/>
          <w:szCs w:val="24"/>
        </w:rPr>
      </w:pPr>
      <w:r w:rsidRPr="004977A0">
        <w:rPr>
          <w:rFonts w:eastAsia="Calibri"/>
          <w:sz w:val="24"/>
          <w:szCs w:val="24"/>
        </w:rPr>
        <w:lastRenderedPageBreak/>
        <w:t>Титульный лист.</w:t>
      </w:r>
    </w:p>
    <w:p w:rsidR="004977A0" w:rsidRPr="004977A0" w:rsidRDefault="004977A0" w:rsidP="00E00E6D">
      <w:pPr>
        <w:numPr>
          <w:ilvl w:val="0"/>
          <w:numId w:val="147"/>
        </w:numPr>
        <w:jc w:val="both"/>
        <w:rPr>
          <w:rFonts w:eastAsia="Calibri"/>
          <w:sz w:val="24"/>
          <w:szCs w:val="24"/>
        </w:rPr>
      </w:pPr>
      <w:r w:rsidRPr="004977A0">
        <w:rPr>
          <w:rFonts w:eastAsia="Calibri"/>
          <w:sz w:val="24"/>
          <w:szCs w:val="24"/>
        </w:rPr>
        <w:t>Пояснительная записка.</w:t>
      </w:r>
    </w:p>
    <w:p w:rsidR="004977A0" w:rsidRPr="004977A0" w:rsidRDefault="004977A0" w:rsidP="00E00E6D">
      <w:pPr>
        <w:numPr>
          <w:ilvl w:val="0"/>
          <w:numId w:val="147"/>
        </w:numPr>
        <w:jc w:val="both"/>
        <w:rPr>
          <w:rFonts w:eastAsia="Calibri"/>
          <w:sz w:val="24"/>
          <w:szCs w:val="24"/>
        </w:rPr>
      </w:pPr>
      <w:r w:rsidRPr="004977A0">
        <w:rPr>
          <w:rFonts w:eastAsia="Calibri"/>
          <w:sz w:val="24"/>
          <w:szCs w:val="24"/>
        </w:rPr>
        <w:t>Тематическое распределение количества часов.</w:t>
      </w:r>
    </w:p>
    <w:p w:rsidR="004977A0" w:rsidRPr="004977A0" w:rsidRDefault="004977A0" w:rsidP="00E00E6D">
      <w:pPr>
        <w:numPr>
          <w:ilvl w:val="0"/>
          <w:numId w:val="147"/>
        </w:numPr>
        <w:jc w:val="both"/>
        <w:rPr>
          <w:rFonts w:eastAsia="Calibri"/>
          <w:sz w:val="24"/>
          <w:szCs w:val="24"/>
        </w:rPr>
      </w:pPr>
      <w:r w:rsidRPr="004977A0">
        <w:rPr>
          <w:rFonts w:eastAsia="Calibri"/>
          <w:sz w:val="24"/>
          <w:szCs w:val="24"/>
        </w:rPr>
        <w:t xml:space="preserve">Основное содержание обучения,  включая тематику практических занятий по предмету. </w:t>
      </w:r>
    </w:p>
    <w:p w:rsidR="004977A0" w:rsidRPr="004977A0" w:rsidRDefault="004977A0" w:rsidP="00E00E6D">
      <w:pPr>
        <w:numPr>
          <w:ilvl w:val="0"/>
          <w:numId w:val="147"/>
        </w:numPr>
        <w:jc w:val="both"/>
        <w:rPr>
          <w:rFonts w:eastAsia="Calibri"/>
          <w:sz w:val="24"/>
          <w:szCs w:val="24"/>
        </w:rPr>
      </w:pPr>
      <w:r w:rsidRPr="004977A0">
        <w:rPr>
          <w:rFonts w:eastAsia="Calibri"/>
          <w:sz w:val="24"/>
          <w:szCs w:val="24"/>
        </w:rPr>
        <w:t xml:space="preserve">Требования к подготовке учащихся по предмету. </w:t>
      </w:r>
    </w:p>
    <w:p w:rsidR="004977A0" w:rsidRPr="004977A0" w:rsidRDefault="004977A0" w:rsidP="00E00E6D">
      <w:pPr>
        <w:numPr>
          <w:ilvl w:val="0"/>
          <w:numId w:val="147"/>
        </w:numPr>
        <w:jc w:val="both"/>
        <w:rPr>
          <w:rFonts w:eastAsia="Calibri"/>
          <w:sz w:val="24"/>
          <w:szCs w:val="24"/>
        </w:rPr>
      </w:pPr>
      <w:r w:rsidRPr="004977A0">
        <w:rPr>
          <w:rFonts w:eastAsia="Calibri"/>
          <w:sz w:val="24"/>
          <w:szCs w:val="24"/>
        </w:rPr>
        <w:t>Список рекомендуемой учебно-методической литературы. Список должен содержать используемый учителем учебно-методический комплекс (УМК) с обязательным указанием учебника для учащихся.</w:t>
      </w:r>
    </w:p>
    <w:p w:rsidR="004977A0" w:rsidRPr="004977A0" w:rsidRDefault="004977A0" w:rsidP="00E00E6D">
      <w:pPr>
        <w:numPr>
          <w:ilvl w:val="0"/>
          <w:numId w:val="147"/>
        </w:numPr>
        <w:jc w:val="both"/>
        <w:rPr>
          <w:rFonts w:eastAsia="Calibri"/>
          <w:sz w:val="24"/>
          <w:szCs w:val="24"/>
        </w:rPr>
      </w:pPr>
      <w:r w:rsidRPr="004977A0">
        <w:rPr>
          <w:rFonts w:eastAsia="Calibri"/>
          <w:sz w:val="24"/>
          <w:szCs w:val="24"/>
        </w:rPr>
        <w:t>Средства  обучения: учебно-лабораторное оборудование, технические и электронные средства обучения и контроля знаний учащихся, справочники, энциклопедии, раздаточный дидактический материал.</w:t>
      </w:r>
    </w:p>
    <w:p w:rsidR="004977A0" w:rsidRPr="004977A0" w:rsidRDefault="004977A0" w:rsidP="00E00E6D">
      <w:pPr>
        <w:numPr>
          <w:ilvl w:val="0"/>
          <w:numId w:val="147"/>
        </w:numPr>
        <w:jc w:val="both"/>
        <w:rPr>
          <w:rFonts w:eastAsia="Calibri"/>
          <w:sz w:val="24"/>
          <w:szCs w:val="24"/>
        </w:rPr>
      </w:pPr>
      <w:r w:rsidRPr="004977A0">
        <w:rPr>
          <w:rFonts w:eastAsia="Calibri"/>
          <w:sz w:val="24"/>
          <w:szCs w:val="24"/>
        </w:rPr>
        <w:t>КТП.</w:t>
      </w:r>
    </w:p>
    <w:p w:rsidR="004977A0" w:rsidRPr="004977A0" w:rsidRDefault="00F46A67" w:rsidP="004977A0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Обсуждение требований к оформлению Титульного листа</w:t>
      </w:r>
      <w:r w:rsidR="004977A0" w:rsidRPr="004977A0">
        <w:rPr>
          <w:sz w:val="24"/>
          <w:szCs w:val="24"/>
        </w:rPr>
        <w:t>:</w:t>
      </w:r>
    </w:p>
    <w:p w:rsidR="004977A0" w:rsidRPr="004977A0" w:rsidRDefault="004977A0" w:rsidP="00E00E6D">
      <w:pPr>
        <w:numPr>
          <w:ilvl w:val="0"/>
          <w:numId w:val="148"/>
        </w:numPr>
        <w:jc w:val="both"/>
        <w:rPr>
          <w:sz w:val="24"/>
          <w:szCs w:val="24"/>
        </w:rPr>
      </w:pPr>
      <w:proofErr w:type="gramStart"/>
      <w:r w:rsidRPr="004977A0">
        <w:rPr>
          <w:sz w:val="24"/>
          <w:szCs w:val="24"/>
        </w:rPr>
        <w:t>название  административного (территориального) округа (город, район, поселок), полное наименование образовательного учреждения;</w:t>
      </w:r>
      <w:proofErr w:type="gramEnd"/>
    </w:p>
    <w:p w:rsidR="004977A0" w:rsidRPr="004977A0" w:rsidRDefault="004977A0" w:rsidP="00E00E6D">
      <w:pPr>
        <w:numPr>
          <w:ilvl w:val="0"/>
          <w:numId w:val="148"/>
        </w:numPr>
        <w:jc w:val="both"/>
        <w:rPr>
          <w:sz w:val="24"/>
          <w:szCs w:val="24"/>
        </w:rPr>
      </w:pPr>
      <w:r w:rsidRPr="004977A0">
        <w:rPr>
          <w:sz w:val="24"/>
          <w:szCs w:val="24"/>
        </w:rPr>
        <w:t>гриф  согласования и утверждения  данной  программы;</w:t>
      </w:r>
    </w:p>
    <w:p w:rsidR="004977A0" w:rsidRPr="004977A0" w:rsidRDefault="004977A0" w:rsidP="00E00E6D">
      <w:pPr>
        <w:numPr>
          <w:ilvl w:val="0"/>
          <w:numId w:val="148"/>
        </w:numPr>
        <w:jc w:val="both"/>
        <w:rPr>
          <w:sz w:val="24"/>
          <w:szCs w:val="24"/>
        </w:rPr>
      </w:pPr>
      <w:r w:rsidRPr="004977A0">
        <w:rPr>
          <w:sz w:val="24"/>
          <w:szCs w:val="24"/>
        </w:rPr>
        <w:t>название учебного предмета, для изучения которого написана программа;</w:t>
      </w:r>
    </w:p>
    <w:p w:rsidR="004977A0" w:rsidRPr="004977A0" w:rsidRDefault="004977A0" w:rsidP="00E00E6D">
      <w:pPr>
        <w:numPr>
          <w:ilvl w:val="0"/>
          <w:numId w:val="148"/>
        </w:numPr>
        <w:jc w:val="both"/>
        <w:rPr>
          <w:sz w:val="24"/>
          <w:szCs w:val="24"/>
        </w:rPr>
      </w:pPr>
      <w:r w:rsidRPr="004977A0">
        <w:rPr>
          <w:sz w:val="24"/>
          <w:szCs w:val="24"/>
        </w:rPr>
        <w:t>указание ступени, на которой изучается программа;</w:t>
      </w:r>
    </w:p>
    <w:p w:rsidR="004977A0" w:rsidRPr="004977A0" w:rsidRDefault="004977A0" w:rsidP="00E00E6D">
      <w:pPr>
        <w:numPr>
          <w:ilvl w:val="0"/>
          <w:numId w:val="148"/>
        </w:numPr>
        <w:jc w:val="both"/>
        <w:rPr>
          <w:sz w:val="24"/>
          <w:szCs w:val="24"/>
        </w:rPr>
      </w:pPr>
      <w:r w:rsidRPr="004977A0">
        <w:rPr>
          <w:sz w:val="24"/>
          <w:szCs w:val="24"/>
        </w:rPr>
        <w:t>количество часов, уровень (базовый, профильный);</w:t>
      </w:r>
    </w:p>
    <w:p w:rsidR="004977A0" w:rsidRPr="004977A0" w:rsidRDefault="004977A0" w:rsidP="00E00E6D">
      <w:pPr>
        <w:numPr>
          <w:ilvl w:val="0"/>
          <w:numId w:val="148"/>
        </w:numPr>
        <w:jc w:val="both"/>
        <w:rPr>
          <w:sz w:val="24"/>
          <w:szCs w:val="24"/>
        </w:rPr>
      </w:pPr>
      <w:r w:rsidRPr="004977A0">
        <w:rPr>
          <w:sz w:val="24"/>
          <w:szCs w:val="24"/>
        </w:rPr>
        <w:t>фамилия, имя, отчество учителя (учителей);</w:t>
      </w:r>
    </w:p>
    <w:p w:rsidR="004977A0" w:rsidRPr="004977A0" w:rsidRDefault="004977A0" w:rsidP="00E00E6D">
      <w:pPr>
        <w:numPr>
          <w:ilvl w:val="0"/>
          <w:numId w:val="148"/>
        </w:numPr>
        <w:jc w:val="both"/>
        <w:rPr>
          <w:sz w:val="24"/>
          <w:szCs w:val="24"/>
        </w:rPr>
      </w:pPr>
      <w:r w:rsidRPr="004977A0">
        <w:rPr>
          <w:sz w:val="24"/>
          <w:szCs w:val="24"/>
        </w:rPr>
        <w:t>указывается примерная или авторская программа, на основе которой разработана рабочая программа (издательство, год издания);</w:t>
      </w:r>
    </w:p>
    <w:p w:rsidR="004977A0" w:rsidRPr="004977A0" w:rsidRDefault="004977A0" w:rsidP="00E00E6D">
      <w:pPr>
        <w:numPr>
          <w:ilvl w:val="0"/>
          <w:numId w:val="148"/>
        </w:numPr>
        <w:jc w:val="both"/>
        <w:rPr>
          <w:sz w:val="24"/>
          <w:szCs w:val="24"/>
        </w:rPr>
      </w:pPr>
      <w:r w:rsidRPr="004977A0">
        <w:rPr>
          <w:sz w:val="24"/>
          <w:szCs w:val="24"/>
        </w:rPr>
        <w:t>указывается учебник, которым обеспечена программа.</w:t>
      </w:r>
    </w:p>
    <w:p w:rsidR="00A2782B" w:rsidRDefault="00535869" w:rsidP="00A278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Май 2015</w:t>
      </w:r>
      <w:r w:rsidR="00A2782B" w:rsidRPr="00B92E0C">
        <w:rPr>
          <w:b/>
          <w:sz w:val="24"/>
          <w:szCs w:val="24"/>
        </w:rPr>
        <w:t>:</w:t>
      </w:r>
    </w:p>
    <w:p w:rsidR="00987AF7" w:rsidRPr="00B92E0C" w:rsidRDefault="00987AF7" w:rsidP="00A2782B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Заседание МС </w:t>
      </w:r>
      <w:r>
        <w:rPr>
          <w:i/>
          <w:sz w:val="24"/>
          <w:szCs w:val="24"/>
        </w:rPr>
        <w:t>«Подготовка программы развития до 2020 года»</w:t>
      </w:r>
    </w:p>
    <w:p w:rsidR="00006C4A" w:rsidRDefault="00006C4A" w:rsidP="00866D9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Этапы разработки Программы развития.</w:t>
      </w:r>
    </w:p>
    <w:p w:rsidR="00006C4A" w:rsidRDefault="00006C4A" w:rsidP="00866D9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Социальный заказ.</w:t>
      </w:r>
    </w:p>
    <w:p w:rsidR="00A81402" w:rsidRDefault="00A376FF" w:rsidP="00866D9D">
      <w:pPr>
        <w:numPr>
          <w:ilvl w:val="0"/>
          <w:numId w:val="2"/>
        </w:numPr>
        <w:jc w:val="both"/>
        <w:rPr>
          <w:sz w:val="24"/>
          <w:szCs w:val="24"/>
        </w:rPr>
      </w:pPr>
      <w:r w:rsidRPr="00B92E0C">
        <w:rPr>
          <w:sz w:val="24"/>
          <w:szCs w:val="24"/>
        </w:rPr>
        <w:t>Анализ</w:t>
      </w:r>
      <w:r w:rsidR="00A81402" w:rsidRPr="00B92E0C">
        <w:rPr>
          <w:sz w:val="24"/>
          <w:szCs w:val="24"/>
        </w:rPr>
        <w:t xml:space="preserve"> анкет для педагогов</w:t>
      </w:r>
      <w:r w:rsidR="00006C4A">
        <w:rPr>
          <w:sz w:val="24"/>
          <w:szCs w:val="24"/>
        </w:rPr>
        <w:t xml:space="preserve"> (проблемное поле)</w:t>
      </w:r>
      <w:r w:rsidR="00A81402" w:rsidRPr="00B92E0C">
        <w:rPr>
          <w:sz w:val="24"/>
          <w:szCs w:val="24"/>
        </w:rPr>
        <w:t>.</w:t>
      </w:r>
    </w:p>
    <w:p w:rsidR="00006C4A" w:rsidRDefault="00006C4A" w:rsidP="00866D9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Обсуждение идей педагогов:</w:t>
      </w:r>
    </w:p>
    <w:p w:rsidR="00006C4A" w:rsidRPr="00006C4A" w:rsidRDefault="00006C4A" w:rsidP="00E00E6D">
      <w:pPr>
        <w:numPr>
          <w:ilvl w:val="0"/>
          <w:numId w:val="149"/>
        </w:numPr>
        <w:jc w:val="both"/>
        <w:rPr>
          <w:sz w:val="24"/>
          <w:szCs w:val="24"/>
        </w:rPr>
      </w:pPr>
      <w:r w:rsidRPr="00006C4A">
        <w:rPr>
          <w:sz w:val="24"/>
          <w:szCs w:val="24"/>
        </w:rPr>
        <w:t>Активное вовлечение детей во внеурочную деятельность (5-8 классы).</w:t>
      </w:r>
    </w:p>
    <w:p w:rsidR="00006C4A" w:rsidRPr="00006C4A" w:rsidRDefault="00006C4A" w:rsidP="00E00E6D">
      <w:pPr>
        <w:numPr>
          <w:ilvl w:val="0"/>
          <w:numId w:val="149"/>
        </w:numPr>
        <w:jc w:val="both"/>
        <w:rPr>
          <w:sz w:val="24"/>
          <w:szCs w:val="24"/>
        </w:rPr>
      </w:pPr>
      <w:r w:rsidRPr="00006C4A">
        <w:rPr>
          <w:sz w:val="24"/>
          <w:szCs w:val="24"/>
        </w:rPr>
        <w:t>Больше игровых мероприятий («Что? Где? Когда?», «Дебаты» и т.д.)</w:t>
      </w:r>
    </w:p>
    <w:p w:rsidR="00006C4A" w:rsidRPr="00006C4A" w:rsidRDefault="00006C4A" w:rsidP="00E00E6D">
      <w:pPr>
        <w:numPr>
          <w:ilvl w:val="0"/>
          <w:numId w:val="149"/>
        </w:numPr>
        <w:jc w:val="both"/>
        <w:rPr>
          <w:sz w:val="24"/>
          <w:szCs w:val="24"/>
        </w:rPr>
      </w:pPr>
      <w:r w:rsidRPr="00006C4A">
        <w:rPr>
          <w:sz w:val="24"/>
          <w:szCs w:val="24"/>
        </w:rPr>
        <w:t xml:space="preserve">Переход на </w:t>
      </w:r>
      <w:proofErr w:type="spellStart"/>
      <w:r w:rsidRPr="00006C4A">
        <w:rPr>
          <w:sz w:val="24"/>
          <w:szCs w:val="24"/>
        </w:rPr>
        <w:t>безоценочную</w:t>
      </w:r>
      <w:proofErr w:type="spellEnd"/>
      <w:r w:rsidRPr="00006C4A">
        <w:rPr>
          <w:sz w:val="24"/>
          <w:szCs w:val="24"/>
        </w:rPr>
        <w:t xml:space="preserve"> систему работы в преподавании физкультуры.</w:t>
      </w:r>
    </w:p>
    <w:p w:rsidR="00006C4A" w:rsidRPr="00006C4A" w:rsidRDefault="00006C4A" w:rsidP="00E00E6D">
      <w:pPr>
        <w:numPr>
          <w:ilvl w:val="0"/>
          <w:numId w:val="149"/>
        </w:numPr>
        <w:jc w:val="both"/>
        <w:rPr>
          <w:sz w:val="24"/>
          <w:szCs w:val="24"/>
        </w:rPr>
      </w:pPr>
      <w:r w:rsidRPr="00006C4A">
        <w:rPr>
          <w:sz w:val="24"/>
          <w:szCs w:val="24"/>
        </w:rPr>
        <w:t xml:space="preserve">Развитие читательской грамотности на основе </w:t>
      </w:r>
      <w:proofErr w:type="spellStart"/>
      <w:r w:rsidRPr="00006C4A">
        <w:rPr>
          <w:sz w:val="24"/>
          <w:szCs w:val="24"/>
        </w:rPr>
        <w:t>метапредметных</w:t>
      </w:r>
      <w:proofErr w:type="spellEnd"/>
      <w:r w:rsidRPr="00006C4A">
        <w:rPr>
          <w:sz w:val="24"/>
          <w:szCs w:val="24"/>
        </w:rPr>
        <w:t xml:space="preserve"> способов чтения.</w:t>
      </w:r>
    </w:p>
    <w:p w:rsidR="00006C4A" w:rsidRDefault="00006C4A" w:rsidP="00E00E6D">
      <w:pPr>
        <w:numPr>
          <w:ilvl w:val="0"/>
          <w:numId w:val="149"/>
        </w:numPr>
        <w:jc w:val="both"/>
        <w:rPr>
          <w:sz w:val="24"/>
          <w:szCs w:val="24"/>
        </w:rPr>
      </w:pPr>
      <w:r w:rsidRPr="00006C4A">
        <w:rPr>
          <w:sz w:val="24"/>
          <w:szCs w:val="24"/>
        </w:rPr>
        <w:t>«Имитационно-ролевая игра «</w:t>
      </w:r>
      <w:proofErr w:type="spellStart"/>
      <w:r w:rsidRPr="00006C4A">
        <w:rPr>
          <w:sz w:val="24"/>
          <w:szCs w:val="24"/>
        </w:rPr>
        <w:t>Наукоград</w:t>
      </w:r>
      <w:proofErr w:type="spellEnd"/>
      <w:r w:rsidRPr="00006C4A">
        <w:rPr>
          <w:sz w:val="24"/>
          <w:szCs w:val="24"/>
        </w:rPr>
        <w:t>» как пространство развития социальных, творческих и предпринимательских способностей</w:t>
      </w:r>
    </w:p>
    <w:p w:rsidR="00006C4A" w:rsidRPr="00006C4A" w:rsidRDefault="00006C4A" w:rsidP="00E00E6D">
      <w:pPr>
        <w:numPr>
          <w:ilvl w:val="0"/>
          <w:numId w:val="149"/>
        </w:numPr>
        <w:jc w:val="both"/>
        <w:rPr>
          <w:sz w:val="24"/>
          <w:szCs w:val="24"/>
        </w:rPr>
      </w:pPr>
      <w:r w:rsidRPr="00006C4A">
        <w:rPr>
          <w:sz w:val="24"/>
          <w:szCs w:val="24"/>
        </w:rPr>
        <w:t>Создание детско-взрослого научного общества по разным направлениям работы, например:</w:t>
      </w:r>
    </w:p>
    <w:p w:rsidR="00006C4A" w:rsidRPr="00006C4A" w:rsidRDefault="00006C4A" w:rsidP="00E00E6D">
      <w:pPr>
        <w:numPr>
          <w:ilvl w:val="0"/>
          <w:numId w:val="150"/>
        </w:numPr>
        <w:jc w:val="both"/>
        <w:rPr>
          <w:sz w:val="24"/>
          <w:szCs w:val="24"/>
        </w:rPr>
      </w:pPr>
      <w:r w:rsidRPr="00006C4A">
        <w:rPr>
          <w:sz w:val="24"/>
          <w:szCs w:val="24"/>
        </w:rPr>
        <w:t xml:space="preserve">отбор идей проектов к нашей конференции, </w:t>
      </w:r>
    </w:p>
    <w:p w:rsidR="00006C4A" w:rsidRPr="00006C4A" w:rsidRDefault="00006C4A" w:rsidP="00E00E6D">
      <w:pPr>
        <w:numPr>
          <w:ilvl w:val="0"/>
          <w:numId w:val="150"/>
        </w:numPr>
        <w:jc w:val="both"/>
        <w:rPr>
          <w:sz w:val="24"/>
          <w:szCs w:val="24"/>
        </w:rPr>
      </w:pPr>
      <w:r w:rsidRPr="00006C4A">
        <w:rPr>
          <w:sz w:val="24"/>
          <w:szCs w:val="24"/>
        </w:rPr>
        <w:t>учеба экспертов,</w:t>
      </w:r>
    </w:p>
    <w:p w:rsidR="00006C4A" w:rsidRPr="00006C4A" w:rsidRDefault="00006C4A" w:rsidP="00E00E6D">
      <w:pPr>
        <w:numPr>
          <w:ilvl w:val="0"/>
          <w:numId w:val="150"/>
        </w:numPr>
        <w:jc w:val="both"/>
        <w:rPr>
          <w:sz w:val="24"/>
          <w:szCs w:val="24"/>
        </w:rPr>
      </w:pPr>
      <w:proofErr w:type="spellStart"/>
      <w:r w:rsidRPr="00006C4A">
        <w:rPr>
          <w:sz w:val="24"/>
          <w:szCs w:val="24"/>
        </w:rPr>
        <w:t>тьюторы</w:t>
      </w:r>
      <w:proofErr w:type="spellEnd"/>
      <w:r w:rsidRPr="00006C4A">
        <w:rPr>
          <w:sz w:val="24"/>
          <w:szCs w:val="24"/>
        </w:rPr>
        <w:t>-аниматоры в начальной школе и др.</w:t>
      </w:r>
    </w:p>
    <w:p w:rsidR="00006C4A" w:rsidRPr="00006C4A" w:rsidRDefault="00006C4A" w:rsidP="00E00E6D">
      <w:pPr>
        <w:numPr>
          <w:ilvl w:val="0"/>
          <w:numId w:val="149"/>
        </w:numPr>
        <w:jc w:val="both"/>
        <w:rPr>
          <w:sz w:val="24"/>
          <w:szCs w:val="24"/>
        </w:rPr>
      </w:pPr>
      <w:r w:rsidRPr="00006C4A">
        <w:rPr>
          <w:sz w:val="24"/>
          <w:szCs w:val="24"/>
        </w:rPr>
        <w:t>Дебаты между уч-ся и учителями.</w:t>
      </w:r>
    </w:p>
    <w:p w:rsidR="00006C4A" w:rsidRPr="00006C4A" w:rsidRDefault="00006C4A" w:rsidP="00E00E6D">
      <w:pPr>
        <w:numPr>
          <w:ilvl w:val="0"/>
          <w:numId w:val="149"/>
        </w:numPr>
        <w:jc w:val="both"/>
        <w:rPr>
          <w:sz w:val="24"/>
          <w:szCs w:val="24"/>
        </w:rPr>
      </w:pPr>
      <w:r w:rsidRPr="00006C4A">
        <w:rPr>
          <w:sz w:val="24"/>
          <w:szCs w:val="24"/>
        </w:rPr>
        <w:t>Деловая игра по бизнес-проектам.</w:t>
      </w:r>
    </w:p>
    <w:p w:rsidR="00006C4A" w:rsidRPr="00006C4A" w:rsidRDefault="00006C4A" w:rsidP="00E00E6D">
      <w:pPr>
        <w:numPr>
          <w:ilvl w:val="0"/>
          <w:numId w:val="149"/>
        </w:numPr>
        <w:jc w:val="both"/>
        <w:rPr>
          <w:sz w:val="24"/>
          <w:szCs w:val="24"/>
        </w:rPr>
      </w:pPr>
      <w:proofErr w:type="spellStart"/>
      <w:r w:rsidRPr="00006C4A">
        <w:rPr>
          <w:sz w:val="24"/>
          <w:szCs w:val="24"/>
        </w:rPr>
        <w:t>Текстодеятельность</w:t>
      </w:r>
      <w:proofErr w:type="spellEnd"/>
      <w:r w:rsidRPr="00006C4A">
        <w:rPr>
          <w:sz w:val="24"/>
          <w:szCs w:val="24"/>
        </w:rPr>
        <w:t xml:space="preserve"> и </w:t>
      </w:r>
      <w:proofErr w:type="spellStart"/>
      <w:r w:rsidRPr="00006C4A">
        <w:rPr>
          <w:sz w:val="24"/>
          <w:szCs w:val="24"/>
        </w:rPr>
        <w:t>смыслопорождение</w:t>
      </w:r>
      <w:proofErr w:type="spellEnd"/>
      <w:r w:rsidRPr="00006C4A">
        <w:rPr>
          <w:sz w:val="24"/>
          <w:szCs w:val="24"/>
        </w:rPr>
        <w:t xml:space="preserve"> на уроках.</w:t>
      </w:r>
    </w:p>
    <w:p w:rsidR="004F0CF9" w:rsidRPr="00006C4A" w:rsidRDefault="00006C4A" w:rsidP="00E00E6D">
      <w:pPr>
        <w:numPr>
          <w:ilvl w:val="0"/>
          <w:numId w:val="149"/>
        </w:numPr>
        <w:jc w:val="both"/>
        <w:rPr>
          <w:sz w:val="24"/>
          <w:szCs w:val="24"/>
        </w:rPr>
      </w:pPr>
      <w:r w:rsidRPr="00006C4A">
        <w:rPr>
          <w:sz w:val="24"/>
          <w:szCs w:val="24"/>
        </w:rPr>
        <w:t>Шефская работа.</w:t>
      </w:r>
    </w:p>
    <w:p w:rsidR="004F0CF9" w:rsidRPr="00006C4A" w:rsidRDefault="00006C4A" w:rsidP="00E00E6D">
      <w:pPr>
        <w:numPr>
          <w:ilvl w:val="0"/>
          <w:numId w:val="149"/>
        </w:numPr>
        <w:jc w:val="both"/>
        <w:rPr>
          <w:sz w:val="24"/>
          <w:szCs w:val="24"/>
        </w:rPr>
      </w:pPr>
      <w:r w:rsidRPr="00006C4A">
        <w:rPr>
          <w:sz w:val="24"/>
          <w:szCs w:val="24"/>
        </w:rPr>
        <w:t>Изменение организации обучения в старшей школе.</w:t>
      </w:r>
    </w:p>
    <w:p w:rsidR="004F0CF9" w:rsidRPr="00006C4A" w:rsidRDefault="00006C4A" w:rsidP="00E00E6D">
      <w:pPr>
        <w:numPr>
          <w:ilvl w:val="0"/>
          <w:numId w:val="149"/>
        </w:numPr>
        <w:jc w:val="both"/>
        <w:rPr>
          <w:sz w:val="24"/>
          <w:szCs w:val="24"/>
        </w:rPr>
      </w:pPr>
      <w:r w:rsidRPr="00006C4A">
        <w:rPr>
          <w:sz w:val="24"/>
          <w:szCs w:val="24"/>
        </w:rPr>
        <w:t>В рамках конференции проводить предметные бои.</w:t>
      </w:r>
    </w:p>
    <w:p w:rsidR="004F0CF9" w:rsidRPr="00006C4A" w:rsidRDefault="00006C4A" w:rsidP="00E00E6D">
      <w:pPr>
        <w:numPr>
          <w:ilvl w:val="0"/>
          <w:numId w:val="149"/>
        </w:numPr>
        <w:jc w:val="both"/>
        <w:rPr>
          <w:sz w:val="24"/>
          <w:szCs w:val="24"/>
        </w:rPr>
      </w:pPr>
      <w:r w:rsidRPr="00006C4A">
        <w:rPr>
          <w:sz w:val="24"/>
          <w:szCs w:val="24"/>
        </w:rPr>
        <w:t>Клуб «Что? Где? Когда?» для старшеклассников.</w:t>
      </w:r>
    </w:p>
    <w:p w:rsidR="004F0CF9" w:rsidRPr="00006C4A" w:rsidRDefault="00006C4A" w:rsidP="00E00E6D">
      <w:pPr>
        <w:numPr>
          <w:ilvl w:val="0"/>
          <w:numId w:val="149"/>
        </w:numPr>
        <w:jc w:val="both"/>
        <w:rPr>
          <w:sz w:val="24"/>
          <w:szCs w:val="24"/>
        </w:rPr>
      </w:pPr>
      <w:r w:rsidRPr="00006C4A">
        <w:rPr>
          <w:sz w:val="24"/>
          <w:szCs w:val="24"/>
        </w:rPr>
        <w:t>«Звездный дождь» – на регион.</w:t>
      </w:r>
    </w:p>
    <w:p w:rsidR="004F0CF9" w:rsidRPr="00006C4A" w:rsidRDefault="00006C4A" w:rsidP="00E00E6D">
      <w:pPr>
        <w:numPr>
          <w:ilvl w:val="0"/>
          <w:numId w:val="149"/>
        </w:numPr>
        <w:jc w:val="both"/>
        <w:rPr>
          <w:sz w:val="24"/>
          <w:szCs w:val="24"/>
        </w:rPr>
      </w:pPr>
      <w:r w:rsidRPr="00006C4A">
        <w:rPr>
          <w:sz w:val="24"/>
          <w:szCs w:val="24"/>
        </w:rPr>
        <w:t>Организация шефства старшеклассников над начальной школой.</w:t>
      </w:r>
    </w:p>
    <w:p w:rsidR="004F0CF9" w:rsidRPr="00006C4A" w:rsidRDefault="00006C4A" w:rsidP="00E00E6D">
      <w:pPr>
        <w:numPr>
          <w:ilvl w:val="0"/>
          <w:numId w:val="149"/>
        </w:numPr>
        <w:jc w:val="both"/>
        <w:rPr>
          <w:sz w:val="24"/>
          <w:szCs w:val="24"/>
        </w:rPr>
      </w:pPr>
      <w:proofErr w:type="spellStart"/>
      <w:r w:rsidRPr="00006C4A">
        <w:rPr>
          <w:sz w:val="24"/>
          <w:szCs w:val="24"/>
        </w:rPr>
        <w:t>Валеологическое</w:t>
      </w:r>
      <w:proofErr w:type="spellEnd"/>
      <w:r w:rsidRPr="00006C4A">
        <w:rPr>
          <w:sz w:val="24"/>
          <w:szCs w:val="24"/>
        </w:rPr>
        <w:t xml:space="preserve"> сопровождение учебного процесса.</w:t>
      </w:r>
    </w:p>
    <w:p w:rsidR="004F0CF9" w:rsidRPr="00006C4A" w:rsidRDefault="00006C4A" w:rsidP="00E00E6D">
      <w:pPr>
        <w:numPr>
          <w:ilvl w:val="0"/>
          <w:numId w:val="149"/>
        </w:numPr>
        <w:jc w:val="both"/>
        <w:rPr>
          <w:sz w:val="24"/>
          <w:szCs w:val="24"/>
        </w:rPr>
      </w:pPr>
      <w:r w:rsidRPr="00006C4A">
        <w:rPr>
          <w:sz w:val="24"/>
          <w:szCs w:val="24"/>
        </w:rPr>
        <w:t>Олимпиадный центр внутри лицея.</w:t>
      </w:r>
    </w:p>
    <w:p w:rsidR="004F0CF9" w:rsidRDefault="00006C4A" w:rsidP="00E00E6D">
      <w:pPr>
        <w:numPr>
          <w:ilvl w:val="0"/>
          <w:numId w:val="149"/>
        </w:numPr>
        <w:jc w:val="both"/>
        <w:rPr>
          <w:sz w:val="24"/>
          <w:szCs w:val="24"/>
        </w:rPr>
      </w:pPr>
      <w:r w:rsidRPr="00006C4A">
        <w:rPr>
          <w:sz w:val="24"/>
          <w:szCs w:val="24"/>
        </w:rPr>
        <w:lastRenderedPageBreak/>
        <w:t>Методические консультации по планированию, инновационной деятельности.</w:t>
      </w:r>
    </w:p>
    <w:p w:rsidR="00006C4A" w:rsidRPr="00006C4A" w:rsidRDefault="00006C4A" w:rsidP="00E00E6D">
      <w:pPr>
        <w:numPr>
          <w:ilvl w:val="0"/>
          <w:numId w:val="15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основных направлений развития Северского лицея.</w:t>
      </w:r>
    </w:p>
    <w:p w:rsidR="00A2782B" w:rsidRPr="00B92E0C" w:rsidRDefault="00A2782B" w:rsidP="00A2782B">
      <w:pPr>
        <w:ind w:firstLine="709"/>
        <w:jc w:val="both"/>
        <w:rPr>
          <w:sz w:val="24"/>
          <w:szCs w:val="24"/>
        </w:rPr>
      </w:pPr>
      <w:r w:rsidRPr="00B92E0C">
        <w:rPr>
          <w:sz w:val="24"/>
          <w:szCs w:val="24"/>
        </w:rPr>
        <w:t>Все участники МС принимали активное участие в обсуждении вопросов, в проектировании образовательных событий в лицее. В целом работа МС была эффективной и успешной. Протоколы заседаний МС прилагаются.</w:t>
      </w:r>
    </w:p>
    <w:p w:rsidR="00A2782B" w:rsidRPr="00B92E0C" w:rsidRDefault="00A2782B" w:rsidP="00A2782B">
      <w:pPr>
        <w:jc w:val="both"/>
        <w:rPr>
          <w:b/>
          <w:sz w:val="24"/>
          <w:szCs w:val="24"/>
        </w:rPr>
      </w:pPr>
      <w:r w:rsidRPr="00B92E0C">
        <w:rPr>
          <w:b/>
          <w:sz w:val="24"/>
          <w:szCs w:val="24"/>
        </w:rPr>
        <w:t>Выводы:</w:t>
      </w:r>
    </w:p>
    <w:p w:rsidR="00A2782B" w:rsidRPr="00B92E0C" w:rsidRDefault="00A2782B" w:rsidP="004847ED">
      <w:pPr>
        <w:numPr>
          <w:ilvl w:val="0"/>
          <w:numId w:val="13"/>
        </w:numPr>
        <w:jc w:val="both"/>
        <w:rPr>
          <w:sz w:val="24"/>
          <w:szCs w:val="24"/>
        </w:rPr>
      </w:pPr>
      <w:r w:rsidRPr="00B92E0C">
        <w:rPr>
          <w:sz w:val="24"/>
          <w:szCs w:val="24"/>
        </w:rPr>
        <w:t>Признать работу Методического совета лицея удовлетворительной.</w:t>
      </w:r>
    </w:p>
    <w:p w:rsidR="00A2782B" w:rsidRPr="00B92E0C" w:rsidRDefault="00A2782B" w:rsidP="00A2782B">
      <w:pPr>
        <w:jc w:val="both"/>
        <w:rPr>
          <w:b/>
          <w:sz w:val="24"/>
          <w:szCs w:val="24"/>
        </w:rPr>
      </w:pPr>
      <w:r w:rsidRPr="00B92E0C">
        <w:rPr>
          <w:b/>
          <w:sz w:val="24"/>
          <w:szCs w:val="24"/>
        </w:rPr>
        <w:t>Рекомендации:</w:t>
      </w:r>
    </w:p>
    <w:p w:rsidR="00A2782B" w:rsidRPr="00B92E0C" w:rsidRDefault="00A2782B" w:rsidP="004847ED">
      <w:pPr>
        <w:numPr>
          <w:ilvl w:val="0"/>
          <w:numId w:val="12"/>
        </w:numPr>
        <w:jc w:val="both"/>
        <w:rPr>
          <w:sz w:val="24"/>
          <w:szCs w:val="24"/>
        </w:rPr>
      </w:pPr>
      <w:r w:rsidRPr="00B92E0C">
        <w:rPr>
          <w:sz w:val="24"/>
          <w:szCs w:val="24"/>
        </w:rPr>
        <w:t>Заместителю директора по методической работе спланировать работу МС на новый учебный год в соответствии с перспективными задачами развития ОУ.</w:t>
      </w:r>
    </w:p>
    <w:p w:rsidR="003A3B65" w:rsidRPr="00B92E0C" w:rsidRDefault="00A34711" w:rsidP="003A3B65">
      <w:pPr>
        <w:jc w:val="both"/>
        <w:rPr>
          <w:b/>
          <w:bCs/>
          <w:i/>
          <w:sz w:val="24"/>
          <w:szCs w:val="24"/>
        </w:rPr>
      </w:pPr>
      <w:r w:rsidRPr="00B92E0C">
        <w:rPr>
          <w:b/>
          <w:bCs/>
          <w:i/>
          <w:sz w:val="24"/>
          <w:szCs w:val="24"/>
        </w:rPr>
        <w:t xml:space="preserve">4.3 Проведение теоретических </w:t>
      </w:r>
      <w:r w:rsidR="00266E81" w:rsidRPr="00B92E0C">
        <w:rPr>
          <w:b/>
          <w:bCs/>
          <w:i/>
          <w:sz w:val="24"/>
          <w:szCs w:val="24"/>
        </w:rPr>
        <w:t xml:space="preserve">и практических </w:t>
      </w:r>
      <w:r w:rsidRPr="00B92E0C">
        <w:rPr>
          <w:b/>
          <w:bCs/>
          <w:i/>
          <w:sz w:val="24"/>
          <w:szCs w:val="24"/>
        </w:rPr>
        <w:t>семинаров по направлениям НОИ «Наша новая школа»</w:t>
      </w:r>
    </w:p>
    <w:p w:rsidR="003A3B65" w:rsidRPr="00B92E0C" w:rsidRDefault="003A3B65" w:rsidP="003A3B65">
      <w:pPr>
        <w:ind w:firstLine="709"/>
        <w:jc w:val="both"/>
        <w:rPr>
          <w:bCs/>
          <w:i/>
          <w:sz w:val="24"/>
          <w:szCs w:val="24"/>
        </w:rPr>
      </w:pPr>
      <w:r w:rsidRPr="00B92E0C">
        <w:rPr>
          <w:b/>
          <w:i/>
          <w:sz w:val="24"/>
          <w:szCs w:val="24"/>
        </w:rPr>
        <w:t>Задача:</w:t>
      </w:r>
      <w:r w:rsidRPr="00B92E0C">
        <w:rPr>
          <w:i/>
          <w:sz w:val="24"/>
          <w:szCs w:val="24"/>
        </w:rPr>
        <w:t xml:space="preserve"> создание информационно-методического пространства, способствующего овладению</w:t>
      </w:r>
      <w:r w:rsidRPr="00B92E0C">
        <w:rPr>
          <w:b/>
          <w:bCs/>
          <w:sz w:val="24"/>
          <w:szCs w:val="24"/>
        </w:rPr>
        <w:t xml:space="preserve"> </w:t>
      </w:r>
      <w:r w:rsidRPr="00B92E0C">
        <w:rPr>
          <w:bCs/>
          <w:i/>
          <w:sz w:val="24"/>
          <w:szCs w:val="24"/>
        </w:rPr>
        <w:t>современными образовательными технологиями и методиками и эффективному применению их в практической деятельности педагогов лицея</w:t>
      </w:r>
    </w:p>
    <w:p w:rsidR="00A2782B" w:rsidRPr="00B92E0C" w:rsidRDefault="00A2782B" w:rsidP="00A2782B">
      <w:pPr>
        <w:ind w:firstLine="709"/>
        <w:jc w:val="both"/>
        <w:rPr>
          <w:sz w:val="24"/>
          <w:szCs w:val="24"/>
        </w:rPr>
      </w:pPr>
      <w:r w:rsidRPr="00B92E0C">
        <w:rPr>
          <w:b/>
          <w:i/>
          <w:sz w:val="24"/>
          <w:szCs w:val="24"/>
        </w:rPr>
        <w:t xml:space="preserve">Всего было проведено </w:t>
      </w:r>
      <w:r w:rsidR="00A91824">
        <w:rPr>
          <w:b/>
          <w:i/>
          <w:sz w:val="24"/>
          <w:szCs w:val="24"/>
        </w:rPr>
        <w:t>5</w:t>
      </w:r>
      <w:r w:rsidRPr="00B92E0C">
        <w:rPr>
          <w:b/>
          <w:i/>
          <w:sz w:val="24"/>
          <w:szCs w:val="24"/>
        </w:rPr>
        <w:t xml:space="preserve"> семинар</w:t>
      </w:r>
      <w:r w:rsidR="00A91824">
        <w:rPr>
          <w:b/>
          <w:i/>
          <w:sz w:val="24"/>
          <w:szCs w:val="24"/>
        </w:rPr>
        <w:t>ов</w:t>
      </w:r>
      <w:r w:rsidRPr="00B92E0C">
        <w:rPr>
          <w:sz w:val="24"/>
          <w:szCs w:val="24"/>
        </w:rPr>
        <w:t>, среди которых</w:t>
      </w:r>
      <w:r w:rsidR="000A1F6F" w:rsidRPr="00B92E0C">
        <w:rPr>
          <w:sz w:val="24"/>
          <w:szCs w:val="24"/>
        </w:rPr>
        <w:t xml:space="preserve"> 1 городской и </w:t>
      </w:r>
      <w:r w:rsidR="00A91824">
        <w:rPr>
          <w:sz w:val="24"/>
          <w:szCs w:val="24"/>
        </w:rPr>
        <w:t>4</w:t>
      </w:r>
      <w:r w:rsidR="000A1F6F" w:rsidRPr="00B92E0C">
        <w:rPr>
          <w:sz w:val="24"/>
          <w:szCs w:val="24"/>
        </w:rPr>
        <w:t xml:space="preserve"> лицейских</w:t>
      </w:r>
      <w:r w:rsidRPr="00B92E0C">
        <w:rPr>
          <w:sz w:val="24"/>
          <w:szCs w:val="24"/>
        </w:rPr>
        <w:t xml:space="preserve">: </w:t>
      </w:r>
    </w:p>
    <w:p w:rsidR="007D14AB" w:rsidRDefault="007D14AB" w:rsidP="00E00E6D">
      <w:pPr>
        <w:numPr>
          <w:ilvl w:val="0"/>
          <w:numId w:val="7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7D14AB">
        <w:rPr>
          <w:sz w:val="24"/>
          <w:szCs w:val="24"/>
        </w:rPr>
        <w:t>ородско</w:t>
      </w:r>
      <w:r w:rsidR="008B3799">
        <w:rPr>
          <w:sz w:val="24"/>
          <w:szCs w:val="24"/>
        </w:rPr>
        <w:t>й</w:t>
      </w:r>
      <w:r w:rsidRPr="007D14AB">
        <w:rPr>
          <w:sz w:val="24"/>
          <w:szCs w:val="24"/>
        </w:rPr>
        <w:t xml:space="preserve"> </w:t>
      </w:r>
      <w:r w:rsidR="00057C40">
        <w:rPr>
          <w:sz w:val="24"/>
          <w:szCs w:val="24"/>
        </w:rPr>
        <w:t xml:space="preserve">научно-практический </w:t>
      </w:r>
      <w:r w:rsidRPr="007D14AB">
        <w:rPr>
          <w:sz w:val="24"/>
          <w:szCs w:val="24"/>
        </w:rPr>
        <w:t>семинар «</w:t>
      </w:r>
      <w:r w:rsidR="00A91824">
        <w:rPr>
          <w:sz w:val="24"/>
          <w:szCs w:val="24"/>
        </w:rPr>
        <w:t>Технологии работы с одаренными детьми на уроках и во внеурочное время в условиях внедрения ФГОС</w:t>
      </w:r>
      <w:r w:rsidR="00553A36">
        <w:rPr>
          <w:sz w:val="24"/>
          <w:szCs w:val="24"/>
        </w:rPr>
        <w:t>» (</w:t>
      </w:r>
      <w:r w:rsidR="00700D5A">
        <w:rPr>
          <w:sz w:val="24"/>
          <w:szCs w:val="24"/>
        </w:rPr>
        <w:t>Орлова М.Г</w:t>
      </w:r>
      <w:r w:rsidR="00553A36">
        <w:rPr>
          <w:sz w:val="24"/>
          <w:szCs w:val="24"/>
        </w:rPr>
        <w:t>.)</w:t>
      </w:r>
    </w:p>
    <w:p w:rsidR="007D14AB" w:rsidRDefault="007D14AB" w:rsidP="00E00E6D">
      <w:pPr>
        <w:numPr>
          <w:ilvl w:val="0"/>
          <w:numId w:val="7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7D14AB">
        <w:rPr>
          <w:sz w:val="24"/>
          <w:szCs w:val="24"/>
        </w:rPr>
        <w:t>ицейск</w:t>
      </w:r>
      <w:r>
        <w:rPr>
          <w:sz w:val="24"/>
          <w:szCs w:val="24"/>
        </w:rPr>
        <w:t>ий</w:t>
      </w:r>
      <w:r w:rsidRPr="007D14AB">
        <w:rPr>
          <w:sz w:val="24"/>
          <w:szCs w:val="24"/>
        </w:rPr>
        <w:t xml:space="preserve"> </w:t>
      </w:r>
      <w:r w:rsidR="00E43854">
        <w:rPr>
          <w:sz w:val="24"/>
          <w:szCs w:val="24"/>
        </w:rPr>
        <w:t>теоретический</w:t>
      </w:r>
      <w:r w:rsidRPr="007D14AB">
        <w:rPr>
          <w:sz w:val="24"/>
          <w:szCs w:val="24"/>
        </w:rPr>
        <w:t xml:space="preserve"> семинар «</w:t>
      </w:r>
      <w:r w:rsidR="00A91824">
        <w:rPr>
          <w:sz w:val="24"/>
          <w:szCs w:val="24"/>
        </w:rPr>
        <w:t>Имитационно-ролевая игра «</w:t>
      </w:r>
      <w:proofErr w:type="spellStart"/>
      <w:r w:rsidR="00A91824">
        <w:rPr>
          <w:sz w:val="24"/>
          <w:szCs w:val="24"/>
        </w:rPr>
        <w:t>Наукоград</w:t>
      </w:r>
      <w:proofErr w:type="spellEnd"/>
      <w:r w:rsidR="00A91824">
        <w:rPr>
          <w:sz w:val="24"/>
          <w:szCs w:val="24"/>
        </w:rPr>
        <w:t>» как пространство развития социальных, творческих и коммуникативных компетенций»</w:t>
      </w:r>
      <w:r w:rsidR="00553A36">
        <w:rPr>
          <w:sz w:val="24"/>
          <w:szCs w:val="24"/>
        </w:rPr>
        <w:t xml:space="preserve"> (Чеботкова Л.В.)</w:t>
      </w:r>
    </w:p>
    <w:p w:rsidR="001F2116" w:rsidRDefault="00057C40" w:rsidP="00E00E6D">
      <w:pPr>
        <w:numPr>
          <w:ilvl w:val="0"/>
          <w:numId w:val="7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7D14AB">
        <w:rPr>
          <w:sz w:val="24"/>
          <w:szCs w:val="24"/>
        </w:rPr>
        <w:t>ицейск</w:t>
      </w:r>
      <w:r>
        <w:rPr>
          <w:sz w:val="24"/>
          <w:szCs w:val="24"/>
        </w:rPr>
        <w:t>ий п</w:t>
      </w:r>
      <w:r w:rsidR="008B3799" w:rsidRPr="00D50C96">
        <w:rPr>
          <w:sz w:val="24"/>
          <w:szCs w:val="24"/>
        </w:rPr>
        <w:t>рактический семинар по созданию «летающих презентаций» “</w:t>
      </w:r>
      <w:r w:rsidR="008B3799" w:rsidRPr="00D50C96">
        <w:rPr>
          <w:sz w:val="24"/>
          <w:szCs w:val="24"/>
          <w:lang w:val="en-US"/>
        </w:rPr>
        <w:t>PREZI</w:t>
      </w:r>
      <w:r w:rsidR="008B3799" w:rsidRPr="00D50C96">
        <w:rPr>
          <w:sz w:val="24"/>
          <w:szCs w:val="24"/>
        </w:rPr>
        <w:t>”.</w:t>
      </w:r>
      <w:r w:rsidR="00553A36">
        <w:rPr>
          <w:sz w:val="24"/>
          <w:szCs w:val="24"/>
        </w:rPr>
        <w:t xml:space="preserve"> (Иванова Н.А.)</w:t>
      </w:r>
    </w:p>
    <w:p w:rsidR="001F2116" w:rsidRPr="001F2116" w:rsidRDefault="001F2116" w:rsidP="00E00E6D">
      <w:pPr>
        <w:numPr>
          <w:ilvl w:val="0"/>
          <w:numId w:val="77"/>
        </w:numPr>
        <w:jc w:val="both"/>
        <w:rPr>
          <w:sz w:val="24"/>
          <w:szCs w:val="24"/>
        </w:rPr>
      </w:pPr>
      <w:r w:rsidRPr="001F2116">
        <w:rPr>
          <w:sz w:val="24"/>
          <w:szCs w:val="24"/>
        </w:rPr>
        <w:t xml:space="preserve">Лицейский </w:t>
      </w:r>
      <w:r w:rsidR="00A91824">
        <w:rPr>
          <w:sz w:val="24"/>
          <w:szCs w:val="24"/>
        </w:rPr>
        <w:t xml:space="preserve">теоретический семинар «Разработка ООП ФГОС ООО». </w:t>
      </w:r>
      <w:r w:rsidR="00553A36">
        <w:rPr>
          <w:sz w:val="24"/>
          <w:szCs w:val="24"/>
        </w:rPr>
        <w:t>(</w:t>
      </w:r>
      <w:proofErr w:type="spellStart"/>
      <w:r w:rsidR="00A91824">
        <w:rPr>
          <w:sz w:val="24"/>
          <w:szCs w:val="24"/>
        </w:rPr>
        <w:t>Брендакова</w:t>
      </w:r>
      <w:proofErr w:type="spellEnd"/>
      <w:r w:rsidR="00A91824">
        <w:rPr>
          <w:sz w:val="24"/>
          <w:szCs w:val="24"/>
        </w:rPr>
        <w:t xml:space="preserve"> Н.И.</w:t>
      </w:r>
      <w:r w:rsidR="00553A36">
        <w:rPr>
          <w:sz w:val="24"/>
          <w:szCs w:val="24"/>
        </w:rPr>
        <w:t>)</w:t>
      </w:r>
    </w:p>
    <w:p w:rsidR="007D14AB" w:rsidRDefault="007D14AB" w:rsidP="00E00E6D">
      <w:pPr>
        <w:numPr>
          <w:ilvl w:val="0"/>
          <w:numId w:val="7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7D14AB">
        <w:rPr>
          <w:sz w:val="24"/>
          <w:szCs w:val="24"/>
        </w:rPr>
        <w:t>ицейск</w:t>
      </w:r>
      <w:r>
        <w:rPr>
          <w:sz w:val="24"/>
          <w:szCs w:val="24"/>
        </w:rPr>
        <w:t>ий</w:t>
      </w:r>
      <w:r w:rsidRPr="007D14AB">
        <w:rPr>
          <w:sz w:val="24"/>
          <w:szCs w:val="24"/>
        </w:rPr>
        <w:t xml:space="preserve"> научно-практическ</w:t>
      </w:r>
      <w:r>
        <w:rPr>
          <w:sz w:val="24"/>
          <w:szCs w:val="24"/>
        </w:rPr>
        <w:t>ий</w:t>
      </w:r>
      <w:r w:rsidRPr="007D14AB">
        <w:rPr>
          <w:sz w:val="24"/>
          <w:szCs w:val="24"/>
        </w:rPr>
        <w:t xml:space="preserve"> семинар </w:t>
      </w:r>
      <w:r w:rsidR="00A91824">
        <w:rPr>
          <w:sz w:val="24"/>
          <w:szCs w:val="24"/>
        </w:rPr>
        <w:t xml:space="preserve">«Разработка </w:t>
      </w:r>
      <w:r w:rsidR="00A91824" w:rsidRPr="00A91824">
        <w:rPr>
          <w:sz w:val="24"/>
          <w:szCs w:val="24"/>
        </w:rPr>
        <w:t>РП учебных предметов, курсов, дисциплин, модулей</w:t>
      </w:r>
      <w:r w:rsidR="00A91824">
        <w:rPr>
          <w:sz w:val="24"/>
          <w:szCs w:val="24"/>
        </w:rPr>
        <w:t>, реализующих ФГОС ООО</w:t>
      </w:r>
      <w:r w:rsidRPr="007D14AB">
        <w:rPr>
          <w:sz w:val="24"/>
          <w:szCs w:val="24"/>
        </w:rPr>
        <w:t>»</w:t>
      </w:r>
      <w:r w:rsidR="00553A36">
        <w:rPr>
          <w:sz w:val="24"/>
          <w:szCs w:val="24"/>
        </w:rPr>
        <w:t>. (</w:t>
      </w:r>
      <w:r w:rsidR="00A91824">
        <w:rPr>
          <w:sz w:val="24"/>
          <w:szCs w:val="24"/>
        </w:rPr>
        <w:t>Чеботкова Л.В</w:t>
      </w:r>
      <w:r w:rsidR="00553A36">
        <w:rPr>
          <w:sz w:val="24"/>
          <w:szCs w:val="24"/>
        </w:rPr>
        <w:t>.)</w:t>
      </w:r>
    </w:p>
    <w:p w:rsidR="00A2782B" w:rsidRPr="00071ECB" w:rsidRDefault="00A2782B" w:rsidP="00A2782B">
      <w:pPr>
        <w:jc w:val="both"/>
        <w:rPr>
          <w:b/>
          <w:sz w:val="24"/>
          <w:szCs w:val="24"/>
        </w:rPr>
      </w:pPr>
      <w:r w:rsidRPr="00071ECB">
        <w:rPr>
          <w:b/>
          <w:sz w:val="24"/>
          <w:szCs w:val="24"/>
        </w:rPr>
        <w:t>Выводы:</w:t>
      </w:r>
    </w:p>
    <w:p w:rsidR="00A2782B" w:rsidRDefault="00A2782B" w:rsidP="004847ED">
      <w:pPr>
        <w:numPr>
          <w:ilvl w:val="0"/>
          <w:numId w:val="15"/>
        </w:numPr>
        <w:jc w:val="both"/>
        <w:rPr>
          <w:sz w:val="24"/>
          <w:szCs w:val="24"/>
        </w:rPr>
      </w:pPr>
      <w:r w:rsidRPr="001F5CD1">
        <w:rPr>
          <w:sz w:val="24"/>
          <w:szCs w:val="24"/>
        </w:rPr>
        <w:t xml:space="preserve">Признать работу </w:t>
      </w:r>
      <w:r>
        <w:rPr>
          <w:sz w:val="24"/>
          <w:szCs w:val="24"/>
        </w:rPr>
        <w:t>по проведению</w:t>
      </w:r>
      <w:r w:rsidRPr="001F5CD1">
        <w:rPr>
          <w:sz w:val="24"/>
          <w:szCs w:val="24"/>
        </w:rPr>
        <w:t xml:space="preserve"> теоретических </w:t>
      </w:r>
      <w:r w:rsidR="00B9770F">
        <w:rPr>
          <w:sz w:val="24"/>
          <w:szCs w:val="24"/>
        </w:rPr>
        <w:t xml:space="preserve">и практических </w:t>
      </w:r>
      <w:r w:rsidRPr="001F5CD1">
        <w:rPr>
          <w:sz w:val="24"/>
          <w:szCs w:val="24"/>
        </w:rPr>
        <w:t xml:space="preserve">семинаров по направлениям НОИ «Наша новая школа» </w:t>
      </w:r>
      <w:r>
        <w:rPr>
          <w:sz w:val="24"/>
          <w:szCs w:val="24"/>
        </w:rPr>
        <w:t>удов</w:t>
      </w:r>
      <w:r w:rsidR="00B9770F">
        <w:rPr>
          <w:sz w:val="24"/>
          <w:szCs w:val="24"/>
        </w:rPr>
        <w:t>летворительной</w:t>
      </w:r>
      <w:r>
        <w:rPr>
          <w:sz w:val="24"/>
          <w:szCs w:val="24"/>
        </w:rPr>
        <w:t>.</w:t>
      </w:r>
    </w:p>
    <w:p w:rsidR="00A2782B" w:rsidRPr="001F5CD1" w:rsidRDefault="00A2782B" w:rsidP="00A2782B">
      <w:pPr>
        <w:jc w:val="both"/>
        <w:rPr>
          <w:b/>
          <w:sz w:val="24"/>
          <w:szCs w:val="24"/>
        </w:rPr>
      </w:pPr>
      <w:r w:rsidRPr="001F5CD1">
        <w:rPr>
          <w:b/>
          <w:sz w:val="24"/>
          <w:szCs w:val="24"/>
        </w:rPr>
        <w:t>Рекомендации:</w:t>
      </w:r>
    </w:p>
    <w:p w:rsidR="00A2782B" w:rsidRDefault="00A2782B" w:rsidP="004847ED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Заместителю директора по методической работе спланировать работу по проведению теоретических, проблемных и научно-практических семинаров в соответствии с потребностями ОУ, педагогов и в соответствии с государственным заказом.</w:t>
      </w:r>
    </w:p>
    <w:p w:rsidR="00153666" w:rsidRDefault="00A2782B" w:rsidP="004847ED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Запланировать семинары</w:t>
      </w:r>
      <w:r w:rsidR="00F377FC">
        <w:rPr>
          <w:sz w:val="24"/>
          <w:szCs w:val="24"/>
        </w:rPr>
        <w:t xml:space="preserve"> по темам:</w:t>
      </w:r>
    </w:p>
    <w:p w:rsidR="008C4EF5" w:rsidRDefault="001E079E" w:rsidP="00E00E6D">
      <w:pPr>
        <w:numPr>
          <w:ilvl w:val="0"/>
          <w:numId w:val="7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Стартап</w:t>
      </w:r>
      <w:proofErr w:type="spellEnd"/>
      <w:r>
        <w:rPr>
          <w:sz w:val="24"/>
          <w:szCs w:val="24"/>
        </w:rPr>
        <w:t xml:space="preserve"> имитационно-ролевой игры «</w:t>
      </w:r>
      <w:proofErr w:type="spellStart"/>
      <w:r>
        <w:rPr>
          <w:sz w:val="24"/>
          <w:szCs w:val="24"/>
        </w:rPr>
        <w:t>Интерлиц</w:t>
      </w:r>
      <w:proofErr w:type="spellEnd"/>
      <w:r w:rsidR="008C4EF5">
        <w:rPr>
          <w:sz w:val="24"/>
          <w:szCs w:val="24"/>
        </w:rPr>
        <w:t>»</w:t>
      </w:r>
      <w:r>
        <w:rPr>
          <w:sz w:val="24"/>
          <w:szCs w:val="24"/>
        </w:rPr>
        <w:t xml:space="preserve"> (отв. Орлова М.Г.</w:t>
      </w:r>
      <w:r w:rsidR="009A5D58">
        <w:rPr>
          <w:sz w:val="24"/>
          <w:szCs w:val="24"/>
        </w:rPr>
        <w:t>, Чеботкова Л.В.</w:t>
      </w:r>
      <w:r>
        <w:rPr>
          <w:sz w:val="24"/>
          <w:szCs w:val="24"/>
        </w:rPr>
        <w:t>);</w:t>
      </w:r>
    </w:p>
    <w:p w:rsidR="001E079E" w:rsidRDefault="001E079E" w:rsidP="00E00E6D">
      <w:pPr>
        <w:numPr>
          <w:ilvl w:val="0"/>
          <w:numId w:val="7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Использование программы «Школьный клиент» в аналитической деятельности учителя (отв. </w:t>
      </w:r>
      <w:proofErr w:type="spellStart"/>
      <w:r>
        <w:rPr>
          <w:sz w:val="24"/>
          <w:szCs w:val="24"/>
        </w:rPr>
        <w:t>Брендакова</w:t>
      </w:r>
      <w:proofErr w:type="spellEnd"/>
      <w:r>
        <w:rPr>
          <w:sz w:val="24"/>
          <w:szCs w:val="24"/>
        </w:rPr>
        <w:t xml:space="preserve"> Н.И.</w:t>
      </w:r>
      <w:r w:rsidR="009A5D58">
        <w:rPr>
          <w:sz w:val="24"/>
          <w:szCs w:val="24"/>
        </w:rPr>
        <w:t>, Иванова Н.А.</w:t>
      </w:r>
      <w:r>
        <w:rPr>
          <w:sz w:val="24"/>
          <w:szCs w:val="24"/>
        </w:rPr>
        <w:t>);</w:t>
      </w:r>
    </w:p>
    <w:p w:rsidR="001E079E" w:rsidRDefault="001E079E" w:rsidP="00E00E6D">
      <w:pPr>
        <w:numPr>
          <w:ilvl w:val="0"/>
          <w:numId w:val="7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Дневник формирования УУД как форма оценивания образовательных результатов в условиях реализации ФГОС (отв. </w:t>
      </w:r>
      <w:proofErr w:type="spellStart"/>
      <w:r w:rsidR="0036568B">
        <w:rPr>
          <w:sz w:val="24"/>
          <w:szCs w:val="24"/>
        </w:rPr>
        <w:t>Кокнаева</w:t>
      </w:r>
      <w:proofErr w:type="spellEnd"/>
      <w:r w:rsidR="0036568B">
        <w:rPr>
          <w:sz w:val="24"/>
          <w:szCs w:val="24"/>
        </w:rPr>
        <w:t xml:space="preserve"> Н.В., </w:t>
      </w:r>
      <w:r>
        <w:rPr>
          <w:sz w:val="24"/>
          <w:szCs w:val="24"/>
        </w:rPr>
        <w:t>Чеботкова Л.В.);</w:t>
      </w:r>
    </w:p>
    <w:p w:rsidR="001874C4" w:rsidRPr="001874C4" w:rsidRDefault="001874C4" w:rsidP="00E00E6D">
      <w:pPr>
        <w:numPr>
          <w:ilvl w:val="0"/>
          <w:numId w:val="78"/>
        </w:numPr>
        <w:jc w:val="both"/>
        <w:rPr>
          <w:sz w:val="24"/>
          <w:szCs w:val="24"/>
        </w:rPr>
      </w:pPr>
      <w:r w:rsidRPr="001874C4">
        <w:rPr>
          <w:sz w:val="24"/>
          <w:szCs w:val="24"/>
        </w:rPr>
        <w:t xml:space="preserve">Развитие читательской грамотности на основе </w:t>
      </w:r>
      <w:proofErr w:type="spellStart"/>
      <w:r w:rsidRPr="001874C4">
        <w:rPr>
          <w:sz w:val="24"/>
          <w:szCs w:val="24"/>
        </w:rPr>
        <w:t>метапредметных</w:t>
      </w:r>
      <w:proofErr w:type="spellEnd"/>
      <w:r w:rsidRPr="001874C4">
        <w:rPr>
          <w:sz w:val="24"/>
          <w:szCs w:val="24"/>
        </w:rPr>
        <w:t xml:space="preserve"> способов чтения</w:t>
      </w:r>
      <w:r>
        <w:rPr>
          <w:sz w:val="24"/>
          <w:szCs w:val="24"/>
        </w:rPr>
        <w:t xml:space="preserve"> (отв. Чеботкова Л.В.);</w:t>
      </w:r>
      <w:r w:rsidRPr="001874C4">
        <w:rPr>
          <w:sz w:val="24"/>
          <w:szCs w:val="24"/>
        </w:rPr>
        <w:t xml:space="preserve"> </w:t>
      </w:r>
    </w:p>
    <w:p w:rsidR="001E079E" w:rsidRPr="00F377FC" w:rsidRDefault="001874C4" w:rsidP="00E00E6D">
      <w:pPr>
        <w:numPr>
          <w:ilvl w:val="0"/>
          <w:numId w:val="78"/>
        </w:numPr>
        <w:jc w:val="both"/>
        <w:rPr>
          <w:sz w:val="24"/>
          <w:szCs w:val="24"/>
        </w:rPr>
      </w:pPr>
      <w:r w:rsidRPr="001874C4">
        <w:rPr>
          <w:sz w:val="24"/>
          <w:szCs w:val="24"/>
        </w:rPr>
        <w:t>Технология организации сетевых образовательных событий с использованием ресурсов бесплатного онлайн-офиса «</w:t>
      </w:r>
      <w:proofErr w:type="spellStart"/>
      <w:r w:rsidRPr="001874C4">
        <w:rPr>
          <w:sz w:val="24"/>
          <w:szCs w:val="24"/>
        </w:rPr>
        <w:t>Google</w:t>
      </w:r>
      <w:proofErr w:type="spellEnd"/>
      <w:r w:rsidRPr="001874C4">
        <w:rPr>
          <w:sz w:val="24"/>
          <w:szCs w:val="24"/>
        </w:rPr>
        <w:t xml:space="preserve"> </w:t>
      </w:r>
      <w:proofErr w:type="spellStart"/>
      <w:r w:rsidRPr="001874C4">
        <w:rPr>
          <w:sz w:val="24"/>
          <w:szCs w:val="24"/>
        </w:rPr>
        <w:t>Docs</w:t>
      </w:r>
      <w:proofErr w:type="spellEnd"/>
      <w:r w:rsidRPr="001874C4">
        <w:rPr>
          <w:sz w:val="24"/>
          <w:szCs w:val="24"/>
        </w:rPr>
        <w:t>»</w:t>
      </w:r>
      <w:r>
        <w:rPr>
          <w:sz w:val="24"/>
          <w:szCs w:val="24"/>
        </w:rPr>
        <w:t xml:space="preserve"> (отв. Иванова Н.А., Барская Р.И.)</w:t>
      </w:r>
    </w:p>
    <w:p w:rsidR="00D23154" w:rsidRPr="00221166" w:rsidRDefault="00A34711" w:rsidP="00A34711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4.4 </w:t>
      </w:r>
      <w:r w:rsidR="00D23154" w:rsidRPr="00221166">
        <w:rPr>
          <w:b/>
          <w:i/>
          <w:sz w:val="24"/>
          <w:szCs w:val="24"/>
        </w:rPr>
        <w:t>Организация работы методических объединений</w:t>
      </w:r>
    </w:p>
    <w:p w:rsidR="00D23154" w:rsidRDefault="00D23154" w:rsidP="00D23154">
      <w:pPr>
        <w:ind w:firstLine="709"/>
        <w:jc w:val="both"/>
        <w:rPr>
          <w:sz w:val="24"/>
          <w:szCs w:val="24"/>
        </w:rPr>
      </w:pPr>
      <w:r w:rsidRPr="00074EEB">
        <w:rPr>
          <w:sz w:val="24"/>
          <w:szCs w:val="24"/>
        </w:rPr>
        <w:t xml:space="preserve">Главной структурой, организующей методическую работу учителей-предметников, являются методические объединения. В </w:t>
      </w:r>
      <w:r>
        <w:rPr>
          <w:sz w:val="24"/>
          <w:szCs w:val="24"/>
        </w:rPr>
        <w:t>лицее</w:t>
      </w:r>
      <w:r w:rsidRPr="00074EEB">
        <w:rPr>
          <w:sz w:val="24"/>
          <w:szCs w:val="24"/>
        </w:rPr>
        <w:t xml:space="preserve"> действу</w:t>
      </w:r>
      <w:r>
        <w:rPr>
          <w:sz w:val="24"/>
          <w:szCs w:val="24"/>
        </w:rPr>
        <w:t>е</w:t>
      </w:r>
      <w:r w:rsidRPr="00074EEB">
        <w:rPr>
          <w:sz w:val="24"/>
          <w:szCs w:val="24"/>
        </w:rPr>
        <w:t xml:space="preserve">т  </w:t>
      </w:r>
      <w:r>
        <w:rPr>
          <w:sz w:val="24"/>
          <w:szCs w:val="24"/>
        </w:rPr>
        <w:t>6</w:t>
      </w:r>
      <w:r w:rsidRPr="00074EEB">
        <w:rPr>
          <w:sz w:val="24"/>
          <w:szCs w:val="24"/>
        </w:rPr>
        <w:t xml:space="preserve"> методических объединени</w:t>
      </w:r>
      <w:r>
        <w:rPr>
          <w:sz w:val="24"/>
          <w:szCs w:val="24"/>
        </w:rPr>
        <w:t>й.</w:t>
      </w:r>
      <w:r w:rsidR="009E5AF7">
        <w:rPr>
          <w:sz w:val="24"/>
          <w:szCs w:val="24"/>
        </w:rPr>
        <w:t xml:space="preserve"> Анализ работы МО классных руководителей представит заместитель директора по ВР Орлова М.Г.</w:t>
      </w:r>
    </w:p>
    <w:p w:rsidR="00794B9C" w:rsidRDefault="00D23154" w:rsidP="00D231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474EF3">
        <w:rPr>
          <w:b/>
          <w:color w:val="FF0000"/>
          <w:sz w:val="24"/>
          <w:szCs w:val="24"/>
        </w:rPr>
        <w:t>МО учителей</w:t>
      </w:r>
      <w:r>
        <w:rPr>
          <w:b/>
          <w:color w:val="FF0000"/>
          <w:sz w:val="24"/>
          <w:szCs w:val="24"/>
        </w:rPr>
        <w:t xml:space="preserve"> начальных классов</w:t>
      </w:r>
      <w:r w:rsidRPr="00474EF3">
        <w:rPr>
          <w:b/>
          <w:color w:val="FF0000"/>
          <w:sz w:val="24"/>
          <w:szCs w:val="24"/>
        </w:rPr>
        <w:t xml:space="preserve"> </w:t>
      </w:r>
      <w:r w:rsidR="00510AE8">
        <w:rPr>
          <w:sz w:val="24"/>
          <w:szCs w:val="24"/>
        </w:rPr>
        <w:t>10</w:t>
      </w:r>
      <w:r>
        <w:rPr>
          <w:b/>
          <w:color w:val="FF0000"/>
          <w:sz w:val="24"/>
          <w:szCs w:val="24"/>
        </w:rPr>
        <w:t xml:space="preserve"> </w:t>
      </w:r>
      <w:r w:rsidR="00183668">
        <w:rPr>
          <w:sz w:val="24"/>
          <w:szCs w:val="24"/>
        </w:rPr>
        <w:t>педагогов (8</w:t>
      </w:r>
      <w:r>
        <w:rPr>
          <w:sz w:val="24"/>
          <w:szCs w:val="24"/>
        </w:rPr>
        <w:t xml:space="preserve"> учителей начальных классов, </w:t>
      </w:r>
      <w:r w:rsidR="00510AE8">
        <w:rPr>
          <w:sz w:val="24"/>
          <w:szCs w:val="24"/>
        </w:rPr>
        <w:t>2 воспитателя</w:t>
      </w:r>
      <w:r>
        <w:rPr>
          <w:sz w:val="24"/>
          <w:szCs w:val="24"/>
        </w:rPr>
        <w:t xml:space="preserve">), </w:t>
      </w:r>
      <w:r w:rsidR="002C4C05">
        <w:rPr>
          <w:sz w:val="24"/>
          <w:szCs w:val="24"/>
        </w:rPr>
        <w:t>руководитель</w:t>
      </w:r>
      <w:r w:rsidRPr="00474EF3">
        <w:rPr>
          <w:sz w:val="24"/>
          <w:szCs w:val="24"/>
        </w:rPr>
        <w:t xml:space="preserve"> МО</w:t>
      </w:r>
      <w:r>
        <w:rPr>
          <w:sz w:val="24"/>
          <w:szCs w:val="24"/>
        </w:rPr>
        <w:t xml:space="preserve"> – Атласова О.О</w:t>
      </w:r>
      <w:r w:rsidR="00194173">
        <w:rPr>
          <w:sz w:val="24"/>
          <w:szCs w:val="24"/>
        </w:rPr>
        <w:t xml:space="preserve">. </w:t>
      </w:r>
      <w:r w:rsidR="0040182B">
        <w:rPr>
          <w:sz w:val="24"/>
          <w:szCs w:val="24"/>
        </w:rPr>
        <w:t>Средний возраст педагогов – 4</w:t>
      </w:r>
      <w:r w:rsidR="00F1334E">
        <w:rPr>
          <w:sz w:val="24"/>
          <w:szCs w:val="24"/>
        </w:rPr>
        <w:t>5</w:t>
      </w:r>
      <w:r w:rsidR="004118D7">
        <w:rPr>
          <w:sz w:val="24"/>
          <w:szCs w:val="24"/>
        </w:rPr>
        <w:t xml:space="preserve"> лет</w:t>
      </w:r>
      <w:r w:rsidR="00F20E5F">
        <w:rPr>
          <w:sz w:val="24"/>
          <w:szCs w:val="24"/>
        </w:rPr>
        <w:t xml:space="preserve"> (это самое молодое МО в лицее)</w:t>
      </w:r>
      <w:r>
        <w:rPr>
          <w:sz w:val="24"/>
          <w:szCs w:val="24"/>
        </w:rPr>
        <w:t xml:space="preserve">. </w:t>
      </w:r>
    </w:p>
    <w:p w:rsidR="00794B9C" w:rsidRDefault="00794B9C" w:rsidP="00D231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Педагоги МО активно привлекают обучающихся к участию в различных образовательных событиях. </w:t>
      </w:r>
    </w:p>
    <w:p w:rsidR="008939CD" w:rsidRDefault="008939CD" w:rsidP="008939CD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</w:t>
      </w:r>
      <w:r w:rsidR="00CB6173">
        <w:rPr>
          <w:sz w:val="24"/>
          <w:szCs w:val="24"/>
          <w:u w:val="single"/>
        </w:rPr>
        <w:t xml:space="preserve"> 10</w:t>
      </w:r>
      <w:r>
        <w:rPr>
          <w:sz w:val="24"/>
          <w:szCs w:val="24"/>
          <w:u w:val="single"/>
        </w:rPr>
        <w:t>. Результативность участия</w:t>
      </w:r>
    </w:p>
    <w:p w:rsidR="008939CD" w:rsidRPr="008939CD" w:rsidRDefault="008939CD" w:rsidP="008939CD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младших школьников в олимпиадах и конкурсах в 20</w:t>
      </w:r>
      <w:r w:rsidR="00452E4F">
        <w:rPr>
          <w:sz w:val="24"/>
          <w:szCs w:val="24"/>
          <w:u w:val="single"/>
        </w:rPr>
        <w:t>1</w:t>
      </w:r>
      <w:r w:rsidR="00CB6173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>-201</w:t>
      </w:r>
      <w:r w:rsidR="00CB6173">
        <w:rPr>
          <w:sz w:val="24"/>
          <w:szCs w:val="24"/>
          <w:u w:val="single"/>
        </w:rPr>
        <w:t xml:space="preserve">5 </w:t>
      </w:r>
      <w:r>
        <w:rPr>
          <w:sz w:val="24"/>
          <w:szCs w:val="24"/>
          <w:u w:val="single"/>
        </w:rPr>
        <w:t>гг.</w:t>
      </w:r>
    </w:p>
    <w:tbl>
      <w:tblPr>
        <w:tblpPr w:leftFromText="180" w:rightFromText="180" w:vertAnchor="text" w:horzAnchor="margin" w:tblpY="242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2297"/>
        <w:gridCol w:w="1134"/>
        <w:gridCol w:w="1134"/>
        <w:gridCol w:w="1417"/>
        <w:gridCol w:w="1276"/>
        <w:gridCol w:w="1315"/>
        <w:gridCol w:w="1199"/>
      </w:tblGrid>
      <w:tr w:rsidR="00E8752B" w:rsidRPr="004118D7" w:rsidTr="00866D9D">
        <w:trPr>
          <w:trHeight w:val="305"/>
        </w:trPr>
        <w:tc>
          <w:tcPr>
            <w:tcW w:w="363" w:type="dxa"/>
            <w:vMerge w:val="restart"/>
            <w:shd w:val="clear" w:color="auto" w:fill="auto"/>
            <w:vAlign w:val="center"/>
          </w:tcPr>
          <w:p w:rsidR="00E8752B" w:rsidRPr="004118D7" w:rsidRDefault="00E8752B" w:rsidP="004118D7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№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E8752B" w:rsidRPr="004118D7" w:rsidRDefault="00E8752B" w:rsidP="004118D7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ФИО педагога, воспитателя</w:t>
            </w:r>
          </w:p>
        </w:tc>
        <w:tc>
          <w:tcPr>
            <w:tcW w:w="7475" w:type="dxa"/>
            <w:gridSpan w:val="6"/>
            <w:shd w:val="clear" w:color="auto" w:fill="auto"/>
            <w:vAlign w:val="center"/>
          </w:tcPr>
          <w:p w:rsidR="00E8752B" w:rsidRPr="004118D7" w:rsidRDefault="00E8752B" w:rsidP="004118D7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Количество победителей и призеров</w:t>
            </w:r>
          </w:p>
        </w:tc>
      </w:tr>
      <w:tr w:rsidR="00E8752B" w:rsidRPr="004118D7" w:rsidTr="00E8752B">
        <w:trPr>
          <w:trHeight w:val="349"/>
        </w:trPr>
        <w:tc>
          <w:tcPr>
            <w:tcW w:w="363" w:type="dxa"/>
            <w:vMerge/>
            <w:shd w:val="clear" w:color="auto" w:fill="auto"/>
          </w:tcPr>
          <w:p w:rsidR="00E8752B" w:rsidRPr="004118D7" w:rsidRDefault="00E8752B" w:rsidP="00411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E8752B" w:rsidRPr="004118D7" w:rsidRDefault="00E8752B" w:rsidP="00411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752B" w:rsidRPr="004118D7" w:rsidRDefault="00E8752B" w:rsidP="004118D7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Городского уровня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52B" w:rsidRPr="004118D7" w:rsidRDefault="00E8752B" w:rsidP="004118D7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Областного уровня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52B" w:rsidRPr="004118D7" w:rsidRDefault="00E8752B" w:rsidP="004118D7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Регионального, межрегионального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52B" w:rsidRPr="004118D7" w:rsidRDefault="00E8752B" w:rsidP="004118D7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Всероссийского уровня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E8752B" w:rsidRPr="004118D7" w:rsidRDefault="00E8752B" w:rsidP="004118D7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Международного уровня</w:t>
            </w:r>
          </w:p>
        </w:tc>
        <w:tc>
          <w:tcPr>
            <w:tcW w:w="1199" w:type="dxa"/>
          </w:tcPr>
          <w:p w:rsidR="00E8752B" w:rsidRPr="004118D7" w:rsidRDefault="00E8752B" w:rsidP="004118D7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Всего </w:t>
            </w:r>
          </w:p>
        </w:tc>
      </w:tr>
      <w:tr w:rsidR="00510AE8" w:rsidRPr="004118D7" w:rsidTr="00E8752B">
        <w:trPr>
          <w:trHeight w:val="227"/>
        </w:trPr>
        <w:tc>
          <w:tcPr>
            <w:tcW w:w="363" w:type="dxa"/>
            <w:shd w:val="clear" w:color="auto" w:fill="auto"/>
          </w:tcPr>
          <w:p w:rsidR="00510AE8" w:rsidRPr="004118D7" w:rsidRDefault="00510AE8" w:rsidP="00E00E6D">
            <w:pPr>
              <w:numPr>
                <w:ilvl w:val="0"/>
                <w:numId w:val="5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510AE8" w:rsidRPr="004118D7" w:rsidRDefault="00510AE8" w:rsidP="004118D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Абрамчук</w:t>
            </w:r>
            <w:proofErr w:type="spellEnd"/>
            <w:r>
              <w:rPr>
                <w:sz w:val="18"/>
                <w:szCs w:val="18"/>
              </w:rPr>
              <w:t xml:space="preserve"> Е.И.</w:t>
            </w:r>
          </w:p>
        </w:tc>
        <w:tc>
          <w:tcPr>
            <w:tcW w:w="1134" w:type="dxa"/>
            <w:shd w:val="clear" w:color="auto" w:fill="auto"/>
          </w:tcPr>
          <w:p w:rsidR="00510AE8" w:rsidRDefault="00510AE8" w:rsidP="004118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0AE8" w:rsidRDefault="00510AE8" w:rsidP="004118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10AE8" w:rsidRDefault="003B1B7A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10AE8" w:rsidRDefault="003B1B7A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shd w:val="clear" w:color="auto" w:fill="auto"/>
          </w:tcPr>
          <w:p w:rsidR="00510AE8" w:rsidRPr="004118D7" w:rsidRDefault="00510AE8" w:rsidP="004118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510AE8" w:rsidRDefault="003B1B7A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8752B" w:rsidRPr="004118D7" w:rsidTr="00E8752B">
        <w:trPr>
          <w:trHeight w:val="227"/>
        </w:trPr>
        <w:tc>
          <w:tcPr>
            <w:tcW w:w="363" w:type="dxa"/>
            <w:shd w:val="clear" w:color="auto" w:fill="auto"/>
          </w:tcPr>
          <w:p w:rsidR="00E8752B" w:rsidRPr="004118D7" w:rsidRDefault="00E8752B" w:rsidP="00E00E6D">
            <w:pPr>
              <w:numPr>
                <w:ilvl w:val="0"/>
                <w:numId w:val="5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E8752B" w:rsidRPr="004118D7" w:rsidRDefault="00E8752B" w:rsidP="004118D7">
            <w:pPr>
              <w:jc w:val="both"/>
              <w:rPr>
                <w:sz w:val="18"/>
                <w:szCs w:val="18"/>
              </w:rPr>
            </w:pPr>
            <w:r w:rsidRPr="004118D7">
              <w:rPr>
                <w:sz w:val="18"/>
                <w:szCs w:val="18"/>
              </w:rPr>
              <w:t>Атласова О.О.</w:t>
            </w:r>
          </w:p>
        </w:tc>
        <w:tc>
          <w:tcPr>
            <w:tcW w:w="1134" w:type="dxa"/>
            <w:shd w:val="clear" w:color="auto" w:fill="auto"/>
          </w:tcPr>
          <w:p w:rsidR="00E8752B" w:rsidRPr="004118D7" w:rsidRDefault="00512FB2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8752B" w:rsidRPr="004118D7" w:rsidRDefault="00512FB2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8752B" w:rsidRPr="004118D7" w:rsidRDefault="00512FB2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E8752B" w:rsidRPr="004118D7" w:rsidRDefault="00512FB2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315" w:type="dxa"/>
            <w:shd w:val="clear" w:color="auto" w:fill="auto"/>
          </w:tcPr>
          <w:p w:rsidR="00E8752B" w:rsidRPr="004118D7" w:rsidRDefault="00512FB2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99" w:type="dxa"/>
          </w:tcPr>
          <w:p w:rsidR="00E8752B" w:rsidRPr="004118D7" w:rsidRDefault="00D7595F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E8752B" w:rsidRPr="004118D7" w:rsidTr="00E8752B">
        <w:trPr>
          <w:trHeight w:val="227"/>
        </w:trPr>
        <w:tc>
          <w:tcPr>
            <w:tcW w:w="363" w:type="dxa"/>
            <w:shd w:val="clear" w:color="auto" w:fill="auto"/>
          </w:tcPr>
          <w:p w:rsidR="00E8752B" w:rsidRPr="004118D7" w:rsidRDefault="00E8752B" w:rsidP="00E00E6D">
            <w:pPr>
              <w:numPr>
                <w:ilvl w:val="0"/>
                <w:numId w:val="5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E8752B" w:rsidRPr="004118D7" w:rsidRDefault="00E8752B" w:rsidP="004118D7">
            <w:pPr>
              <w:jc w:val="both"/>
              <w:rPr>
                <w:sz w:val="18"/>
                <w:szCs w:val="18"/>
              </w:rPr>
            </w:pPr>
            <w:r w:rsidRPr="004118D7">
              <w:rPr>
                <w:sz w:val="18"/>
                <w:szCs w:val="18"/>
              </w:rPr>
              <w:t>Добрынина О.Б.</w:t>
            </w:r>
          </w:p>
        </w:tc>
        <w:tc>
          <w:tcPr>
            <w:tcW w:w="1134" w:type="dxa"/>
            <w:shd w:val="clear" w:color="auto" w:fill="auto"/>
          </w:tcPr>
          <w:p w:rsidR="00E8752B" w:rsidRPr="004118D7" w:rsidRDefault="00C8113A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8752B" w:rsidRPr="004118D7" w:rsidRDefault="00C8113A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8752B" w:rsidRPr="004118D7" w:rsidRDefault="00C8113A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E8752B" w:rsidRPr="004118D7" w:rsidRDefault="00C8113A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15" w:type="dxa"/>
            <w:shd w:val="clear" w:color="auto" w:fill="auto"/>
          </w:tcPr>
          <w:p w:rsidR="00E8752B" w:rsidRPr="004118D7" w:rsidRDefault="00C8113A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199" w:type="dxa"/>
          </w:tcPr>
          <w:p w:rsidR="00E8752B" w:rsidRPr="004118D7" w:rsidRDefault="00C8113A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E8752B" w:rsidRPr="004118D7" w:rsidTr="00E8752B">
        <w:trPr>
          <w:trHeight w:val="227"/>
        </w:trPr>
        <w:tc>
          <w:tcPr>
            <w:tcW w:w="363" w:type="dxa"/>
            <w:shd w:val="clear" w:color="auto" w:fill="auto"/>
          </w:tcPr>
          <w:p w:rsidR="00E8752B" w:rsidRPr="004118D7" w:rsidRDefault="00E8752B" w:rsidP="00E00E6D">
            <w:pPr>
              <w:numPr>
                <w:ilvl w:val="0"/>
                <w:numId w:val="5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E8752B" w:rsidRPr="004118D7" w:rsidRDefault="00E8752B" w:rsidP="004118D7">
            <w:pPr>
              <w:jc w:val="both"/>
              <w:rPr>
                <w:sz w:val="18"/>
                <w:szCs w:val="18"/>
              </w:rPr>
            </w:pPr>
            <w:r w:rsidRPr="004118D7">
              <w:rPr>
                <w:sz w:val="18"/>
                <w:szCs w:val="18"/>
              </w:rPr>
              <w:t>Елисеева Е.Л.</w:t>
            </w:r>
          </w:p>
        </w:tc>
        <w:tc>
          <w:tcPr>
            <w:tcW w:w="1134" w:type="dxa"/>
            <w:shd w:val="clear" w:color="auto" w:fill="auto"/>
          </w:tcPr>
          <w:p w:rsidR="00E8752B" w:rsidRPr="004118D7" w:rsidRDefault="003B1B7A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752B" w:rsidRPr="004118D7" w:rsidRDefault="00E8752B" w:rsidP="004118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8752B" w:rsidRPr="004118D7" w:rsidRDefault="003B1B7A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8752B" w:rsidRPr="004118D7" w:rsidRDefault="003B1B7A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315" w:type="dxa"/>
            <w:shd w:val="clear" w:color="auto" w:fill="auto"/>
          </w:tcPr>
          <w:p w:rsidR="00E8752B" w:rsidRPr="004118D7" w:rsidRDefault="00E8752B" w:rsidP="004118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E8752B" w:rsidRPr="004118D7" w:rsidRDefault="003B1B7A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E8752B" w:rsidRPr="004118D7" w:rsidTr="00E8752B">
        <w:trPr>
          <w:trHeight w:val="219"/>
        </w:trPr>
        <w:tc>
          <w:tcPr>
            <w:tcW w:w="363" w:type="dxa"/>
            <w:shd w:val="clear" w:color="auto" w:fill="auto"/>
          </w:tcPr>
          <w:p w:rsidR="00E8752B" w:rsidRPr="004118D7" w:rsidRDefault="00E8752B" w:rsidP="00E00E6D">
            <w:pPr>
              <w:numPr>
                <w:ilvl w:val="0"/>
                <w:numId w:val="5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E8752B" w:rsidRPr="004118D7" w:rsidRDefault="00E8752B" w:rsidP="004118D7">
            <w:pPr>
              <w:jc w:val="both"/>
              <w:rPr>
                <w:sz w:val="18"/>
                <w:szCs w:val="18"/>
              </w:rPr>
            </w:pPr>
            <w:proofErr w:type="spellStart"/>
            <w:r w:rsidRPr="004118D7">
              <w:rPr>
                <w:sz w:val="18"/>
                <w:szCs w:val="18"/>
              </w:rPr>
              <w:t>Залюбовская</w:t>
            </w:r>
            <w:proofErr w:type="spellEnd"/>
            <w:r w:rsidRPr="004118D7">
              <w:rPr>
                <w:sz w:val="18"/>
                <w:szCs w:val="18"/>
              </w:rPr>
              <w:t xml:space="preserve"> И.С.</w:t>
            </w:r>
          </w:p>
        </w:tc>
        <w:tc>
          <w:tcPr>
            <w:tcW w:w="1134" w:type="dxa"/>
            <w:shd w:val="clear" w:color="auto" w:fill="auto"/>
          </w:tcPr>
          <w:p w:rsidR="00E8752B" w:rsidRPr="004118D7" w:rsidRDefault="00D7595F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8752B" w:rsidRPr="004118D7" w:rsidRDefault="00E8752B" w:rsidP="004118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8752B" w:rsidRPr="004118D7" w:rsidRDefault="00D7595F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E8752B" w:rsidRPr="004118D7" w:rsidRDefault="00D7595F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15" w:type="dxa"/>
            <w:shd w:val="clear" w:color="auto" w:fill="auto"/>
          </w:tcPr>
          <w:p w:rsidR="00E8752B" w:rsidRPr="004118D7" w:rsidRDefault="00D7595F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99" w:type="dxa"/>
          </w:tcPr>
          <w:p w:rsidR="00E8752B" w:rsidRPr="004118D7" w:rsidRDefault="00D7595F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510AE8" w:rsidRPr="004118D7" w:rsidTr="00E8752B">
        <w:trPr>
          <w:trHeight w:val="219"/>
        </w:trPr>
        <w:tc>
          <w:tcPr>
            <w:tcW w:w="363" w:type="dxa"/>
            <w:shd w:val="clear" w:color="auto" w:fill="auto"/>
          </w:tcPr>
          <w:p w:rsidR="00510AE8" w:rsidRPr="004118D7" w:rsidRDefault="00510AE8" w:rsidP="00E00E6D">
            <w:pPr>
              <w:numPr>
                <w:ilvl w:val="0"/>
                <w:numId w:val="5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510AE8" w:rsidRPr="004118D7" w:rsidRDefault="00510AE8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Николаева В.С.</w:t>
            </w:r>
          </w:p>
        </w:tc>
        <w:tc>
          <w:tcPr>
            <w:tcW w:w="1134" w:type="dxa"/>
            <w:shd w:val="clear" w:color="auto" w:fill="auto"/>
          </w:tcPr>
          <w:p w:rsidR="00510AE8" w:rsidRDefault="00A709BA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E8" w:rsidRDefault="00510AE8" w:rsidP="004118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10AE8" w:rsidRDefault="00A709BA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10AE8" w:rsidRDefault="00A709BA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315" w:type="dxa"/>
            <w:shd w:val="clear" w:color="auto" w:fill="auto"/>
          </w:tcPr>
          <w:p w:rsidR="00510AE8" w:rsidRDefault="00A709BA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99" w:type="dxa"/>
          </w:tcPr>
          <w:p w:rsidR="00510AE8" w:rsidRDefault="00A709BA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E8752B" w:rsidRPr="004118D7" w:rsidTr="00E8752B">
        <w:trPr>
          <w:trHeight w:val="227"/>
        </w:trPr>
        <w:tc>
          <w:tcPr>
            <w:tcW w:w="363" w:type="dxa"/>
            <w:shd w:val="clear" w:color="auto" w:fill="auto"/>
          </w:tcPr>
          <w:p w:rsidR="00E8752B" w:rsidRPr="004118D7" w:rsidRDefault="00E8752B" w:rsidP="00E00E6D">
            <w:pPr>
              <w:numPr>
                <w:ilvl w:val="0"/>
                <w:numId w:val="5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E8752B" w:rsidRPr="004118D7" w:rsidRDefault="00E8752B" w:rsidP="004118D7">
            <w:pPr>
              <w:jc w:val="both"/>
              <w:rPr>
                <w:sz w:val="18"/>
                <w:szCs w:val="18"/>
              </w:rPr>
            </w:pPr>
            <w:proofErr w:type="spellStart"/>
            <w:r w:rsidRPr="004118D7">
              <w:rPr>
                <w:sz w:val="18"/>
                <w:szCs w:val="18"/>
              </w:rPr>
              <w:t>Пидопригора</w:t>
            </w:r>
            <w:proofErr w:type="spellEnd"/>
            <w:r w:rsidRPr="004118D7">
              <w:rPr>
                <w:sz w:val="18"/>
                <w:szCs w:val="18"/>
              </w:rPr>
              <w:t xml:space="preserve"> Е.Н.</w:t>
            </w:r>
          </w:p>
        </w:tc>
        <w:tc>
          <w:tcPr>
            <w:tcW w:w="1134" w:type="dxa"/>
            <w:shd w:val="clear" w:color="auto" w:fill="auto"/>
          </w:tcPr>
          <w:p w:rsidR="00E8752B" w:rsidRPr="004118D7" w:rsidRDefault="003B1B7A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8752B" w:rsidRPr="004118D7" w:rsidRDefault="00E8752B" w:rsidP="004118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8752B" w:rsidRPr="004118D7" w:rsidRDefault="003B1B7A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8752B" w:rsidRPr="004118D7" w:rsidRDefault="003B1B7A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shd w:val="clear" w:color="auto" w:fill="auto"/>
          </w:tcPr>
          <w:p w:rsidR="00E8752B" w:rsidRPr="004118D7" w:rsidRDefault="003B1B7A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99" w:type="dxa"/>
          </w:tcPr>
          <w:p w:rsidR="00E8752B" w:rsidRPr="004118D7" w:rsidRDefault="003B1B7A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E8752B" w:rsidRPr="004118D7" w:rsidTr="00E8752B">
        <w:trPr>
          <w:trHeight w:val="227"/>
        </w:trPr>
        <w:tc>
          <w:tcPr>
            <w:tcW w:w="363" w:type="dxa"/>
            <w:shd w:val="clear" w:color="auto" w:fill="auto"/>
          </w:tcPr>
          <w:p w:rsidR="00E8752B" w:rsidRPr="004118D7" w:rsidRDefault="00E8752B" w:rsidP="00E00E6D">
            <w:pPr>
              <w:numPr>
                <w:ilvl w:val="0"/>
                <w:numId w:val="5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E8752B" w:rsidRPr="004118D7" w:rsidRDefault="00E8752B" w:rsidP="004118D7">
            <w:pPr>
              <w:jc w:val="both"/>
              <w:rPr>
                <w:sz w:val="18"/>
                <w:szCs w:val="18"/>
              </w:rPr>
            </w:pPr>
            <w:r w:rsidRPr="004118D7">
              <w:rPr>
                <w:sz w:val="18"/>
                <w:szCs w:val="18"/>
              </w:rPr>
              <w:t>Сметанина Л.И.</w:t>
            </w:r>
          </w:p>
        </w:tc>
        <w:tc>
          <w:tcPr>
            <w:tcW w:w="1134" w:type="dxa"/>
            <w:shd w:val="clear" w:color="auto" w:fill="auto"/>
          </w:tcPr>
          <w:p w:rsidR="00E8752B" w:rsidRPr="004118D7" w:rsidRDefault="00F16619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8752B" w:rsidRPr="004118D7" w:rsidRDefault="00E8752B" w:rsidP="004118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8752B" w:rsidRPr="004118D7" w:rsidRDefault="00F16619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8752B" w:rsidRPr="004118D7" w:rsidRDefault="00E8752B" w:rsidP="004118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E8752B" w:rsidRPr="004118D7" w:rsidRDefault="00F16619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99" w:type="dxa"/>
          </w:tcPr>
          <w:p w:rsidR="00E8752B" w:rsidRPr="004118D7" w:rsidRDefault="00F16619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8752B" w:rsidRPr="004118D7" w:rsidTr="00E8752B">
        <w:trPr>
          <w:trHeight w:val="227"/>
        </w:trPr>
        <w:tc>
          <w:tcPr>
            <w:tcW w:w="363" w:type="dxa"/>
            <w:shd w:val="clear" w:color="auto" w:fill="auto"/>
          </w:tcPr>
          <w:p w:rsidR="00E8752B" w:rsidRPr="004118D7" w:rsidRDefault="00E8752B" w:rsidP="00E00E6D">
            <w:pPr>
              <w:numPr>
                <w:ilvl w:val="0"/>
                <w:numId w:val="5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E8752B" w:rsidRPr="004118D7" w:rsidRDefault="00E8752B" w:rsidP="004118D7">
            <w:pPr>
              <w:jc w:val="both"/>
              <w:rPr>
                <w:sz w:val="18"/>
                <w:szCs w:val="18"/>
              </w:rPr>
            </w:pPr>
            <w:r w:rsidRPr="004118D7">
              <w:rPr>
                <w:sz w:val="18"/>
                <w:szCs w:val="18"/>
              </w:rPr>
              <w:t>Соловьева С.А.</w:t>
            </w:r>
          </w:p>
        </w:tc>
        <w:tc>
          <w:tcPr>
            <w:tcW w:w="1134" w:type="dxa"/>
            <w:shd w:val="clear" w:color="auto" w:fill="auto"/>
          </w:tcPr>
          <w:p w:rsidR="00E8752B" w:rsidRPr="004118D7" w:rsidRDefault="00E8752B" w:rsidP="004118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752B" w:rsidRPr="004118D7" w:rsidRDefault="00E8752B" w:rsidP="004118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8752B" w:rsidRPr="004118D7" w:rsidRDefault="00D7595F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8752B" w:rsidRPr="004118D7" w:rsidRDefault="00D7595F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15" w:type="dxa"/>
            <w:shd w:val="clear" w:color="auto" w:fill="auto"/>
          </w:tcPr>
          <w:p w:rsidR="00E8752B" w:rsidRPr="004118D7" w:rsidRDefault="00D7595F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99" w:type="dxa"/>
          </w:tcPr>
          <w:p w:rsidR="00E8752B" w:rsidRPr="004118D7" w:rsidRDefault="00D7595F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E8752B" w:rsidRPr="004118D7" w:rsidTr="00E8752B">
        <w:trPr>
          <w:trHeight w:val="227"/>
        </w:trPr>
        <w:tc>
          <w:tcPr>
            <w:tcW w:w="363" w:type="dxa"/>
            <w:shd w:val="clear" w:color="auto" w:fill="auto"/>
          </w:tcPr>
          <w:p w:rsidR="00E8752B" w:rsidRPr="004118D7" w:rsidRDefault="00E8752B" w:rsidP="00E00E6D">
            <w:pPr>
              <w:numPr>
                <w:ilvl w:val="0"/>
                <w:numId w:val="5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E8752B" w:rsidRPr="004118D7" w:rsidRDefault="00E8752B" w:rsidP="004118D7">
            <w:pPr>
              <w:jc w:val="both"/>
              <w:rPr>
                <w:sz w:val="18"/>
                <w:szCs w:val="18"/>
              </w:rPr>
            </w:pPr>
            <w:proofErr w:type="spellStart"/>
            <w:r w:rsidRPr="004118D7">
              <w:rPr>
                <w:sz w:val="18"/>
                <w:szCs w:val="18"/>
              </w:rPr>
              <w:t>Чупринина</w:t>
            </w:r>
            <w:proofErr w:type="spellEnd"/>
            <w:r w:rsidRPr="004118D7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134" w:type="dxa"/>
            <w:shd w:val="clear" w:color="auto" w:fill="auto"/>
          </w:tcPr>
          <w:p w:rsidR="00E8752B" w:rsidRPr="004118D7" w:rsidRDefault="007E0B36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752B" w:rsidRPr="004118D7" w:rsidRDefault="00E8752B" w:rsidP="004118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8752B" w:rsidRPr="004118D7" w:rsidRDefault="007E0B36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8752B" w:rsidRPr="004118D7" w:rsidRDefault="007E0B36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315" w:type="dxa"/>
            <w:shd w:val="clear" w:color="auto" w:fill="auto"/>
          </w:tcPr>
          <w:p w:rsidR="00E8752B" w:rsidRPr="004118D7" w:rsidRDefault="00E8752B" w:rsidP="004118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E8752B" w:rsidRPr="004118D7" w:rsidRDefault="007E0B36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E84436" w:rsidRPr="004118D7" w:rsidTr="00866D9D">
        <w:trPr>
          <w:trHeight w:val="227"/>
        </w:trPr>
        <w:tc>
          <w:tcPr>
            <w:tcW w:w="2660" w:type="dxa"/>
            <w:gridSpan w:val="2"/>
            <w:shd w:val="clear" w:color="auto" w:fill="auto"/>
          </w:tcPr>
          <w:p w:rsidR="00E84436" w:rsidRPr="004118D7" w:rsidRDefault="00E84436" w:rsidP="00E844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E84436" w:rsidRPr="004118D7" w:rsidRDefault="00394498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E84436" w:rsidRPr="004118D7" w:rsidRDefault="00394498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84436" w:rsidRPr="004118D7" w:rsidRDefault="00394498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:rsidR="00E84436" w:rsidRPr="004118D7" w:rsidRDefault="00394498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1315" w:type="dxa"/>
            <w:shd w:val="clear" w:color="auto" w:fill="auto"/>
          </w:tcPr>
          <w:p w:rsidR="00E84436" w:rsidRPr="004118D7" w:rsidRDefault="00394498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199" w:type="dxa"/>
          </w:tcPr>
          <w:p w:rsidR="00E84436" w:rsidRDefault="00394498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</w:t>
            </w:r>
          </w:p>
        </w:tc>
      </w:tr>
    </w:tbl>
    <w:p w:rsidR="00E60746" w:rsidRDefault="00683B19" w:rsidP="00D231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в МО учителей начальных классов </w:t>
      </w:r>
      <w:r w:rsidR="00394498">
        <w:rPr>
          <w:sz w:val="24"/>
          <w:szCs w:val="24"/>
        </w:rPr>
        <w:t xml:space="preserve">379 победителей и призеров, в прошлом году </w:t>
      </w:r>
      <w:r>
        <w:rPr>
          <w:sz w:val="24"/>
          <w:szCs w:val="24"/>
        </w:rPr>
        <w:t>274 победителя и призера</w:t>
      </w:r>
      <w:r w:rsidR="002903D6">
        <w:rPr>
          <w:sz w:val="24"/>
          <w:szCs w:val="24"/>
        </w:rPr>
        <w:t xml:space="preserve"> (в </w:t>
      </w:r>
      <w:r w:rsidR="00394498">
        <w:rPr>
          <w:sz w:val="24"/>
          <w:szCs w:val="24"/>
        </w:rPr>
        <w:t>2012-2013 –</w:t>
      </w:r>
      <w:r w:rsidR="002903D6">
        <w:rPr>
          <w:sz w:val="24"/>
          <w:szCs w:val="24"/>
        </w:rPr>
        <w:t xml:space="preserve"> 198)</w:t>
      </w:r>
      <w:r>
        <w:rPr>
          <w:sz w:val="24"/>
          <w:szCs w:val="24"/>
        </w:rPr>
        <w:t xml:space="preserve">. </w:t>
      </w:r>
      <w:r w:rsidR="00E60746">
        <w:rPr>
          <w:sz w:val="24"/>
          <w:szCs w:val="24"/>
        </w:rPr>
        <w:t xml:space="preserve">Больше всего победителей и призеров различных олимпиад и конкурсов у </w:t>
      </w:r>
      <w:r w:rsidR="00394498">
        <w:rPr>
          <w:sz w:val="24"/>
          <w:szCs w:val="24"/>
        </w:rPr>
        <w:t xml:space="preserve">Николаевой, </w:t>
      </w:r>
      <w:proofErr w:type="spellStart"/>
      <w:r w:rsidR="00394498">
        <w:rPr>
          <w:sz w:val="24"/>
          <w:szCs w:val="24"/>
        </w:rPr>
        <w:t>Чуприниной</w:t>
      </w:r>
      <w:proofErr w:type="spellEnd"/>
      <w:r w:rsidR="00394498">
        <w:rPr>
          <w:sz w:val="24"/>
          <w:szCs w:val="24"/>
        </w:rPr>
        <w:t xml:space="preserve"> О.А.</w:t>
      </w:r>
      <w:r w:rsidR="00E60746">
        <w:rPr>
          <w:sz w:val="24"/>
          <w:szCs w:val="24"/>
        </w:rPr>
        <w:t xml:space="preserve">, </w:t>
      </w:r>
      <w:proofErr w:type="spellStart"/>
      <w:r w:rsidR="00E60746">
        <w:rPr>
          <w:sz w:val="24"/>
          <w:szCs w:val="24"/>
        </w:rPr>
        <w:t>Атласовой</w:t>
      </w:r>
      <w:proofErr w:type="spellEnd"/>
      <w:r w:rsidR="00E60746">
        <w:rPr>
          <w:sz w:val="24"/>
          <w:szCs w:val="24"/>
        </w:rPr>
        <w:t xml:space="preserve"> О.О.</w:t>
      </w:r>
      <w:r w:rsidR="00394498">
        <w:rPr>
          <w:sz w:val="24"/>
          <w:szCs w:val="24"/>
        </w:rPr>
        <w:t>, Добрыниной</w:t>
      </w:r>
      <w:r w:rsidR="006770BA">
        <w:rPr>
          <w:sz w:val="24"/>
          <w:szCs w:val="24"/>
        </w:rPr>
        <w:t xml:space="preserve"> О.Б.</w:t>
      </w:r>
      <w:r w:rsidR="00394498">
        <w:rPr>
          <w:sz w:val="24"/>
          <w:szCs w:val="24"/>
        </w:rPr>
        <w:t xml:space="preserve">, </w:t>
      </w:r>
      <w:proofErr w:type="spellStart"/>
      <w:r w:rsidR="00394498">
        <w:rPr>
          <w:sz w:val="24"/>
          <w:szCs w:val="24"/>
        </w:rPr>
        <w:t>Залюбовской</w:t>
      </w:r>
      <w:proofErr w:type="spellEnd"/>
      <w:r w:rsidR="006770BA">
        <w:rPr>
          <w:sz w:val="24"/>
          <w:szCs w:val="24"/>
        </w:rPr>
        <w:t xml:space="preserve"> И.С.</w:t>
      </w:r>
      <w:r w:rsidR="004171AD">
        <w:rPr>
          <w:sz w:val="24"/>
          <w:szCs w:val="24"/>
        </w:rPr>
        <w:t xml:space="preserve"> В среднем каждый педагог приготовил </w:t>
      </w:r>
      <w:r w:rsidR="00394498">
        <w:rPr>
          <w:sz w:val="24"/>
          <w:szCs w:val="24"/>
        </w:rPr>
        <w:t>38 победителей</w:t>
      </w:r>
      <w:r w:rsidR="00394498" w:rsidRPr="004171AD">
        <w:rPr>
          <w:sz w:val="24"/>
          <w:szCs w:val="24"/>
        </w:rPr>
        <w:t xml:space="preserve"> и призер</w:t>
      </w:r>
      <w:r w:rsidR="00394498">
        <w:rPr>
          <w:sz w:val="24"/>
          <w:szCs w:val="24"/>
        </w:rPr>
        <w:t xml:space="preserve">ов, </w:t>
      </w:r>
      <w:r w:rsidR="004171AD">
        <w:rPr>
          <w:sz w:val="24"/>
          <w:szCs w:val="24"/>
        </w:rPr>
        <w:t>30 в прошлом году</w:t>
      </w:r>
      <w:r w:rsidR="00394498">
        <w:rPr>
          <w:sz w:val="24"/>
          <w:szCs w:val="24"/>
        </w:rPr>
        <w:t>, в 2012-2013</w:t>
      </w:r>
      <w:r w:rsidR="004171AD">
        <w:rPr>
          <w:sz w:val="24"/>
          <w:szCs w:val="24"/>
        </w:rPr>
        <w:t xml:space="preserve"> – 22).</w:t>
      </w:r>
    </w:p>
    <w:p w:rsidR="009B0593" w:rsidRDefault="009B0593" w:rsidP="00A709BA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</w:t>
      </w:r>
      <w:r w:rsidR="00F16619">
        <w:rPr>
          <w:sz w:val="24"/>
          <w:szCs w:val="24"/>
          <w:u w:val="single"/>
        </w:rPr>
        <w:t xml:space="preserve"> 11</w:t>
      </w:r>
      <w:r>
        <w:rPr>
          <w:sz w:val="24"/>
          <w:szCs w:val="24"/>
          <w:u w:val="single"/>
        </w:rPr>
        <w:t>. Участие педагогов МО начальных классов</w:t>
      </w:r>
    </w:p>
    <w:p w:rsidR="008939CD" w:rsidRPr="009B0593" w:rsidRDefault="00422B28" w:rsidP="00A709BA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методических мероприятиях и конкурсах</w:t>
      </w:r>
      <w:r w:rsidR="009B0593">
        <w:rPr>
          <w:sz w:val="24"/>
          <w:szCs w:val="24"/>
          <w:u w:val="single"/>
        </w:rPr>
        <w:t xml:space="preserve"> в 201</w:t>
      </w:r>
      <w:r w:rsidR="00F16619">
        <w:rPr>
          <w:sz w:val="24"/>
          <w:szCs w:val="24"/>
          <w:u w:val="single"/>
        </w:rPr>
        <w:t>4</w:t>
      </w:r>
      <w:r w:rsidR="009B0593">
        <w:rPr>
          <w:sz w:val="24"/>
          <w:szCs w:val="24"/>
          <w:u w:val="single"/>
        </w:rPr>
        <w:t>-201</w:t>
      </w:r>
      <w:r w:rsidR="00F16619">
        <w:rPr>
          <w:sz w:val="24"/>
          <w:szCs w:val="24"/>
          <w:u w:val="single"/>
        </w:rPr>
        <w:t xml:space="preserve">5 </w:t>
      </w:r>
      <w:r w:rsidR="009B0593">
        <w:rPr>
          <w:sz w:val="24"/>
          <w:szCs w:val="24"/>
          <w:u w:val="single"/>
        </w:rPr>
        <w:t>гг.</w:t>
      </w:r>
    </w:p>
    <w:tbl>
      <w:tblPr>
        <w:tblpPr w:leftFromText="180" w:rightFromText="180" w:vertAnchor="text" w:horzAnchor="margin" w:tblpY="242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2297"/>
        <w:gridCol w:w="1134"/>
        <w:gridCol w:w="1134"/>
        <w:gridCol w:w="1417"/>
        <w:gridCol w:w="1276"/>
        <w:gridCol w:w="1315"/>
        <w:gridCol w:w="1199"/>
      </w:tblGrid>
      <w:tr w:rsidR="008939CD" w:rsidRPr="004118D7" w:rsidTr="00866D9D">
        <w:trPr>
          <w:trHeight w:val="305"/>
        </w:trPr>
        <w:tc>
          <w:tcPr>
            <w:tcW w:w="363" w:type="dxa"/>
            <w:vMerge w:val="restart"/>
            <w:shd w:val="clear" w:color="auto" w:fill="auto"/>
            <w:vAlign w:val="center"/>
          </w:tcPr>
          <w:p w:rsidR="008939CD" w:rsidRPr="004118D7" w:rsidRDefault="008939CD" w:rsidP="00A709BA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№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8939CD" w:rsidRPr="004118D7" w:rsidRDefault="008939CD" w:rsidP="00A709BA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ФИО педагога, воспитателя</w:t>
            </w:r>
          </w:p>
        </w:tc>
        <w:tc>
          <w:tcPr>
            <w:tcW w:w="7475" w:type="dxa"/>
            <w:gridSpan w:val="6"/>
            <w:shd w:val="clear" w:color="auto" w:fill="auto"/>
            <w:vAlign w:val="center"/>
          </w:tcPr>
          <w:p w:rsidR="008939CD" w:rsidRPr="004118D7" w:rsidRDefault="00422B28" w:rsidP="00A7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методических мероприятиях и конкурсах</w:t>
            </w:r>
          </w:p>
        </w:tc>
      </w:tr>
      <w:tr w:rsidR="008939CD" w:rsidRPr="004118D7" w:rsidTr="00866D9D">
        <w:trPr>
          <w:trHeight w:val="349"/>
        </w:trPr>
        <w:tc>
          <w:tcPr>
            <w:tcW w:w="363" w:type="dxa"/>
            <w:vMerge/>
            <w:shd w:val="clear" w:color="auto" w:fill="auto"/>
          </w:tcPr>
          <w:p w:rsidR="008939CD" w:rsidRPr="004118D7" w:rsidRDefault="008939CD" w:rsidP="00866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8939CD" w:rsidRPr="004118D7" w:rsidRDefault="008939CD" w:rsidP="00866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9CD" w:rsidRPr="004118D7" w:rsidRDefault="008939CD" w:rsidP="00866D9D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Городского уровня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9CD" w:rsidRPr="004118D7" w:rsidRDefault="008939CD" w:rsidP="00866D9D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Областного уровня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39CD" w:rsidRPr="004118D7" w:rsidRDefault="008939CD" w:rsidP="00866D9D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Регионального, межрегионального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9CD" w:rsidRPr="004118D7" w:rsidRDefault="008939CD" w:rsidP="00866D9D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Всероссийского уровня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939CD" w:rsidRPr="004118D7" w:rsidRDefault="008939CD" w:rsidP="00866D9D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Международного уровня</w:t>
            </w:r>
          </w:p>
        </w:tc>
        <w:tc>
          <w:tcPr>
            <w:tcW w:w="1199" w:type="dxa"/>
          </w:tcPr>
          <w:p w:rsidR="008939CD" w:rsidRPr="004118D7" w:rsidRDefault="008939CD" w:rsidP="00866D9D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Всего </w:t>
            </w:r>
          </w:p>
        </w:tc>
      </w:tr>
      <w:tr w:rsidR="00512FB2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512FB2" w:rsidRPr="004118D7" w:rsidRDefault="00512FB2" w:rsidP="00E00E6D">
            <w:pPr>
              <w:numPr>
                <w:ilvl w:val="0"/>
                <w:numId w:val="5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512FB2" w:rsidRPr="004118D7" w:rsidRDefault="00512FB2" w:rsidP="00866D9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Абрамчук</w:t>
            </w:r>
            <w:proofErr w:type="spellEnd"/>
            <w:r>
              <w:rPr>
                <w:sz w:val="18"/>
                <w:szCs w:val="18"/>
              </w:rPr>
              <w:t xml:space="preserve"> Е.И.</w:t>
            </w:r>
          </w:p>
        </w:tc>
        <w:tc>
          <w:tcPr>
            <w:tcW w:w="1134" w:type="dxa"/>
            <w:shd w:val="clear" w:color="auto" w:fill="auto"/>
          </w:tcPr>
          <w:p w:rsidR="00512FB2" w:rsidRDefault="00512FB2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2FB2" w:rsidRPr="004118D7" w:rsidRDefault="00512FB2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12FB2" w:rsidRPr="004118D7" w:rsidRDefault="003B1B7A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12FB2" w:rsidRPr="004118D7" w:rsidRDefault="00512FB2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512FB2" w:rsidRPr="004118D7" w:rsidRDefault="00512FB2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512FB2" w:rsidRDefault="003B1B7A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39CD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8939CD" w:rsidRPr="004118D7" w:rsidRDefault="008939CD" w:rsidP="00E00E6D">
            <w:pPr>
              <w:numPr>
                <w:ilvl w:val="0"/>
                <w:numId w:val="5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  <w:r w:rsidRPr="004118D7">
              <w:rPr>
                <w:sz w:val="18"/>
                <w:szCs w:val="18"/>
              </w:rPr>
              <w:t>Атласова О.О.</w:t>
            </w:r>
          </w:p>
        </w:tc>
        <w:tc>
          <w:tcPr>
            <w:tcW w:w="1134" w:type="dxa"/>
            <w:shd w:val="clear" w:color="auto" w:fill="auto"/>
          </w:tcPr>
          <w:p w:rsidR="008939CD" w:rsidRPr="004118D7" w:rsidRDefault="00512FB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8939CD" w:rsidRPr="004118D7" w:rsidRDefault="00512FB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939CD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8939CD" w:rsidRPr="004118D7" w:rsidRDefault="008939CD" w:rsidP="00E00E6D">
            <w:pPr>
              <w:numPr>
                <w:ilvl w:val="0"/>
                <w:numId w:val="5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  <w:r w:rsidRPr="004118D7">
              <w:rPr>
                <w:sz w:val="18"/>
                <w:szCs w:val="18"/>
              </w:rPr>
              <w:t>Добрынина О.Б.</w:t>
            </w:r>
          </w:p>
        </w:tc>
        <w:tc>
          <w:tcPr>
            <w:tcW w:w="1134" w:type="dxa"/>
            <w:shd w:val="clear" w:color="auto" w:fill="auto"/>
          </w:tcPr>
          <w:p w:rsidR="008939CD" w:rsidRPr="004118D7" w:rsidRDefault="003B1B7A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939CD" w:rsidRPr="004118D7" w:rsidRDefault="003B1B7A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939CD" w:rsidRPr="004118D7" w:rsidRDefault="003B1B7A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8939CD" w:rsidRPr="004118D7" w:rsidRDefault="003B1B7A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8939CD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8939CD" w:rsidRPr="004118D7" w:rsidRDefault="008939CD" w:rsidP="00E00E6D">
            <w:pPr>
              <w:numPr>
                <w:ilvl w:val="0"/>
                <w:numId w:val="5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  <w:r w:rsidRPr="004118D7">
              <w:rPr>
                <w:sz w:val="18"/>
                <w:szCs w:val="18"/>
              </w:rPr>
              <w:t>Елисеева Е.Л.</w:t>
            </w:r>
          </w:p>
        </w:tc>
        <w:tc>
          <w:tcPr>
            <w:tcW w:w="1134" w:type="dxa"/>
            <w:shd w:val="clear" w:color="auto" w:fill="auto"/>
          </w:tcPr>
          <w:p w:rsidR="008939CD" w:rsidRPr="004118D7" w:rsidRDefault="003B1B7A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939CD" w:rsidRPr="004118D7" w:rsidRDefault="003B1B7A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8939CD" w:rsidRPr="004118D7" w:rsidRDefault="003B1B7A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939CD" w:rsidRPr="004118D7" w:rsidTr="00866D9D">
        <w:trPr>
          <w:trHeight w:val="219"/>
        </w:trPr>
        <w:tc>
          <w:tcPr>
            <w:tcW w:w="363" w:type="dxa"/>
            <w:shd w:val="clear" w:color="auto" w:fill="auto"/>
          </w:tcPr>
          <w:p w:rsidR="008939CD" w:rsidRPr="004118D7" w:rsidRDefault="008939CD" w:rsidP="00E00E6D">
            <w:pPr>
              <w:numPr>
                <w:ilvl w:val="0"/>
                <w:numId w:val="5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  <w:proofErr w:type="spellStart"/>
            <w:r w:rsidRPr="004118D7">
              <w:rPr>
                <w:sz w:val="18"/>
                <w:szCs w:val="18"/>
              </w:rPr>
              <w:t>Залюбовская</w:t>
            </w:r>
            <w:proofErr w:type="spellEnd"/>
            <w:r w:rsidRPr="004118D7">
              <w:rPr>
                <w:sz w:val="18"/>
                <w:szCs w:val="18"/>
              </w:rPr>
              <w:t xml:space="preserve"> И.С.</w:t>
            </w:r>
          </w:p>
        </w:tc>
        <w:tc>
          <w:tcPr>
            <w:tcW w:w="1134" w:type="dxa"/>
            <w:shd w:val="clear" w:color="auto" w:fill="auto"/>
          </w:tcPr>
          <w:p w:rsidR="008939CD" w:rsidRPr="004118D7" w:rsidRDefault="008C5B88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939CD" w:rsidRPr="004118D7" w:rsidRDefault="008C5B88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939CD" w:rsidRPr="004118D7" w:rsidRDefault="008C5B88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8939CD" w:rsidRPr="004118D7" w:rsidRDefault="008C5B88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12FB2" w:rsidRPr="004118D7" w:rsidTr="00866D9D">
        <w:trPr>
          <w:trHeight w:val="219"/>
        </w:trPr>
        <w:tc>
          <w:tcPr>
            <w:tcW w:w="363" w:type="dxa"/>
            <w:shd w:val="clear" w:color="auto" w:fill="auto"/>
          </w:tcPr>
          <w:p w:rsidR="00512FB2" w:rsidRPr="004118D7" w:rsidRDefault="00512FB2" w:rsidP="00E00E6D">
            <w:pPr>
              <w:numPr>
                <w:ilvl w:val="0"/>
                <w:numId w:val="5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512FB2" w:rsidRPr="004118D7" w:rsidRDefault="00512FB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Николаева В.С.</w:t>
            </w:r>
          </w:p>
        </w:tc>
        <w:tc>
          <w:tcPr>
            <w:tcW w:w="1134" w:type="dxa"/>
            <w:shd w:val="clear" w:color="auto" w:fill="auto"/>
          </w:tcPr>
          <w:p w:rsidR="00512FB2" w:rsidRDefault="00512FB2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12FB2" w:rsidRPr="004118D7" w:rsidRDefault="00512FB2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12FB2" w:rsidRDefault="00A709BA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12FB2" w:rsidRDefault="00A709BA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shd w:val="clear" w:color="auto" w:fill="auto"/>
          </w:tcPr>
          <w:p w:rsidR="00512FB2" w:rsidRPr="004118D7" w:rsidRDefault="00512FB2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512FB2" w:rsidRDefault="00A709BA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939CD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8939CD" w:rsidRPr="004118D7" w:rsidRDefault="008939CD" w:rsidP="00E00E6D">
            <w:pPr>
              <w:numPr>
                <w:ilvl w:val="0"/>
                <w:numId w:val="5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  <w:proofErr w:type="spellStart"/>
            <w:r w:rsidRPr="004118D7">
              <w:rPr>
                <w:sz w:val="18"/>
                <w:szCs w:val="18"/>
              </w:rPr>
              <w:t>Пидопригора</w:t>
            </w:r>
            <w:proofErr w:type="spellEnd"/>
            <w:r w:rsidRPr="004118D7">
              <w:rPr>
                <w:sz w:val="18"/>
                <w:szCs w:val="18"/>
              </w:rPr>
              <w:t xml:space="preserve"> Е.Н.</w:t>
            </w:r>
          </w:p>
        </w:tc>
        <w:tc>
          <w:tcPr>
            <w:tcW w:w="1134" w:type="dxa"/>
            <w:shd w:val="clear" w:color="auto" w:fill="auto"/>
          </w:tcPr>
          <w:p w:rsidR="008939CD" w:rsidRPr="004118D7" w:rsidRDefault="003B1B7A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939CD" w:rsidRPr="004118D7" w:rsidRDefault="003B1B7A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939CD" w:rsidRPr="004118D7" w:rsidRDefault="003B1B7A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8939CD" w:rsidRPr="004118D7" w:rsidRDefault="003B1B7A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939CD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8939CD" w:rsidRPr="004118D7" w:rsidRDefault="008939CD" w:rsidP="00E00E6D">
            <w:pPr>
              <w:numPr>
                <w:ilvl w:val="0"/>
                <w:numId w:val="5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  <w:r w:rsidRPr="004118D7">
              <w:rPr>
                <w:sz w:val="18"/>
                <w:szCs w:val="18"/>
              </w:rPr>
              <w:t>Сметанина Л.И.</w:t>
            </w:r>
          </w:p>
        </w:tc>
        <w:tc>
          <w:tcPr>
            <w:tcW w:w="1134" w:type="dxa"/>
            <w:shd w:val="clear" w:color="auto" w:fill="auto"/>
          </w:tcPr>
          <w:p w:rsidR="008939CD" w:rsidRPr="004118D7" w:rsidRDefault="00E00E6D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939CD" w:rsidRPr="004118D7" w:rsidRDefault="00E00E6D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8939CD" w:rsidRPr="004118D7" w:rsidRDefault="00E00E6D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939CD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8939CD" w:rsidRPr="004118D7" w:rsidRDefault="008939CD" w:rsidP="00E00E6D">
            <w:pPr>
              <w:numPr>
                <w:ilvl w:val="0"/>
                <w:numId w:val="5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  <w:r w:rsidRPr="004118D7">
              <w:rPr>
                <w:sz w:val="18"/>
                <w:szCs w:val="18"/>
              </w:rPr>
              <w:t>Соловьева С.А.</w:t>
            </w:r>
          </w:p>
        </w:tc>
        <w:tc>
          <w:tcPr>
            <w:tcW w:w="1134" w:type="dxa"/>
            <w:shd w:val="clear" w:color="auto" w:fill="auto"/>
          </w:tcPr>
          <w:p w:rsidR="008939CD" w:rsidRPr="004118D7" w:rsidRDefault="00D7595F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939CD" w:rsidRPr="004118D7" w:rsidRDefault="00D7595F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939CD" w:rsidRPr="004118D7" w:rsidRDefault="00D7595F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939CD" w:rsidRPr="004118D7" w:rsidRDefault="00D7595F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8939CD" w:rsidRPr="004118D7" w:rsidRDefault="00D7595F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939CD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8939CD" w:rsidRPr="004118D7" w:rsidRDefault="008939CD" w:rsidP="00E00E6D">
            <w:pPr>
              <w:numPr>
                <w:ilvl w:val="0"/>
                <w:numId w:val="5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  <w:proofErr w:type="spellStart"/>
            <w:r w:rsidRPr="004118D7">
              <w:rPr>
                <w:sz w:val="18"/>
                <w:szCs w:val="18"/>
              </w:rPr>
              <w:t>Чупринина</w:t>
            </w:r>
            <w:proofErr w:type="spellEnd"/>
            <w:r w:rsidRPr="004118D7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134" w:type="dxa"/>
            <w:shd w:val="clear" w:color="auto" w:fill="auto"/>
          </w:tcPr>
          <w:p w:rsidR="008939CD" w:rsidRPr="004118D7" w:rsidRDefault="007E0B36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939CD" w:rsidRPr="004118D7" w:rsidRDefault="007E0B36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8939CD" w:rsidRPr="004118D7" w:rsidRDefault="007E0B36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84436" w:rsidRPr="004118D7" w:rsidTr="00866D9D">
        <w:trPr>
          <w:trHeight w:val="227"/>
        </w:trPr>
        <w:tc>
          <w:tcPr>
            <w:tcW w:w="2660" w:type="dxa"/>
            <w:gridSpan w:val="2"/>
            <w:shd w:val="clear" w:color="auto" w:fill="auto"/>
          </w:tcPr>
          <w:p w:rsidR="00E84436" w:rsidRPr="004118D7" w:rsidRDefault="00E84436" w:rsidP="00E844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E84436" w:rsidRPr="004118D7" w:rsidRDefault="007E0B36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E84436" w:rsidRPr="004118D7" w:rsidRDefault="007E0B36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84436" w:rsidRPr="004118D7" w:rsidRDefault="007E0B36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E84436" w:rsidRDefault="007E0B36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315" w:type="dxa"/>
            <w:shd w:val="clear" w:color="auto" w:fill="auto"/>
          </w:tcPr>
          <w:p w:rsidR="00E84436" w:rsidRPr="004118D7" w:rsidRDefault="00E84436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E84436" w:rsidRDefault="007E0B36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</w:tbl>
    <w:p w:rsidR="00D23154" w:rsidRPr="00474EF3" w:rsidRDefault="00D23154" w:rsidP="00A77EDB">
      <w:pPr>
        <w:ind w:firstLine="709"/>
        <w:jc w:val="both"/>
        <w:rPr>
          <w:sz w:val="24"/>
          <w:szCs w:val="24"/>
        </w:rPr>
      </w:pPr>
      <w:r w:rsidRPr="00474EF3">
        <w:rPr>
          <w:sz w:val="24"/>
          <w:szCs w:val="24"/>
        </w:rPr>
        <w:t xml:space="preserve">Педагоги МО – </w:t>
      </w:r>
      <w:r w:rsidRPr="0091705E">
        <w:rPr>
          <w:sz w:val="24"/>
          <w:szCs w:val="24"/>
        </w:rPr>
        <w:t xml:space="preserve">участники </w:t>
      </w:r>
      <w:r w:rsidR="0000452D">
        <w:rPr>
          <w:sz w:val="24"/>
          <w:szCs w:val="24"/>
        </w:rPr>
        <w:t xml:space="preserve">муниципального этапа Всероссийского конкурса «Учитель года-2015», </w:t>
      </w:r>
      <w:r w:rsidR="004A1E66">
        <w:rPr>
          <w:sz w:val="24"/>
          <w:szCs w:val="24"/>
        </w:rPr>
        <w:t>Областных интеллектуально-творческие игр</w:t>
      </w:r>
      <w:r w:rsidR="004A1E66" w:rsidRPr="00E73C01">
        <w:rPr>
          <w:sz w:val="24"/>
          <w:szCs w:val="24"/>
        </w:rPr>
        <w:t xml:space="preserve"> для учащихся лицеев и гимназий</w:t>
      </w:r>
      <w:r w:rsidR="004A1E66">
        <w:rPr>
          <w:sz w:val="24"/>
          <w:szCs w:val="24"/>
        </w:rPr>
        <w:t xml:space="preserve"> (методическое сопровождение), круглого стола в рамках ИТИ, </w:t>
      </w:r>
      <w:r w:rsidR="008C5B88">
        <w:rPr>
          <w:sz w:val="24"/>
          <w:szCs w:val="24"/>
        </w:rPr>
        <w:t>заключительного</w:t>
      </w:r>
      <w:r w:rsidR="00A77EDB">
        <w:rPr>
          <w:sz w:val="24"/>
          <w:szCs w:val="24"/>
        </w:rPr>
        <w:t xml:space="preserve"> этапа конкурса профессионального мастерства педагогов «Мой лучший урок»</w:t>
      </w:r>
      <w:r w:rsidR="006915E7">
        <w:rPr>
          <w:sz w:val="24"/>
          <w:szCs w:val="24"/>
        </w:rPr>
        <w:t xml:space="preserve">, </w:t>
      </w:r>
      <w:r w:rsidR="00A65138">
        <w:rPr>
          <w:sz w:val="24"/>
          <w:szCs w:val="24"/>
        </w:rPr>
        <w:t>Региональной детско-взрослой научно-практической конференции «Человек. Земля. Вселенная»</w:t>
      </w:r>
      <w:r w:rsidR="0000452D">
        <w:rPr>
          <w:sz w:val="24"/>
          <w:szCs w:val="24"/>
        </w:rPr>
        <w:t xml:space="preserve"> (члены жюри, авторы педагогических проектов)</w:t>
      </w:r>
      <w:r w:rsidR="00A65138">
        <w:rPr>
          <w:sz w:val="24"/>
          <w:szCs w:val="24"/>
        </w:rPr>
        <w:t>,</w:t>
      </w:r>
      <w:r w:rsidR="00E071E8" w:rsidRPr="00E071E8">
        <w:rPr>
          <w:sz w:val="24"/>
          <w:szCs w:val="24"/>
        </w:rPr>
        <w:t xml:space="preserve"> Региональн</w:t>
      </w:r>
      <w:r w:rsidR="00E071E8">
        <w:rPr>
          <w:sz w:val="24"/>
          <w:szCs w:val="24"/>
        </w:rPr>
        <w:t>ой</w:t>
      </w:r>
      <w:r w:rsidR="00E071E8" w:rsidRPr="00E071E8">
        <w:rPr>
          <w:sz w:val="24"/>
          <w:szCs w:val="24"/>
        </w:rPr>
        <w:t xml:space="preserve"> научно-практическ</w:t>
      </w:r>
      <w:r w:rsidR="00E071E8">
        <w:rPr>
          <w:sz w:val="24"/>
          <w:szCs w:val="24"/>
        </w:rPr>
        <w:t>ой</w:t>
      </w:r>
      <w:r w:rsidR="00E071E8" w:rsidRPr="00E071E8">
        <w:rPr>
          <w:sz w:val="24"/>
          <w:szCs w:val="24"/>
        </w:rPr>
        <w:t xml:space="preserve"> конференци</w:t>
      </w:r>
      <w:r w:rsidR="00E071E8">
        <w:rPr>
          <w:sz w:val="24"/>
          <w:szCs w:val="24"/>
        </w:rPr>
        <w:t xml:space="preserve">и </w:t>
      </w:r>
      <w:r w:rsidR="00E071E8" w:rsidRPr="00E071E8">
        <w:rPr>
          <w:sz w:val="24"/>
          <w:szCs w:val="24"/>
        </w:rPr>
        <w:t>«Мир науки глазами детей»</w:t>
      </w:r>
      <w:r w:rsidR="0000452D">
        <w:rPr>
          <w:sz w:val="24"/>
          <w:szCs w:val="24"/>
        </w:rPr>
        <w:t xml:space="preserve"> (эксперты)</w:t>
      </w:r>
      <w:r w:rsidR="00E071E8">
        <w:rPr>
          <w:sz w:val="24"/>
          <w:szCs w:val="24"/>
        </w:rPr>
        <w:t xml:space="preserve"> </w:t>
      </w:r>
      <w:r w:rsidR="00DF2BAB">
        <w:rPr>
          <w:sz w:val="24"/>
          <w:szCs w:val="24"/>
        </w:rPr>
        <w:t>и т.д.</w:t>
      </w:r>
      <w:r w:rsidRPr="0091705E">
        <w:rPr>
          <w:sz w:val="24"/>
          <w:szCs w:val="24"/>
        </w:rPr>
        <w:t xml:space="preserve"> </w:t>
      </w:r>
      <w:r w:rsidR="004171AD">
        <w:rPr>
          <w:sz w:val="24"/>
          <w:szCs w:val="24"/>
        </w:rPr>
        <w:t xml:space="preserve">В </w:t>
      </w:r>
      <w:r w:rsidR="009F6558" w:rsidRPr="009F6558">
        <w:rPr>
          <w:sz w:val="24"/>
          <w:szCs w:val="24"/>
        </w:rPr>
        <w:t xml:space="preserve">среднем каждый педагог принял участие в  </w:t>
      </w:r>
      <w:r w:rsidR="007E0B36">
        <w:rPr>
          <w:sz w:val="24"/>
          <w:szCs w:val="24"/>
        </w:rPr>
        <w:t xml:space="preserve">4,5 образовательных событиях, в прошлом году – в </w:t>
      </w:r>
      <w:r w:rsidR="004171AD">
        <w:rPr>
          <w:sz w:val="24"/>
          <w:szCs w:val="24"/>
        </w:rPr>
        <w:t>5</w:t>
      </w:r>
      <w:r w:rsidR="009F6558" w:rsidRPr="009F6558">
        <w:rPr>
          <w:sz w:val="24"/>
          <w:szCs w:val="24"/>
        </w:rPr>
        <w:t xml:space="preserve">  образовательных событиях</w:t>
      </w:r>
      <w:r w:rsidR="004171AD">
        <w:rPr>
          <w:sz w:val="24"/>
          <w:szCs w:val="24"/>
        </w:rPr>
        <w:t xml:space="preserve"> (в </w:t>
      </w:r>
      <w:r w:rsidR="007E0B36">
        <w:rPr>
          <w:sz w:val="24"/>
          <w:szCs w:val="24"/>
        </w:rPr>
        <w:t>2012-2013</w:t>
      </w:r>
      <w:r w:rsidR="004171AD">
        <w:rPr>
          <w:sz w:val="24"/>
          <w:szCs w:val="24"/>
        </w:rPr>
        <w:t xml:space="preserve"> – в 3-х)</w:t>
      </w:r>
      <w:r w:rsidR="009F6558" w:rsidRPr="009F6558">
        <w:rPr>
          <w:sz w:val="24"/>
          <w:szCs w:val="24"/>
        </w:rPr>
        <w:t xml:space="preserve">. Самыми активными участниками </w:t>
      </w:r>
      <w:r w:rsidR="004171AD">
        <w:rPr>
          <w:sz w:val="24"/>
          <w:szCs w:val="24"/>
        </w:rPr>
        <w:t xml:space="preserve">стали </w:t>
      </w:r>
      <w:r w:rsidR="005211DA">
        <w:rPr>
          <w:sz w:val="24"/>
          <w:szCs w:val="24"/>
        </w:rPr>
        <w:t xml:space="preserve">Добрынина О.Б. </w:t>
      </w:r>
      <w:r w:rsidR="007E0B36">
        <w:rPr>
          <w:sz w:val="24"/>
          <w:szCs w:val="24"/>
        </w:rPr>
        <w:t xml:space="preserve">(10), </w:t>
      </w:r>
      <w:proofErr w:type="spellStart"/>
      <w:r w:rsidR="007E0B36">
        <w:rPr>
          <w:sz w:val="24"/>
          <w:szCs w:val="24"/>
        </w:rPr>
        <w:t>Пидопригора</w:t>
      </w:r>
      <w:proofErr w:type="spellEnd"/>
      <w:r w:rsidR="0000452D">
        <w:rPr>
          <w:sz w:val="24"/>
          <w:szCs w:val="24"/>
        </w:rPr>
        <w:t xml:space="preserve"> Е.Н.</w:t>
      </w:r>
      <w:r w:rsidR="007E0B36">
        <w:rPr>
          <w:sz w:val="24"/>
          <w:szCs w:val="24"/>
        </w:rPr>
        <w:t>, Соловьева</w:t>
      </w:r>
      <w:r w:rsidR="0000452D">
        <w:rPr>
          <w:sz w:val="24"/>
          <w:szCs w:val="24"/>
        </w:rPr>
        <w:t xml:space="preserve"> С.А.</w:t>
      </w:r>
      <w:r w:rsidR="007E0B36">
        <w:rPr>
          <w:sz w:val="24"/>
          <w:szCs w:val="24"/>
        </w:rPr>
        <w:t xml:space="preserve">, </w:t>
      </w:r>
      <w:proofErr w:type="spellStart"/>
      <w:r w:rsidR="007E0B36">
        <w:rPr>
          <w:sz w:val="24"/>
          <w:szCs w:val="24"/>
        </w:rPr>
        <w:t>Чупринина</w:t>
      </w:r>
      <w:proofErr w:type="spellEnd"/>
      <w:r w:rsidR="0000452D">
        <w:rPr>
          <w:sz w:val="24"/>
          <w:szCs w:val="24"/>
        </w:rPr>
        <w:t xml:space="preserve"> О.А.</w:t>
      </w:r>
      <w:r w:rsidR="005211DA">
        <w:rPr>
          <w:sz w:val="24"/>
          <w:szCs w:val="24"/>
        </w:rPr>
        <w:t xml:space="preserve"> – по </w:t>
      </w:r>
      <w:r w:rsidR="007E0B36">
        <w:rPr>
          <w:sz w:val="24"/>
          <w:szCs w:val="24"/>
        </w:rPr>
        <w:t>6</w:t>
      </w:r>
      <w:r w:rsidR="005211DA">
        <w:rPr>
          <w:sz w:val="24"/>
          <w:szCs w:val="24"/>
        </w:rPr>
        <w:t xml:space="preserve"> образовательных событий посетила каждая.</w:t>
      </w:r>
      <w:r w:rsidRPr="00474EF3">
        <w:rPr>
          <w:sz w:val="24"/>
          <w:szCs w:val="24"/>
        </w:rPr>
        <w:t xml:space="preserve"> </w:t>
      </w:r>
    </w:p>
    <w:p w:rsidR="00CB27EE" w:rsidRDefault="00852349" w:rsidP="00D231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7E0B36">
        <w:rPr>
          <w:sz w:val="24"/>
          <w:szCs w:val="24"/>
        </w:rPr>
        <w:t xml:space="preserve">2014-2015 гг. посещено 124 урока, в </w:t>
      </w:r>
      <w:r>
        <w:rPr>
          <w:sz w:val="24"/>
          <w:szCs w:val="24"/>
        </w:rPr>
        <w:t xml:space="preserve">2013-2014 учебном году в МО учителей начальных классов посещено 145 уроков (в </w:t>
      </w:r>
      <w:r w:rsidR="007E0B36">
        <w:rPr>
          <w:sz w:val="24"/>
          <w:szCs w:val="24"/>
        </w:rPr>
        <w:t>2012-2013</w:t>
      </w:r>
      <w:r>
        <w:rPr>
          <w:sz w:val="24"/>
          <w:szCs w:val="24"/>
        </w:rPr>
        <w:t xml:space="preserve"> – 67). Каждый педагог посетил у коллег в среднем </w:t>
      </w:r>
      <w:r w:rsidR="007E0B36">
        <w:rPr>
          <w:sz w:val="24"/>
          <w:szCs w:val="24"/>
        </w:rPr>
        <w:t xml:space="preserve">12,4 урока, в прошлом году – </w:t>
      </w:r>
      <w:r>
        <w:rPr>
          <w:sz w:val="24"/>
          <w:szCs w:val="24"/>
        </w:rPr>
        <w:t xml:space="preserve">16 уроков (в </w:t>
      </w:r>
      <w:r w:rsidR="007E0B36">
        <w:rPr>
          <w:sz w:val="24"/>
          <w:szCs w:val="24"/>
        </w:rPr>
        <w:t xml:space="preserve">2012-2013 </w:t>
      </w:r>
      <w:r>
        <w:rPr>
          <w:sz w:val="24"/>
          <w:szCs w:val="24"/>
        </w:rPr>
        <w:t xml:space="preserve">– 7). </w:t>
      </w:r>
    </w:p>
    <w:p w:rsidR="00D23154" w:rsidRDefault="004E3A86" w:rsidP="003649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Внедряемые технологии: п</w:t>
      </w:r>
      <w:r w:rsidR="0046156B" w:rsidRPr="0046156B">
        <w:rPr>
          <w:sz w:val="24"/>
          <w:szCs w:val="24"/>
        </w:rPr>
        <w:t>роблемное обучение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</w:t>
      </w:r>
      <w:r w:rsidR="0046156B" w:rsidRPr="0046156B">
        <w:rPr>
          <w:sz w:val="24"/>
          <w:szCs w:val="24"/>
        </w:rPr>
        <w:t>азноуровневое</w:t>
      </w:r>
      <w:proofErr w:type="spellEnd"/>
      <w:r w:rsidR="0046156B" w:rsidRPr="0046156B">
        <w:rPr>
          <w:sz w:val="24"/>
          <w:szCs w:val="24"/>
        </w:rPr>
        <w:t xml:space="preserve"> обучение</w:t>
      </w:r>
      <w:r>
        <w:rPr>
          <w:sz w:val="24"/>
          <w:szCs w:val="24"/>
        </w:rPr>
        <w:t>, п</w:t>
      </w:r>
      <w:r w:rsidR="0046156B" w:rsidRPr="0046156B">
        <w:rPr>
          <w:sz w:val="24"/>
          <w:szCs w:val="24"/>
        </w:rPr>
        <w:t>роектные методы обучения</w:t>
      </w:r>
      <w:r>
        <w:rPr>
          <w:sz w:val="24"/>
          <w:szCs w:val="24"/>
        </w:rPr>
        <w:t>, и</w:t>
      </w:r>
      <w:r w:rsidR="0046156B" w:rsidRPr="0046156B">
        <w:rPr>
          <w:sz w:val="24"/>
          <w:szCs w:val="24"/>
        </w:rPr>
        <w:t>сследовательские методы в обучении</w:t>
      </w:r>
      <w:r>
        <w:rPr>
          <w:sz w:val="24"/>
          <w:szCs w:val="24"/>
        </w:rPr>
        <w:t>, т</w:t>
      </w:r>
      <w:r w:rsidR="0046156B" w:rsidRPr="0046156B">
        <w:rPr>
          <w:sz w:val="24"/>
          <w:szCs w:val="24"/>
        </w:rPr>
        <w:t>ехнология использования в обучении игровых методов: ролевых, деловых, и других видов обучающих игр</w:t>
      </w:r>
      <w:r>
        <w:rPr>
          <w:sz w:val="24"/>
          <w:szCs w:val="24"/>
        </w:rPr>
        <w:t>, о</w:t>
      </w:r>
      <w:r w:rsidR="0046156B" w:rsidRPr="0046156B">
        <w:rPr>
          <w:sz w:val="24"/>
          <w:szCs w:val="24"/>
        </w:rPr>
        <w:t xml:space="preserve">бучение в </w:t>
      </w:r>
      <w:r w:rsidR="0046156B" w:rsidRPr="0046156B">
        <w:rPr>
          <w:sz w:val="24"/>
          <w:szCs w:val="24"/>
        </w:rPr>
        <w:lastRenderedPageBreak/>
        <w:t>сотрудничестве (командная, групповая работа)</w:t>
      </w:r>
      <w:r>
        <w:rPr>
          <w:sz w:val="24"/>
          <w:szCs w:val="24"/>
        </w:rPr>
        <w:t>, и</w:t>
      </w:r>
      <w:r w:rsidR="0046156B" w:rsidRPr="0046156B">
        <w:rPr>
          <w:sz w:val="24"/>
          <w:szCs w:val="24"/>
        </w:rPr>
        <w:t>нформационно-коммуникационные технологии</w:t>
      </w:r>
      <w:r w:rsidR="00364912">
        <w:rPr>
          <w:sz w:val="24"/>
          <w:szCs w:val="24"/>
        </w:rPr>
        <w:t xml:space="preserve">, </w:t>
      </w:r>
      <w:proofErr w:type="spellStart"/>
      <w:r w:rsidR="00364912">
        <w:rPr>
          <w:sz w:val="24"/>
          <w:szCs w:val="24"/>
        </w:rPr>
        <w:t>з</w:t>
      </w:r>
      <w:r w:rsidR="0046156B" w:rsidRPr="0046156B">
        <w:rPr>
          <w:sz w:val="24"/>
          <w:szCs w:val="24"/>
        </w:rPr>
        <w:t>доровьесберегающие</w:t>
      </w:r>
      <w:proofErr w:type="spellEnd"/>
      <w:r w:rsidR="0046156B" w:rsidRPr="0046156B">
        <w:rPr>
          <w:sz w:val="24"/>
          <w:szCs w:val="24"/>
        </w:rPr>
        <w:t xml:space="preserve"> технологии</w:t>
      </w:r>
      <w:r w:rsidR="00364912">
        <w:rPr>
          <w:sz w:val="24"/>
          <w:szCs w:val="24"/>
        </w:rPr>
        <w:t>, система</w:t>
      </w:r>
      <w:r w:rsidR="0046156B" w:rsidRPr="0046156B">
        <w:rPr>
          <w:sz w:val="24"/>
          <w:szCs w:val="24"/>
        </w:rPr>
        <w:t xml:space="preserve"> инновационной оценки «портфолио»</w:t>
      </w:r>
      <w:r w:rsidR="00364912">
        <w:rPr>
          <w:sz w:val="24"/>
          <w:szCs w:val="24"/>
        </w:rPr>
        <w:t xml:space="preserve">, проблемно-диалогическое обучение, </w:t>
      </w:r>
      <w:r w:rsidR="00364912" w:rsidRPr="00364912">
        <w:rPr>
          <w:sz w:val="24"/>
          <w:szCs w:val="24"/>
        </w:rPr>
        <w:t>РКМЧП</w:t>
      </w:r>
      <w:r w:rsidR="00D23154">
        <w:rPr>
          <w:sz w:val="24"/>
          <w:szCs w:val="24"/>
        </w:rPr>
        <w:t xml:space="preserve">, технология </w:t>
      </w:r>
      <w:r w:rsidR="00D23154" w:rsidRPr="000C5568">
        <w:rPr>
          <w:sz w:val="24"/>
          <w:szCs w:val="24"/>
        </w:rPr>
        <w:t>«Символ</w:t>
      </w:r>
      <w:r w:rsidR="00364912">
        <w:rPr>
          <w:sz w:val="24"/>
          <w:szCs w:val="24"/>
        </w:rPr>
        <w:t>-т</w:t>
      </w:r>
      <w:r w:rsidR="00D23154" w:rsidRPr="000C5568">
        <w:rPr>
          <w:sz w:val="24"/>
          <w:szCs w:val="24"/>
        </w:rPr>
        <w:t>ест»</w:t>
      </w:r>
      <w:r w:rsidR="00AF2076">
        <w:rPr>
          <w:sz w:val="24"/>
          <w:szCs w:val="24"/>
        </w:rPr>
        <w:t xml:space="preserve">, </w:t>
      </w:r>
      <w:r w:rsidR="00AF2076" w:rsidRPr="00512FB2">
        <w:rPr>
          <w:sz w:val="24"/>
          <w:szCs w:val="24"/>
        </w:rPr>
        <w:t xml:space="preserve">технология активного самоконтроля с использованием электронного репетитора « Символ-тест» и « </w:t>
      </w:r>
      <w:proofErr w:type="spellStart"/>
      <w:r w:rsidR="00AF2076" w:rsidRPr="00512FB2">
        <w:rPr>
          <w:sz w:val="24"/>
          <w:szCs w:val="24"/>
        </w:rPr>
        <w:t>Mimio</w:t>
      </w:r>
      <w:proofErr w:type="spellEnd"/>
      <w:r w:rsidR="00AF2076" w:rsidRPr="00512FB2">
        <w:rPr>
          <w:sz w:val="24"/>
          <w:szCs w:val="24"/>
        </w:rPr>
        <w:t xml:space="preserve"> </w:t>
      </w:r>
      <w:proofErr w:type="spellStart"/>
      <w:r w:rsidR="00AF2076" w:rsidRPr="00512FB2">
        <w:rPr>
          <w:sz w:val="24"/>
          <w:szCs w:val="24"/>
        </w:rPr>
        <w:t>Vote</w:t>
      </w:r>
      <w:proofErr w:type="spellEnd"/>
      <w:r w:rsidR="00AF2076" w:rsidRPr="00512FB2">
        <w:rPr>
          <w:sz w:val="24"/>
          <w:szCs w:val="24"/>
        </w:rPr>
        <w:t>»</w:t>
      </w:r>
      <w:r w:rsidR="00E7010B" w:rsidRPr="00512FB2">
        <w:rPr>
          <w:sz w:val="24"/>
          <w:szCs w:val="24"/>
        </w:rPr>
        <w:t>,</w:t>
      </w:r>
      <w:r w:rsidR="00E7010B" w:rsidRPr="00512FB2">
        <w:t xml:space="preserve"> т</w:t>
      </w:r>
      <w:r w:rsidR="00E7010B" w:rsidRPr="00512FB2">
        <w:rPr>
          <w:sz w:val="24"/>
          <w:szCs w:val="24"/>
        </w:rPr>
        <w:t>ехнология педагогических мастерских</w:t>
      </w:r>
      <w:r w:rsidR="00D23154" w:rsidRPr="00512FB2">
        <w:rPr>
          <w:sz w:val="24"/>
          <w:szCs w:val="24"/>
        </w:rPr>
        <w:t xml:space="preserve"> </w:t>
      </w:r>
      <w:r w:rsidR="00D23154">
        <w:rPr>
          <w:sz w:val="24"/>
          <w:szCs w:val="24"/>
        </w:rPr>
        <w:t>и др.</w:t>
      </w:r>
    </w:p>
    <w:p w:rsidR="00F17BD7" w:rsidRDefault="00D23154" w:rsidP="00D231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2F1744">
        <w:rPr>
          <w:b/>
          <w:color w:val="FF0000"/>
          <w:sz w:val="24"/>
          <w:szCs w:val="24"/>
        </w:rPr>
        <w:t xml:space="preserve">МО учителей </w:t>
      </w:r>
      <w:r>
        <w:rPr>
          <w:b/>
          <w:color w:val="FF0000"/>
          <w:sz w:val="24"/>
          <w:szCs w:val="24"/>
        </w:rPr>
        <w:t>предметов естественн</w:t>
      </w:r>
      <w:r w:rsidR="00C94DD8">
        <w:rPr>
          <w:b/>
          <w:color w:val="FF0000"/>
          <w:sz w:val="24"/>
          <w:szCs w:val="24"/>
        </w:rPr>
        <w:t>о</w:t>
      </w:r>
      <w:r w:rsidR="004B29CB">
        <w:rPr>
          <w:b/>
          <w:color w:val="FF0000"/>
          <w:sz w:val="24"/>
          <w:szCs w:val="24"/>
        </w:rPr>
        <w:t>-математическ</w:t>
      </w:r>
      <w:r>
        <w:rPr>
          <w:b/>
          <w:color w:val="FF0000"/>
          <w:sz w:val="24"/>
          <w:szCs w:val="24"/>
        </w:rPr>
        <w:t>ого</w:t>
      </w:r>
      <w:r w:rsidRPr="002F1744">
        <w:rPr>
          <w:b/>
          <w:color w:val="FF0000"/>
          <w:sz w:val="24"/>
          <w:szCs w:val="24"/>
        </w:rPr>
        <w:t xml:space="preserve"> цикла</w:t>
      </w:r>
      <w:r w:rsidR="00DA06AD">
        <w:rPr>
          <w:sz w:val="24"/>
          <w:szCs w:val="24"/>
        </w:rPr>
        <w:t xml:space="preserve"> </w:t>
      </w:r>
      <w:r w:rsidR="00183EB1">
        <w:rPr>
          <w:sz w:val="24"/>
          <w:szCs w:val="24"/>
        </w:rPr>
        <w:t>9</w:t>
      </w:r>
      <w:r>
        <w:rPr>
          <w:sz w:val="24"/>
          <w:szCs w:val="24"/>
        </w:rPr>
        <w:t xml:space="preserve"> педагогов</w:t>
      </w:r>
      <w:r w:rsidR="002C4C05">
        <w:rPr>
          <w:sz w:val="24"/>
          <w:szCs w:val="24"/>
        </w:rPr>
        <w:t>, руководитель</w:t>
      </w:r>
      <w:r>
        <w:rPr>
          <w:sz w:val="24"/>
          <w:szCs w:val="24"/>
        </w:rPr>
        <w:t xml:space="preserve"> МО </w:t>
      </w:r>
      <w:r w:rsidR="002C4C05">
        <w:rPr>
          <w:sz w:val="24"/>
          <w:szCs w:val="24"/>
        </w:rPr>
        <w:t>– Сухорукова Г.В</w:t>
      </w:r>
      <w:r>
        <w:rPr>
          <w:sz w:val="24"/>
          <w:szCs w:val="24"/>
        </w:rPr>
        <w:t>. Средний возрас</w:t>
      </w:r>
      <w:r w:rsidR="00FB50E7">
        <w:rPr>
          <w:sz w:val="24"/>
          <w:szCs w:val="24"/>
        </w:rPr>
        <w:t>т педагогов – 50</w:t>
      </w:r>
      <w:r>
        <w:rPr>
          <w:sz w:val="24"/>
          <w:szCs w:val="24"/>
        </w:rPr>
        <w:t xml:space="preserve"> лет. </w:t>
      </w:r>
    </w:p>
    <w:p w:rsidR="00F17BD7" w:rsidRDefault="002E65C0" w:rsidP="00F17BD7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</w:t>
      </w:r>
      <w:r w:rsidR="006F7DB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1</w:t>
      </w:r>
      <w:r w:rsidR="006F7DB6">
        <w:rPr>
          <w:sz w:val="24"/>
          <w:szCs w:val="24"/>
          <w:u w:val="single"/>
        </w:rPr>
        <w:t>2</w:t>
      </w:r>
      <w:r w:rsidR="00F17BD7">
        <w:rPr>
          <w:sz w:val="24"/>
          <w:szCs w:val="24"/>
          <w:u w:val="single"/>
        </w:rPr>
        <w:t xml:space="preserve">. Результативность участия школьников </w:t>
      </w:r>
    </w:p>
    <w:p w:rsidR="00F17BD7" w:rsidRPr="008939CD" w:rsidRDefault="00F17BD7" w:rsidP="00F17BD7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олимпиадах и конкурсах в 201</w:t>
      </w:r>
      <w:r w:rsidR="006F7DB6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>-201</w:t>
      </w:r>
      <w:r w:rsidR="006F7DB6">
        <w:rPr>
          <w:sz w:val="24"/>
          <w:szCs w:val="24"/>
          <w:u w:val="single"/>
        </w:rPr>
        <w:t xml:space="preserve">5 </w:t>
      </w:r>
      <w:r>
        <w:rPr>
          <w:sz w:val="24"/>
          <w:szCs w:val="24"/>
          <w:u w:val="single"/>
        </w:rPr>
        <w:t>гг.</w:t>
      </w:r>
    </w:p>
    <w:tbl>
      <w:tblPr>
        <w:tblpPr w:leftFromText="180" w:rightFromText="180" w:vertAnchor="text" w:horzAnchor="margin" w:tblpY="242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2297"/>
        <w:gridCol w:w="1134"/>
        <w:gridCol w:w="1134"/>
        <w:gridCol w:w="1417"/>
        <w:gridCol w:w="1276"/>
        <w:gridCol w:w="1315"/>
        <w:gridCol w:w="1199"/>
      </w:tblGrid>
      <w:tr w:rsidR="00F17BD7" w:rsidRPr="004118D7" w:rsidTr="00866D9D">
        <w:trPr>
          <w:trHeight w:val="305"/>
        </w:trPr>
        <w:tc>
          <w:tcPr>
            <w:tcW w:w="363" w:type="dxa"/>
            <w:vMerge w:val="restart"/>
            <w:shd w:val="clear" w:color="auto" w:fill="auto"/>
            <w:vAlign w:val="center"/>
          </w:tcPr>
          <w:p w:rsidR="00F17BD7" w:rsidRPr="004118D7" w:rsidRDefault="00F17BD7" w:rsidP="00866D9D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№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F17BD7" w:rsidRPr="004118D7" w:rsidRDefault="00F17BD7" w:rsidP="00357EA1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ФИО педагога</w:t>
            </w:r>
          </w:p>
        </w:tc>
        <w:tc>
          <w:tcPr>
            <w:tcW w:w="7475" w:type="dxa"/>
            <w:gridSpan w:val="6"/>
            <w:shd w:val="clear" w:color="auto" w:fill="auto"/>
            <w:vAlign w:val="center"/>
          </w:tcPr>
          <w:p w:rsidR="00F17BD7" w:rsidRPr="004118D7" w:rsidRDefault="00F17BD7" w:rsidP="00866D9D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Количество победителей и призеров</w:t>
            </w:r>
          </w:p>
        </w:tc>
      </w:tr>
      <w:tr w:rsidR="00F17BD7" w:rsidRPr="004118D7" w:rsidTr="00866D9D">
        <w:trPr>
          <w:trHeight w:val="349"/>
        </w:trPr>
        <w:tc>
          <w:tcPr>
            <w:tcW w:w="363" w:type="dxa"/>
            <w:vMerge/>
            <w:shd w:val="clear" w:color="auto" w:fill="auto"/>
          </w:tcPr>
          <w:p w:rsidR="00F17BD7" w:rsidRPr="004118D7" w:rsidRDefault="00F17BD7" w:rsidP="00866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17BD7" w:rsidRPr="004118D7" w:rsidRDefault="00F17BD7" w:rsidP="00866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BD7" w:rsidRPr="004118D7" w:rsidRDefault="00F17BD7" w:rsidP="00866D9D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Городского уровня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7BD7" w:rsidRPr="004118D7" w:rsidRDefault="00F17BD7" w:rsidP="00866D9D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Областного уровня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BD7" w:rsidRPr="004118D7" w:rsidRDefault="00F17BD7" w:rsidP="00866D9D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Регионального, межрегионального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BD7" w:rsidRPr="004118D7" w:rsidRDefault="00F17BD7" w:rsidP="00866D9D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Всероссийского уровня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F17BD7" w:rsidRPr="004118D7" w:rsidRDefault="00F17BD7" w:rsidP="00866D9D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Международного уровня</w:t>
            </w:r>
          </w:p>
        </w:tc>
        <w:tc>
          <w:tcPr>
            <w:tcW w:w="1199" w:type="dxa"/>
          </w:tcPr>
          <w:p w:rsidR="00F17BD7" w:rsidRPr="004118D7" w:rsidRDefault="00F17BD7" w:rsidP="00866D9D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Всего </w:t>
            </w:r>
          </w:p>
        </w:tc>
      </w:tr>
      <w:tr w:rsidR="00F17BD7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F17BD7" w:rsidRPr="004118D7" w:rsidRDefault="00F17BD7" w:rsidP="00E00E6D">
            <w:pPr>
              <w:numPr>
                <w:ilvl w:val="0"/>
                <w:numId w:val="5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F17BD7" w:rsidRPr="004118D7" w:rsidRDefault="00F17BD7" w:rsidP="00866D9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Брендакова</w:t>
            </w:r>
            <w:proofErr w:type="spellEnd"/>
            <w:r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1134" w:type="dxa"/>
            <w:shd w:val="clear" w:color="auto" w:fill="auto"/>
          </w:tcPr>
          <w:p w:rsidR="00F17BD7" w:rsidRPr="004118D7" w:rsidRDefault="00C804C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17BD7" w:rsidRPr="004118D7" w:rsidRDefault="00C804C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17BD7" w:rsidRPr="004118D7" w:rsidRDefault="00C804C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17BD7" w:rsidRPr="004118D7" w:rsidRDefault="00F17BD7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F17BD7" w:rsidRPr="004118D7" w:rsidRDefault="00F17BD7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F17BD7" w:rsidRPr="004118D7" w:rsidRDefault="00C804C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17BD7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F17BD7" w:rsidRPr="004118D7" w:rsidRDefault="00F17BD7" w:rsidP="00E00E6D">
            <w:pPr>
              <w:numPr>
                <w:ilvl w:val="0"/>
                <w:numId w:val="5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F17BD7" w:rsidRPr="004118D7" w:rsidRDefault="00F17BD7" w:rsidP="00866D9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Дамаскина</w:t>
            </w:r>
            <w:proofErr w:type="spellEnd"/>
            <w:r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1134" w:type="dxa"/>
            <w:shd w:val="clear" w:color="auto" w:fill="auto"/>
          </w:tcPr>
          <w:p w:rsidR="00F17BD7" w:rsidRPr="004118D7" w:rsidRDefault="00C804C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17BD7" w:rsidRPr="004118D7" w:rsidRDefault="00F17BD7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17BD7" w:rsidRPr="004118D7" w:rsidRDefault="00C804C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17BD7" w:rsidRPr="004118D7" w:rsidRDefault="00F17BD7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F17BD7" w:rsidRPr="004118D7" w:rsidRDefault="00F17BD7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F17BD7" w:rsidRPr="004118D7" w:rsidRDefault="00C804C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F17BD7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F17BD7" w:rsidRPr="004118D7" w:rsidRDefault="00F17BD7" w:rsidP="00E00E6D">
            <w:pPr>
              <w:numPr>
                <w:ilvl w:val="0"/>
                <w:numId w:val="5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F17BD7" w:rsidRPr="004118D7" w:rsidRDefault="00F17BD7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Н.А.</w:t>
            </w:r>
          </w:p>
        </w:tc>
        <w:tc>
          <w:tcPr>
            <w:tcW w:w="1134" w:type="dxa"/>
            <w:shd w:val="clear" w:color="auto" w:fill="auto"/>
          </w:tcPr>
          <w:p w:rsidR="00F17BD7" w:rsidRPr="004118D7" w:rsidRDefault="00C804C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F17BD7" w:rsidRPr="004118D7" w:rsidRDefault="00C804C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17BD7" w:rsidRPr="004118D7" w:rsidRDefault="00C804C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17BD7" w:rsidRPr="004118D7" w:rsidRDefault="00F17BD7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F17BD7" w:rsidRPr="004118D7" w:rsidRDefault="00C804C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99" w:type="dxa"/>
          </w:tcPr>
          <w:p w:rsidR="00F17BD7" w:rsidRPr="004118D7" w:rsidRDefault="00C804C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3B02B6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3B02B6" w:rsidRPr="004118D7" w:rsidRDefault="003B02B6" w:rsidP="00E00E6D">
            <w:pPr>
              <w:numPr>
                <w:ilvl w:val="0"/>
                <w:numId w:val="5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3B02B6" w:rsidRDefault="003B02B6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Кривова И.К.</w:t>
            </w:r>
          </w:p>
        </w:tc>
        <w:tc>
          <w:tcPr>
            <w:tcW w:w="1134" w:type="dxa"/>
            <w:shd w:val="clear" w:color="auto" w:fill="auto"/>
          </w:tcPr>
          <w:p w:rsidR="003B02B6" w:rsidRPr="004118D7" w:rsidRDefault="00C804C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B02B6" w:rsidRPr="004118D7" w:rsidRDefault="003B02B6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B02B6" w:rsidRPr="004118D7" w:rsidRDefault="00C804C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B02B6" w:rsidRPr="004118D7" w:rsidRDefault="00C804C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15" w:type="dxa"/>
            <w:shd w:val="clear" w:color="auto" w:fill="auto"/>
          </w:tcPr>
          <w:p w:rsidR="003B02B6" w:rsidRPr="004118D7" w:rsidRDefault="00C804C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99" w:type="dxa"/>
          </w:tcPr>
          <w:p w:rsidR="003B02B6" w:rsidRPr="004118D7" w:rsidRDefault="00C804C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F17BD7" w:rsidRPr="004118D7" w:rsidTr="00866D9D">
        <w:trPr>
          <w:trHeight w:val="219"/>
        </w:trPr>
        <w:tc>
          <w:tcPr>
            <w:tcW w:w="363" w:type="dxa"/>
            <w:shd w:val="clear" w:color="auto" w:fill="auto"/>
          </w:tcPr>
          <w:p w:rsidR="00F17BD7" w:rsidRPr="004118D7" w:rsidRDefault="00F17BD7" w:rsidP="00E00E6D">
            <w:pPr>
              <w:numPr>
                <w:ilvl w:val="0"/>
                <w:numId w:val="5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F17BD7" w:rsidRPr="004118D7" w:rsidRDefault="00F17BD7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Круглова Т.В.</w:t>
            </w:r>
          </w:p>
        </w:tc>
        <w:tc>
          <w:tcPr>
            <w:tcW w:w="1134" w:type="dxa"/>
            <w:shd w:val="clear" w:color="auto" w:fill="auto"/>
          </w:tcPr>
          <w:p w:rsidR="00F17BD7" w:rsidRPr="004118D7" w:rsidRDefault="00C804C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17BD7" w:rsidRPr="004118D7" w:rsidRDefault="00F17BD7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17BD7" w:rsidRPr="004118D7" w:rsidRDefault="00C804C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17BD7" w:rsidRPr="004118D7" w:rsidRDefault="00C804C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shd w:val="clear" w:color="auto" w:fill="auto"/>
          </w:tcPr>
          <w:p w:rsidR="00F17BD7" w:rsidRPr="004118D7" w:rsidRDefault="00C804C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99" w:type="dxa"/>
          </w:tcPr>
          <w:p w:rsidR="00F17BD7" w:rsidRPr="004118D7" w:rsidRDefault="00C804C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F17BD7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F17BD7" w:rsidRPr="004118D7" w:rsidRDefault="00F17BD7" w:rsidP="00E00E6D">
            <w:pPr>
              <w:numPr>
                <w:ilvl w:val="0"/>
                <w:numId w:val="5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F17BD7" w:rsidRPr="004118D7" w:rsidRDefault="00F17BD7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Пухова Л.Л.</w:t>
            </w:r>
          </w:p>
        </w:tc>
        <w:tc>
          <w:tcPr>
            <w:tcW w:w="1134" w:type="dxa"/>
            <w:shd w:val="clear" w:color="auto" w:fill="auto"/>
          </w:tcPr>
          <w:p w:rsidR="00F17BD7" w:rsidRPr="004118D7" w:rsidRDefault="00C804C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17BD7" w:rsidRPr="004118D7" w:rsidRDefault="00F17BD7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17BD7" w:rsidRPr="004118D7" w:rsidRDefault="00C804C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17BD7" w:rsidRPr="004118D7" w:rsidRDefault="00F17BD7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F17BD7" w:rsidRPr="004118D7" w:rsidRDefault="00F17BD7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F17BD7" w:rsidRPr="004118D7" w:rsidRDefault="00C804C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17BD7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F17BD7" w:rsidRPr="004118D7" w:rsidRDefault="00F17BD7" w:rsidP="00E00E6D">
            <w:pPr>
              <w:numPr>
                <w:ilvl w:val="0"/>
                <w:numId w:val="5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F17BD7" w:rsidRPr="004118D7" w:rsidRDefault="00F17BD7" w:rsidP="00866D9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Ставская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134" w:type="dxa"/>
            <w:shd w:val="clear" w:color="auto" w:fill="auto"/>
          </w:tcPr>
          <w:p w:rsidR="00F17BD7" w:rsidRPr="004118D7" w:rsidRDefault="00C804C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17BD7" w:rsidRPr="004118D7" w:rsidRDefault="00F17BD7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17BD7" w:rsidRPr="004118D7" w:rsidRDefault="00C804C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17BD7" w:rsidRPr="004118D7" w:rsidRDefault="00C804C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shd w:val="clear" w:color="auto" w:fill="auto"/>
          </w:tcPr>
          <w:p w:rsidR="00F17BD7" w:rsidRPr="004118D7" w:rsidRDefault="00C804C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9" w:type="dxa"/>
          </w:tcPr>
          <w:p w:rsidR="00F17BD7" w:rsidRPr="004118D7" w:rsidRDefault="00C804C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F17BD7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F17BD7" w:rsidRPr="004118D7" w:rsidRDefault="00F17BD7" w:rsidP="00E00E6D">
            <w:pPr>
              <w:numPr>
                <w:ilvl w:val="0"/>
                <w:numId w:val="5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F17BD7" w:rsidRPr="004118D7" w:rsidRDefault="00F17BD7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Сухорукова Г.В.</w:t>
            </w:r>
          </w:p>
        </w:tc>
        <w:tc>
          <w:tcPr>
            <w:tcW w:w="1134" w:type="dxa"/>
            <w:shd w:val="clear" w:color="auto" w:fill="auto"/>
          </w:tcPr>
          <w:p w:rsidR="00F17BD7" w:rsidRPr="004118D7" w:rsidRDefault="00C804C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17BD7" w:rsidRPr="004118D7" w:rsidRDefault="00F17BD7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17BD7" w:rsidRPr="004118D7" w:rsidRDefault="00C804C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17BD7" w:rsidRPr="004118D7" w:rsidRDefault="00F17BD7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F17BD7" w:rsidRPr="004118D7" w:rsidRDefault="00F17BD7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F17BD7" w:rsidRPr="004118D7" w:rsidRDefault="00C804C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17BD7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F17BD7" w:rsidRPr="004118D7" w:rsidRDefault="00F17BD7" w:rsidP="00E00E6D">
            <w:pPr>
              <w:numPr>
                <w:ilvl w:val="0"/>
                <w:numId w:val="5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F17BD7" w:rsidRPr="004118D7" w:rsidRDefault="00F17BD7" w:rsidP="00866D9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Шамрина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1134" w:type="dxa"/>
            <w:shd w:val="clear" w:color="auto" w:fill="auto"/>
          </w:tcPr>
          <w:p w:rsidR="00F17BD7" w:rsidRPr="004118D7" w:rsidRDefault="00C804C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17BD7" w:rsidRPr="004118D7" w:rsidRDefault="00F17BD7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17BD7" w:rsidRPr="004118D7" w:rsidRDefault="00C804C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F17BD7" w:rsidRPr="004118D7" w:rsidRDefault="00C804C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shd w:val="clear" w:color="auto" w:fill="auto"/>
          </w:tcPr>
          <w:p w:rsidR="00F17BD7" w:rsidRPr="004118D7" w:rsidRDefault="00C804C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99" w:type="dxa"/>
          </w:tcPr>
          <w:p w:rsidR="00F17BD7" w:rsidRPr="004118D7" w:rsidRDefault="00C804C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F17BD7" w:rsidRPr="004118D7" w:rsidTr="00866D9D">
        <w:trPr>
          <w:trHeight w:val="227"/>
        </w:trPr>
        <w:tc>
          <w:tcPr>
            <w:tcW w:w="2660" w:type="dxa"/>
            <w:gridSpan w:val="2"/>
            <w:shd w:val="clear" w:color="auto" w:fill="auto"/>
          </w:tcPr>
          <w:p w:rsidR="00F17BD7" w:rsidRPr="004118D7" w:rsidRDefault="00F17BD7" w:rsidP="00866D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F17BD7" w:rsidRPr="004118D7" w:rsidRDefault="00C804C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F17BD7" w:rsidRPr="004118D7" w:rsidRDefault="00C804C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17BD7" w:rsidRPr="004118D7" w:rsidRDefault="00C804C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F17BD7" w:rsidRPr="004118D7" w:rsidRDefault="00C804C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15" w:type="dxa"/>
            <w:shd w:val="clear" w:color="auto" w:fill="auto"/>
          </w:tcPr>
          <w:p w:rsidR="00F17BD7" w:rsidRPr="004118D7" w:rsidRDefault="00C804C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199" w:type="dxa"/>
          </w:tcPr>
          <w:p w:rsidR="00F17BD7" w:rsidRDefault="00C804C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</w:tr>
    </w:tbl>
    <w:p w:rsidR="00C804C2" w:rsidRDefault="00C804C2" w:rsidP="00EA43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у педагогов МО 187 победителей и призеров за 2014-2015 учебный год. Больше всего победителей и призеров у Ивановой Н.А. и Кривовой И К. (по 38). </w:t>
      </w:r>
      <w:r w:rsidRPr="00EA438A">
        <w:rPr>
          <w:sz w:val="24"/>
          <w:szCs w:val="24"/>
        </w:rPr>
        <w:t>В среднем</w:t>
      </w:r>
      <w:r>
        <w:rPr>
          <w:sz w:val="24"/>
          <w:szCs w:val="24"/>
        </w:rPr>
        <w:t xml:space="preserve"> каждый педагог МО подготовил 21 победителя и призера. </w:t>
      </w:r>
    </w:p>
    <w:p w:rsidR="00F17BD7" w:rsidRDefault="004842A8" w:rsidP="00EA43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прошлом году педагоги подготовили 153 победителя и призера. </w:t>
      </w:r>
      <w:r w:rsidR="003E25C1" w:rsidRPr="003E25C1">
        <w:rPr>
          <w:sz w:val="24"/>
          <w:szCs w:val="24"/>
        </w:rPr>
        <w:t xml:space="preserve">Больше всего победителей и призеров различных олимпиад и конкурсов </w:t>
      </w:r>
      <w:r>
        <w:rPr>
          <w:sz w:val="24"/>
          <w:szCs w:val="24"/>
        </w:rPr>
        <w:t xml:space="preserve">было </w:t>
      </w:r>
      <w:r w:rsidR="003E25C1" w:rsidRPr="003E25C1">
        <w:rPr>
          <w:sz w:val="24"/>
          <w:szCs w:val="24"/>
        </w:rPr>
        <w:t>у</w:t>
      </w:r>
      <w:r w:rsidR="003E25C1">
        <w:rPr>
          <w:sz w:val="24"/>
          <w:szCs w:val="24"/>
        </w:rPr>
        <w:t xml:space="preserve"> </w:t>
      </w:r>
      <w:proofErr w:type="spellStart"/>
      <w:r w:rsidR="003E25C1">
        <w:rPr>
          <w:sz w:val="24"/>
          <w:szCs w:val="24"/>
        </w:rPr>
        <w:t>Шамриной</w:t>
      </w:r>
      <w:proofErr w:type="spellEnd"/>
      <w:r w:rsidR="003E25C1">
        <w:rPr>
          <w:sz w:val="24"/>
          <w:szCs w:val="24"/>
        </w:rPr>
        <w:t xml:space="preserve"> И.В. (25), Кругловой Т.В. (23), </w:t>
      </w:r>
      <w:proofErr w:type="spellStart"/>
      <w:r w:rsidR="003E25C1">
        <w:rPr>
          <w:sz w:val="24"/>
          <w:szCs w:val="24"/>
        </w:rPr>
        <w:t>Ставской</w:t>
      </w:r>
      <w:proofErr w:type="spellEnd"/>
      <w:r w:rsidR="003E25C1">
        <w:rPr>
          <w:sz w:val="24"/>
          <w:szCs w:val="24"/>
        </w:rPr>
        <w:t xml:space="preserve"> В.В. (21), Ивановой Н.А. (20). </w:t>
      </w:r>
      <w:r w:rsidR="00EA438A" w:rsidRPr="00EA438A">
        <w:rPr>
          <w:sz w:val="24"/>
          <w:szCs w:val="24"/>
        </w:rPr>
        <w:t>В среднем</w:t>
      </w:r>
      <w:r w:rsidR="00EA438A">
        <w:rPr>
          <w:sz w:val="24"/>
          <w:szCs w:val="24"/>
        </w:rPr>
        <w:t xml:space="preserve"> каждый педагог МО подготовил </w:t>
      </w:r>
      <w:r w:rsidR="00C804C2">
        <w:rPr>
          <w:sz w:val="24"/>
          <w:szCs w:val="24"/>
        </w:rPr>
        <w:t xml:space="preserve">в 2013-2014 году </w:t>
      </w:r>
      <w:r w:rsidR="00EA438A">
        <w:rPr>
          <w:sz w:val="24"/>
          <w:szCs w:val="24"/>
        </w:rPr>
        <w:t xml:space="preserve">17 победителей и призеров, в </w:t>
      </w:r>
      <w:r w:rsidR="00C804C2">
        <w:rPr>
          <w:sz w:val="24"/>
          <w:szCs w:val="24"/>
        </w:rPr>
        <w:t>2012-2013</w:t>
      </w:r>
      <w:r w:rsidR="00EA438A">
        <w:rPr>
          <w:sz w:val="24"/>
          <w:szCs w:val="24"/>
        </w:rPr>
        <w:t xml:space="preserve"> году – </w:t>
      </w:r>
      <w:r w:rsidR="008748DC">
        <w:rPr>
          <w:sz w:val="24"/>
          <w:szCs w:val="24"/>
        </w:rPr>
        <w:t>13</w:t>
      </w:r>
      <w:r w:rsidR="00F17BD7">
        <w:rPr>
          <w:sz w:val="24"/>
          <w:szCs w:val="24"/>
        </w:rPr>
        <w:t xml:space="preserve"> победител</w:t>
      </w:r>
      <w:r w:rsidR="008748DC">
        <w:rPr>
          <w:sz w:val="24"/>
          <w:szCs w:val="24"/>
        </w:rPr>
        <w:t>ей</w:t>
      </w:r>
      <w:r w:rsidR="00F17BD7">
        <w:rPr>
          <w:sz w:val="24"/>
          <w:szCs w:val="24"/>
        </w:rPr>
        <w:t xml:space="preserve"> и призер</w:t>
      </w:r>
      <w:r w:rsidR="008748DC">
        <w:rPr>
          <w:sz w:val="24"/>
          <w:szCs w:val="24"/>
        </w:rPr>
        <w:t>ов</w:t>
      </w:r>
      <w:r w:rsidR="00F17BD7">
        <w:rPr>
          <w:sz w:val="24"/>
          <w:szCs w:val="24"/>
        </w:rPr>
        <w:t>.</w:t>
      </w:r>
    </w:p>
    <w:p w:rsidR="002E65C0" w:rsidRDefault="002E65C0" w:rsidP="002E65C0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</w:t>
      </w:r>
      <w:r w:rsidR="0035526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1</w:t>
      </w:r>
      <w:r w:rsidR="00355266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. Участие педагогов МО </w:t>
      </w:r>
    </w:p>
    <w:p w:rsidR="002E65C0" w:rsidRPr="009B0593" w:rsidRDefault="002E65C0" w:rsidP="002E65C0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методических мероприятиях и конкурсах в 201</w:t>
      </w:r>
      <w:r w:rsidR="00355266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>-201</w:t>
      </w:r>
      <w:r w:rsidR="00355266">
        <w:rPr>
          <w:sz w:val="24"/>
          <w:szCs w:val="24"/>
          <w:u w:val="single"/>
        </w:rPr>
        <w:t xml:space="preserve">5 </w:t>
      </w:r>
      <w:r>
        <w:rPr>
          <w:sz w:val="24"/>
          <w:szCs w:val="24"/>
          <w:u w:val="single"/>
        </w:rPr>
        <w:t>гг.</w:t>
      </w:r>
    </w:p>
    <w:tbl>
      <w:tblPr>
        <w:tblpPr w:leftFromText="180" w:rightFromText="180" w:vertAnchor="text" w:horzAnchor="margin" w:tblpY="242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2297"/>
        <w:gridCol w:w="1134"/>
        <w:gridCol w:w="1134"/>
        <w:gridCol w:w="1417"/>
        <w:gridCol w:w="1276"/>
        <w:gridCol w:w="1315"/>
        <w:gridCol w:w="1199"/>
      </w:tblGrid>
      <w:tr w:rsidR="009B7508" w:rsidRPr="004118D7" w:rsidTr="003E25C1">
        <w:trPr>
          <w:trHeight w:val="305"/>
        </w:trPr>
        <w:tc>
          <w:tcPr>
            <w:tcW w:w="363" w:type="dxa"/>
            <w:vMerge w:val="restart"/>
            <w:shd w:val="clear" w:color="auto" w:fill="auto"/>
            <w:vAlign w:val="center"/>
          </w:tcPr>
          <w:p w:rsidR="009B7508" w:rsidRPr="004118D7" w:rsidRDefault="009B7508" w:rsidP="003E25C1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№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9B7508" w:rsidRPr="004118D7" w:rsidRDefault="009B7508" w:rsidP="003E25C1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ФИО педагога</w:t>
            </w:r>
          </w:p>
        </w:tc>
        <w:tc>
          <w:tcPr>
            <w:tcW w:w="7475" w:type="dxa"/>
            <w:gridSpan w:val="6"/>
            <w:shd w:val="clear" w:color="auto" w:fill="auto"/>
            <w:vAlign w:val="center"/>
          </w:tcPr>
          <w:p w:rsidR="009B7508" w:rsidRPr="004118D7" w:rsidRDefault="009B7508" w:rsidP="003E25C1">
            <w:pPr>
              <w:jc w:val="center"/>
              <w:rPr>
                <w:sz w:val="24"/>
                <w:szCs w:val="24"/>
              </w:rPr>
            </w:pPr>
            <w:r w:rsidRPr="009B7508">
              <w:rPr>
                <w:sz w:val="24"/>
                <w:szCs w:val="24"/>
              </w:rPr>
              <w:t>Участие в методических мероприятиях и конкурсах</w:t>
            </w:r>
          </w:p>
        </w:tc>
      </w:tr>
      <w:tr w:rsidR="009B7508" w:rsidRPr="004118D7" w:rsidTr="003E25C1">
        <w:trPr>
          <w:trHeight w:val="349"/>
        </w:trPr>
        <w:tc>
          <w:tcPr>
            <w:tcW w:w="363" w:type="dxa"/>
            <w:vMerge/>
            <w:shd w:val="clear" w:color="auto" w:fill="auto"/>
          </w:tcPr>
          <w:p w:rsidR="009B7508" w:rsidRPr="004118D7" w:rsidRDefault="009B7508" w:rsidP="003E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B7508" w:rsidRPr="004118D7" w:rsidRDefault="009B7508" w:rsidP="003E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7508" w:rsidRPr="004118D7" w:rsidRDefault="009B7508" w:rsidP="003E25C1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Городского уровня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508" w:rsidRPr="004118D7" w:rsidRDefault="009B7508" w:rsidP="003E25C1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Областного уровня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7508" w:rsidRPr="004118D7" w:rsidRDefault="009B7508" w:rsidP="003E25C1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Регионального, межрегионального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7508" w:rsidRPr="004118D7" w:rsidRDefault="009B7508" w:rsidP="003E25C1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Всероссийского уровня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B7508" w:rsidRPr="004118D7" w:rsidRDefault="009B7508" w:rsidP="003E25C1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Международного уровня</w:t>
            </w:r>
          </w:p>
        </w:tc>
        <w:tc>
          <w:tcPr>
            <w:tcW w:w="1199" w:type="dxa"/>
          </w:tcPr>
          <w:p w:rsidR="009B7508" w:rsidRPr="004118D7" w:rsidRDefault="009B7508" w:rsidP="003E25C1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Всего </w:t>
            </w:r>
          </w:p>
        </w:tc>
      </w:tr>
      <w:tr w:rsidR="009B7508" w:rsidRPr="004118D7" w:rsidTr="003E25C1">
        <w:trPr>
          <w:trHeight w:val="227"/>
        </w:trPr>
        <w:tc>
          <w:tcPr>
            <w:tcW w:w="363" w:type="dxa"/>
            <w:shd w:val="clear" w:color="auto" w:fill="auto"/>
          </w:tcPr>
          <w:p w:rsidR="009B7508" w:rsidRPr="004118D7" w:rsidRDefault="009B7508" w:rsidP="00E00E6D">
            <w:pPr>
              <w:numPr>
                <w:ilvl w:val="0"/>
                <w:numId w:val="79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Брендакова</w:t>
            </w:r>
            <w:proofErr w:type="spellEnd"/>
            <w:r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1134" w:type="dxa"/>
            <w:shd w:val="clear" w:color="auto" w:fill="auto"/>
          </w:tcPr>
          <w:p w:rsidR="009B7508" w:rsidRPr="004118D7" w:rsidRDefault="0030669F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9B7508" w:rsidRPr="004118D7" w:rsidRDefault="0030669F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B7508" w:rsidRPr="004118D7" w:rsidTr="003E25C1">
        <w:trPr>
          <w:trHeight w:val="227"/>
        </w:trPr>
        <w:tc>
          <w:tcPr>
            <w:tcW w:w="363" w:type="dxa"/>
            <w:shd w:val="clear" w:color="auto" w:fill="auto"/>
          </w:tcPr>
          <w:p w:rsidR="009B7508" w:rsidRPr="004118D7" w:rsidRDefault="009B7508" w:rsidP="00E00E6D">
            <w:pPr>
              <w:numPr>
                <w:ilvl w:val="0"/>
                <w:numId w:val="79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Дамаскина</w:t>
            </w:r>
            <w:proofErr w:type="spellEnd"/>
            <w:r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1134" w:type="dxa"/>
            <w:shd w:val="clear" w:color="auto" w:fill="auto"/>
          </w:tcPr>
          <w:p w:rsidR="009B7508" w:rsidRPr="004118D7" w:rsidRDefault="0030669F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B7508" w:rsidRPr="004118D7" w:rsidRDefault="0030669F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9B7508" w:rsidRPr="004118D7" w:rsidRDefault="0030669F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B7508" w:rsidRPr="004118D7" w:rsidTr="003E25C1">
        <w:trPr>
          <w:trHeight w:val="227"/>
        </w:trPr>
        <w:tc>
          <w:tcPr>
            <w:tcW w:w="363" w:type="dxa"/>
            <w:shd w:val="clear" w:color="auto" w:fill="auto"/>
          </w:tcPr>
          <w:p w:rsidR="009B7508" w:rsidRPr="004118D7" w:rsidRDefault="009B7508" w:rsidP="00E00E6D">
            <w:pPr>
              <w:numPr>
                <w:ilvl w:val="0"/>
                <w:numId w:val="79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Н.А.</w:t>
            </w:r>
          </w:p>
        </w:tc>
        <w:tc>
          <w:tcPr>
            <w:tcW w:w="1134" w:type="dxa"/>
            <w:shd w:val="clear" w:color="auto" w:fill="auto"/>
          </w:tcPr>
          <w:p w:rsidR="009B7508" w:rsidRPr="004118D7" w:rsidRDefault="0030669F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B7508" w:rsidRPr="004118D7" w:rsidRDefault="0030669F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9B7508" w:rsidRPr="004118D7" w:rsidRDefault="0030669F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B7508" w:rsidRPr="004118D7" w:rsidTr="003E25C1">
        <w:trPr>
          <w:trHeight w:val="227"/>
        </w:trPr>
        <w:tc>
          <w:tcPr>
            <w:tcW w:w="363" w:type="dxa"/>
            <w:shd w:val="clear" w:color="auto" w:fill="auto"/>
          </w:tcPr>
          <w:p w:rsidR="009B7508" w:rsidRPr="004118D7" w:rsidRDefault="009B7508" w:rsidP="00E00E6D">
            <w:pPr>
              <w:numPr>
                <w:ilvl w:val="0"/>
                <w:numId w:val="79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9B7508" w:rsidRDefault="009B7508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Кривова И.К.</w:t>
            </w:r>
          </w:p>
        </w:tc>
        <w:tc>
          <w:tcPr>
            <w:tcW w:w="1134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B7508" w:rsidRPr="004118D7" w:rsidRDefault="0030669F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9B7508" w:rsidRPr="004118D7" w:rsidRDefault="0030669F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B7508" w:rsidRPr="004118D7" w:rsidTr="003E25C1">
        <w:trPr>
          <w:trHeight w:val="219"/>
        </w:trPr>
        <w:tc>
          <w:tcPr>
            <w:tcW w:w="363" w:type="dxa"/>
            <w:shd w:val="clear" w:color="auto" w:fill="auto"/>
          </w:tcPr>
          <w:p w:rsidR="009B7508" w:rsidRPr="004118D7" w:rsidRDefault="009B7508" w:rsidP="00E00E6D">
            <w:pPr>
              <w:numPr>
                <w:ilvl w:val="0"/>
                <w:numId w:val="79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Круглова Т.В.</w:t>
            </w:r>
          </w:p>
        </w:tc>
        <w:tc>
          <w:tcPr>
            <w:tcW w:w="1134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B7508" w:rsidRPr="004118D7" w:rsidRDefault="0030669F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9B7508" w:rsidRPr="004118D7" w:rsidRDefault="0030669F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B7508" w:rsidRPr="004118D7" w:rsidTr="003E25C1">
        <w:trPr>
          <w:trHeight w:val="227"/>
        </w:trPr>
        <w:tc>
          <w:tcPr>
            <w:tcW w:w="363" w:type="dxa"/>
            <w:shd w:val="clear" w:color="auto" w:fill="auto"/>
          </w:tcPr>
          <w:p w:rsidR="009B7508" w:rsidRPr="004118D7" w:rsidRDefault="009B7508" w:rsidP="00E00E6D">
            <w:pPr>
              <w:numPr>
                <w:ilvl w:val="0"/>
                <w:numId w:val="79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Пухова Л.Л.</w:t>
            </w:r>
          </w:p>
        </w:tc>
        <w:tc>
          <w:tcPr>
            <w:tcW w:w="1134" w:type="dxa"/>
            <w:shd w:val="clear" w:color="auto" w:fill="auto"/>
          </w:tcPr>
          <w:p w:rsidR="009B7508" w:rsidRPr="004118D7" w:rsidRDefault="0030669F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9B7508" w:rsidRPr="004118D7" w:rsidRDefault="0030669F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B7508" w:rsidRPr="004118D7" w:rsidTr="003E25C1">
        <w:trPr>
          <w:trHeight w:val="227"/>
        </w:trPr>
        <w:tc>
          <w:tcPr>
            <w:tcW w:w="363" w:type="dxa"/>
            <w:shd w:val="clear" w:color="auto" w:fill="auto"/>
          </w:tcPr>
          <w:p w:rsidR="009B7508" w:rsidRPr="004118D7" w:rsidRDefault="009B7508" w:rsidP="00E00E6D">
            <w:pPr>
              <w:numPr>
                <w:ilvl w:val="0"/>
                <w:numId w:val="79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Ставская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134" w:type="dxa"/>
            <w:shd w:val="clear" w:color="auto" w:fill="auto"/>
          </w:tcPr>
          <w:p w:rsidR="009B7508" w:rsidRPr="004118D7" w:rsidRDefault="0030669F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B7508" w:rsidRPr="004118D7" w:rsidRDefault="0030669F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9B7508" w:rsidRPr="004118D7" w:rsidRDefault="0030669F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B7508" w:rsidRPr="004118D7" w:rsidTr="003E25C1">
        <w:trPr>
          <w:trHeight w:val="227"/>
        </w:trPr>
        <w:tc>
          <w:tcPr>
            <w:tcW w:w="363" w:type="dxa"/>
            <w:shd w:val="clear" w:color="auto" w:fill="auto"/>
          </w:tcPr>
          <w:p w:rsidR="009B7508" w:rsidRPr="004118D7" w:rsidRDefault="009B7508" w:rsidP="00E00E6D">
            <w:pPr>
              <w:numPr>
                <w:ilvl w:val="0"/>
                <w:numId w:val="79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Сухорукова Г.В.</w:t>
            </w:r>
          </w:p>
        </w:tc>
        <w:tc>
          <w:tcPr>
            <w:tcW w:w="1134" w:type="dxa"/>
            <w:shd w:val="clear" w:color="auto" w:fill="auto"/>
          </w:tcPr>
          <w:p w:rsidR="009B7508" w:rsidRPr="004118D7" w:rsidRDefault="0030669F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B7508" w:rsidRPr="004118D7" w:rsidRDefault="0030669F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9B7508" w:rsidRPr="004118D7" w:rsidRDefault="0030669F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B7508" w:rsidRPr="004118D7" w:rsidTr="003E25C1">
        <w:trPr>
          <w:trHeight w:val="227"/>
        </w:trPr>
        <w:tc>
          <w:tcPr>
            <w:tcW w:w="363" w:type="dxa"/>
            <w:shd w:val="clear" w:color="auto" w:fill="auto"/>
          </w:tcPr>
          <w:p w:rsidR="009B7508" w:rsidRPr="004118D7" w:rsidRDefault="009B7508" w:rsidP="00E00E6D">
            <w:pPr>
              <w:numPr>
                <w:ilvl w:val="0"/>
                <w:numId w:val="79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Шамрина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1134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7508" w:rsidRPr="004118D7" w:rsidRDefault="0030669F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9B7508" w:rsidRPr="004118D7" w:rsidRDefault="0030669F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B7508" w:rsidRPr="004118D7" w:rsidTr="003E25C1">
        <w:trPr>
          <w:trHeight w:val="227"/>
        </w:trPr>
        <w:tc>
          <w:tcPr>
            <w:tcW w:w="2660" w:type="dxa"/>
            <w:gridSpan w:val="2"/>
            <w:shd w:val="clear" w:color="auto" w:fill="auto"/>
          </w:tcPr>
          <w:p w:rsidR="009B7508" w:rsidRPr="004118D7" w:rsidRDefault="009B7508" w:rsidP="003E25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9B7508" w:rsidRPr="004118D7" w:rsidRDefault="0030669F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B7508" w:rsidRPr="004118D7" w:rsidRDefault="0030669F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9B7508" w:rsidRPr="004118D7" w:rsidRDefault="0030669F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9B7508" w:rsidRDefault="0030669F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</w:tbl>
    <w:p w:rsidR="00B3613C" w:rsidRPr="0030669F" w:rsidRDefault="004549AC" w:rsidP="001943F1">
      <w:pPr>
        <w:ind w:firstLine="709"/>
        <w:jc w:val="both"/>
        <w:rPr>
          <w:sz w:val="24"/>
          <w:szCs w:val="24"/>
        </w:rPr>
      </w:pPr>
      <w:r w:rsidRPr="00474EF3">
        <w:rPr>
          <w:sz w:val="24"/>
          <w:szCs w:val="24"/>
        </w:rPr>
        <w:t xml:space="preserve">Педагоги МО – </w:t>
      </w:r>
      <w:r w:rsidRPr="0091705E">
        <w:rPr>
          <w:sz w:val="24"/>
          <w:szCs w:val="24"/>
        </w:rPr>
        <w:t xml:space="preserve">участники </w:t>
      </w:r>
      <w:r w:rsidR="00F54B76" w:rsidRPr="00F54B76">
        <w:rPr>
          <w:sz w:val="24"/>
          <w:szCs w:val="24"/>
        </w:rPr>
        <w:t>круглого стола в рамках ИТИ,</w:t>
      </w:r>
      <w:r w:rsidR="00F54B76">
        <w:rPr>
          <w:sz w:val="24"/>
          <w:szCs w:val="24"/>
        </w:rPr>
        <w:t xml:space="preserve"> </w:t>
      </w:r>
      <w:r w:rsidR="00B02E09">
        <w:rPr>
          <w:sz w:val="24"/>
          <w:szCs w:val="24"/>
        </w:rPr>
        <w:t>эксперты</w:t>
      </w:r>
      <w:r w:rsidR="002876C3">
        <w:rPr>
          <w:sz w:val="24"/>
          <w:szCs w:val="24"/>
        </w:rPr>
        <w:t xml:space="preserve"> на Областной научно-</w:t>
      </w:r>
      <w:r w:rsidR="002876C3" w:rsidRPr="0030669F">
        <w:rPr>
          <w:sz w:val="24"/>
          <w:szCs w:val="24"/>
        </w:rPr>
        <w:t>практической конференции проектно-исследовательских, творческих и авторских работ «Исследовательский дебют»</w:t>
      </w:r>
      <w:r w:rsidR="00B3613C" w:rsidRPr="0030669F">
        <w:rPr>
          <w:sz w:val="24"/>
          <w:szCs w:val="24"/>
        </w:rPr>
        <w:t xml:space="preserve">, </w:t>
      </w:r>
      <w:r w:rsidR="00B02E09" w:rsidRPr="0030669F">
        <w:rPr>
          <w:sz w:val="24"/>
          <w:szCs w:val="24"/>
        </w:rPr>
        <w:t>участники Региональной детско-взрослой научно-практической конференции «Человек. Земля. Вселенная»</w:t>
      </w:r>
      <w:r w:rsidR="00F54B76" w:rsidRPr="0030669F">
        <w:rPr>
          <w:sz w:val="24"/>
          <w:szCs w:val="24"/>
        </w:rPr>
        <w:t xml:space="preserve"> и </w:t>
      </w:r>
      <w:r w:rsidR="00B750EC" w:rsidRPr="0030669F">
        <w:rPr>
          <w:sz w:val="24"/>
          <w:szCs w:val="24"/>
        </w:rPr>
        <w:t>т.д</w:t>
      </w:r>
      <w:r w:rsidR="00F54B76" w:rsidRPr="0030669F">
        <w:rPr>
          <w:sz w:val="24"/>
          <w:szCs w:val="24"/>
        </w:rPr>
        <w:t xml:space="preserve">. </w:t>
      </w:r>
      <w:r w:rsidR="0030669F" w:rsidRPr="0030669F">
        <w:rPr>
          <w:sz w:val="24"/>
          <w:szCs w:val="24"/>
        </w:rPr>
        <w:t>Всего педагоги в 2014-2015 учебном году приняли участие в 22 образовательных событиях</w:t>
      </w:r>
      <w:r w:rsidR="0030669F">
        <w:rPr>
          <w:sz w:val="24"/>
          <w:szCs w:val="24"/>
        </w:rPr>
        <w:t xml:space="preserve">. </w:t>
      </w:r>
      <w:r w:rsidR="00F54B76" w:rsidRPr="0030669F">
        <w:rPr>
          <w:sz w:val="24"/>
          <w:szCs w:val="24"/>
        </w:rPr>
        <w:t>В среднем к</w:t>
      </w:r>
      <w:r w:rsidR="0030669F" w:rsidRPr="0030669F">
        <w:rPr>
          <w:sz w:val="24"/>
          <w:szCs w:val="24"/>
        </w:rPr>
        <w:t xml:space="preserve">аждый педагог принял участие в </w:t>
      </w:r>
      <w:r w:rsidR="0030669F">
        <w:rPr>
          <w:sz w:val="24"/>
          <w:szCs w:val="24"/>
        </w:rPr>
        <w:t xml:space="preserve">2,4 событиях, в прошлом году в </w:t>
      </w:r>
      <w:r w:rsidR="00F54B76" w:rsidRPr="0030669F">
        <w:rPr>
          <w:sz w:val="24"/>
          <w:szCs w:val="24"/>
        </w:rPr>
        <w:t>4</w:t>
      </w:r>
      <w:r w:rsidR="0030669F" w:rsidRPr="0030669F">
        <w:rPr>
          <w:sz w:val="24"/>
          <w:szCs w:val="24"/>
        </w:rPr>
        <w:t xml:space="preserve"> </w:t>
      </w:r>
      <w:r w:rsidR="00F54B76" w:rsidRPr="0030669F">
        <w:rPr>
          <w:sz w:val="24"/>
          <w:szCs w:val="24"/>
        </w:rPr>
        <w:t xml:space="preserve">образовательных событиях (в </w:t>
      </w:r>
      <w:r w:rsidR="0030669F" w:rsidRPr="0030669F">
        <w:rPr>
          <w:sz w:val="24"/>
          <w:szCs w:val="24"/>
        </w:rPr>
        <w:t>2012-2013</w:t>
      </w:r>
      <w:r w:rsidR="00F54B76" w:rsidRPr="0030669F">
        <w:rPr>
          <w:sz w:val="24"/>
          <w:szCs w:val="24"/>
        </w:rPr>
        <w:t xml:space="preserve"> году информации не было). </w:t>
      </w:r>
      <w:r w:rsidR="0030669F">
        <w:rPr>
          <w:sz w:val="24"/>
          <w:szCs w:val="24"/>
        </w:rPr>
        <w:t xml:space="preserve">Самой активной стала Иванова Н.А. </w:t>
      </w:r>
      <w:r w:rsidR="00F54B76" w:rsidRPr="0030669F">
        <w:rPr>
          <w:sz w:val="24"/>
          <w:szCs w:val="24"/>
        </w:rPr>
        <w:t>Самыми активными участниками</w:t>
      </w:r>
      <w:r w:rsidR="0030669F">
        <w:rPr>
          <w:sz w:val="24"/>
          <w:szCs w:val="24"/>
        </w:rPr>
        <w:t xml:space="preserve"> в 2013-2014</w:t>
      </w:r>
      <w:r w:rsidR="00F54B76" w:rsidRPr="0030669F">
        <w:rPr>
          <w:sz w:val="24"/>
          <w:szCs w:val="24"/>
        </w:rPr>
        <w:t xml:space="preserve"> </w:t>
      </w:r>
      <w:r w:rsidR="0030669F">
        <w:rPr>
          <w:sz w:val="24"/>
          <w:szCs w:val="24"/>
        </w:rPr>
        <w:t>были</w:t>
      </w:r>
      <w:r w:rsidR="00F54B76" w:rsidRPr="0030669F">
        <w:rPr>
          <w:sz w:val="24"/>
          <w:szCs w:val="24"/>
        </w:rPr>
        <w:t xml:space="preserve"> </w:t>
      </w:r>
      <w:proofErr w:type="spellStart"/>
      <w:r w:rsidR="00F54B76" w:rsidRPr="0030669F">
        <w:rPr>
          <w:sz w:val="24"/>
          <w:szCs w:val="24"/>
        </w:rPr>
        <w:t>Шамрина</w:t>
      </w:r>
      <w:proofErr w:type="spellEnd"/>
      <w:r w:rsidR="00F54B76" w:rsidRPr="0030669F">
        <w:rPr>
          <w:sz w:val="24"/>
          <w:szCs w:val="24"/>
        </w:rPr>
        <w:t xml:space="preserve"> И.В. (10), </w:t>
      </w:r>
      <w:proofErr w:type="spellStart"/>
      <w:r w:rsidR="00F54B76" w:rsidRPr="0030669F">
        <w:rPr>
          <w:sz w:val="24"/>
          <w:szCs w:val="24"/>
        </w:rPr>
        <w:t>Брендакова</w:t>
      </w:r>
      <w:proofErr w:type="spellEnd"/>
      <w:r w:rsidR="00F54B76" w:rsidRPr="0030669F">
        <w:rPr>
          <w:sz w:val="24"/>
          <w:szCs w:val="24"/>
        </w:rPr>
        <w:t xml:space="preserve"> Н.И. (7), </w:t>
      </w:r>
      <w:r w:rsidR="00B750EC" w:rsidRPr="0030669F">
        <w:rPr>
          <w:sz w:val="24"/>
          <w:szCs w:val="24"/>
        </w:rPr>
        <w:t>Кривова И.К. (6).</w:t>
      </w:r>
    </w:p>
    <w:p w:rsidR="00787947" w:rsidRDefault="0030669F" w:rsidP="001943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2014-2015 году в МО посещено 49 уроков. </w:t>
      </w:r>
      <w:r w:rsidRPr="00787947">
        <w:rPr>
          <w:sz w:val="24"/>
          <w:szCs w:val="24"/>
        </w:rPr>
        <w:t>Каждый педагог посетил у коллег в средне</w:t>
      </w:r>
      <w:r>
        <w:rPr>
          <w:sz w:val="24"/>
          <w:szCs w:val="24"/>
        </w:rPr>
        <w:t>м 5 уроков</w:t>
      </w:r>
      <w:r w:rsidRPr="0078794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87947" w:rsidRPr="00787947">
        <w:rPr>
          <w:sz w:val="24"/>
          <w:szCs w:val="24"/>
        </w:rPr>
        <w:t xml:space="preserve">В 2013-2014 учебном году в МО учителей </w:t>
      </w:r>
      <w:r w:rsidR="00787947">
        <w:rPr>
          <w:sz w:val="24"/>
          <w:szCs w:val="24"/>
        </w:rPr>
        <w:t>естественно-математического цикла</w:t>
      </w:r>
      <w:r w:rsidR="00787947" w:rsidRPr="00787947">
        <w:rPr>
          <w:sz w:val="24"/>
          <w:szCs w:val="24"/>
        </w:rPr>
        <w:t xml:space="preserve"> посещено </w:t>
      </w:r>
      <w:r w:rsidR="00787947">
        <w:rPr>
          <w:sz w:val="24"/>
          <w:szCs w:val="24"/>
        </w:rPr>
        <w:t>62</w:t>
      </w:r>
      <w:r w:rsidR="00787947" w:rsidRPr="00787947">
        <w:rPr>
          <w:sz w:val="24"/>
          <w:szCs w:val="24"/>
        </w:rPr>
        <w:t xml:space="preserve"> урок</w:t>
      </w:r>
      <w:r w:rsidR="00787947">
        <w:rPr>
          <w:sz w:val="24"/>
          <w:szCs w:val="24"/>
        </w:rPr>
        <w:t>а</w:t>
      </w:r>
      <w:r>
        <w:rPr>
          <w:sz w:val="24"/>
          <w:szCs w:val="24"/>
        </w:rPr>
        <w:t>, в среднем – 7 уроков посетил каждый</w:t>
      </w:r>
      <w:r w:rsidR="00787947" w:rsidRPr="00787947">
        <w:rPr>
          <w:sz w:val="24"/>
          <w:szCs w:val="24"/>
        </w:rPr>
        <w:t xml:space="preserve"> (в </w:t>
      </w:r>
      <w:r w:rsidR="00D626CF">
        <w:rPr>
          <w:sz w:val="24"/>
          <w:szCs w:val="24"/>
        </w:rPr>
        <w:t>2012-2013</w:t>
      </w:r>
      <w:r w:rsidR="00787947" w:rsidRPr="00787947">
        <w:rPr>
          <w:sz w:val="24"/>
          <w:szCs w:val="24"/>
        </w:rPr>
        <w:t xml:space="preserve"> году </w:t>
      </w:r>
      <w:r w:rsidR="00787947">
        <w:rPr>
          <w:sz w:val="24"/>
          <w:szCs w:val="24"/>
        </w:rPr>
        <w:t>информации не было</w:t>
      </w:r>
      <w:r w:rsidR="00787947" w:rsidRPr="00787947">
        <w:rPr>
          <w:sz w:val="24"/>
          <w:szCs w:val="24"/>
        </w:rPr>
        <w:t xml:space="preserve">). </w:t>
      </w:r>
    </w:p>
    <w:p w:rsidR="001943F1" w:rsidRDefault="001943F1" w:rsidP="001943F1">
      <w:pPr>
        <w:ind w:firstLine="709"/>
        <w:jc w:val="both"/>
        <w:rPr>
          <w:sz w:val="24"/>
          <w:szCs w:val="24"/>
        </w:rPr>
      </w:pPr>
      <w:r w:rsidRPr="001943F1">
        <w:rPr>
          <w:sz w:val="24"/>
          <w:szCs w:val="24"/>
        </w:rPr>
        <w:t xml:space="preserve">Внедряемые технологии: </w:t>
      </w:r>
      <w:r>
        <w:rPr>
          <w:sz w:val="24"/>
          <w:szCs w:val="24"/>
        </w:rPr>
        <w:t>и</w:t>
      </w:r>
      <w:r w:rsidRPr="001943F1">
        <w:rPr>
          <w:sz w:val="24"/>
          <w:szCs w:val="24"/>
        </w:rPr>
        <w:t>нформационно-коммуникационные технологии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</w:t>
      </w:r>
      <w:r w:rsidRPr="001943F1">
        <w:rPr>
          <w:sz w:val="24"/>
          <w:szCs w:val="24"/>
        </w:rPr>
        <w:t>доровьесберегающие</w:t>
      </w:r>
      <w:proofErr w:type="spellEnd"/>
      <w:r w:rsidRPr="001943F1">
        <w:rPr>
          <w:sz w:val="24"/>
          <w:szCs w:val="24"/>
        </w:rPr>
        <w:t xml:space="preserve"> технологии</w:t>
      </w:r>
      <w:r>
        <w:rPr>
          <w:sz w:val="24"/>
          <w:szCs w:val="24"/>
        </w:rPr>
        <w:t>, р</w:t>
      </w:r>
      <w:r w:rsidRPr="001943F1">
        <w:rPr>
          <w:sz w:val="24"/>
          <w:szCs w:val="24"/>
        </w:rPr>
        <w:t>олевые игры и моделирование</w:t>
      </w:r>
      <w:r>
        <w:rPr>
          <w:sz w:val="24"/>
          <w:szCs w:val="24"/>
        </w:rPr>
        <w:t>, м</w:t>
      </w:r>
      <w:r w:rsidRPr="001943F1">
        <w:rPr>
          <w:sz w:val="24"/>
          <w:szCs w:val="24"/>
        </w:rPr>
        <w:t>етод проектов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</w:t>
      </w:r>
      <w:r w:rsidRPr="001943F1">
        <w:rPr>
          <w:sz w:val="24"/>
          <w:szCs w:val="24"/>
        </w:rPr>
        <w:t>азноуровневое</w:t>
      </w:r>
      <w:proofErr w:type="spellEnd"/>
      <w:r w:rsidRPr="001943F1">
        <w:rPr>
          <w:sz w:val="24"/>
          <w:szCs w:val="24"/>
        </w:rPr>
        <w:t xml:space="preserve"> обучение</w:t>
      </w:r>
      <w:r>
        <w:rPr>
          <w:sz w:val="24"/>
          <w:szCs w:val="24"/>
        </w:rPr>
        <w:t>, т</w:t>
      </w:r>
      <w:r w:rsidRPr="001943F1">
        <w:rPr>
          <w:sz w:val="24"/>
          <w:szCs w:val="24"/>
        </w:rPr>
        <w:t>естовые технологии</w:t>
      </w:r>
      <w:r>
        <w:rPr>
          <w:sz w:val="24"/>
          <w:szCs w:val="24"/>
        </w:rPr>
        <w:t>, т</w:t>
      </w:r>
      <w:r w:rsidRPr="001943F1">
        <w:rPr>
          <w:sz w:val="24"/>
          <w:szCs w:val="24"/>
        </w:rPr>
        <w:t>ехнология проблемного обучения</w:t>
      </w:r>
      <w:r>
        <w:rPr>
          <w:sz w:val="24"/>
          <w:szCs w:val="24"/>
        </w:rPr>
        <w:t>, и</w:t>
      </w:r>
      <w:r w:rsidRPr="001943F1">
        <w:rPr>
          <w:sz w:val="24"/>
          <w:szCs w:val="24"/>
        </w:rPr>
        <w:t>гровые технологии</w:t>
      </w:r>
      <w:r>
        <w:rPr>
          <w:sz w:val="24"/>
          <w:szCs w:val="24"/>
        </w:rPr>
        <w:t>, а</w:t>
      </w:r>
      <w:r w:rsidRPr="001943F1">
        <w:rPr>
          <w:sz w:val="24"/>
          <w:szCs w:val="24"/>
        </w:rPr>
        <w:t>даптивная технология</w:t>
      </w:r>
      <w:r>
        <w:rPr>
          <w:sz w:val="24"/>
          <w:szCs w:val="24"/>
        </w:rPr>
        <w:t>, л</w:t>
      </w:r>
      <w:r w:rsidRPr="001943F1">
        <w:rPr>
          <w:sz w:val="24"/>
          <w:szCs w:val="24"/>
        </w:rPr>
        <w:t>ичностно-ориентированное обучение</w:t>
      </w:r>
      <w:r>
        <w:rPr>
          <w:sz w:val="24"/>
          <w:szCs w:val="24"/>
        </w:rPr>
        <w:t>, и</w:t>
      </w:r>
      <w:r w:rsidRPr="001943F1">
        <w:rPr>
          <w:sz w:val="24"/>
          <w:szCs w:val="24"/>
        </w:rPr>
        <w:t>спользование опорных схем – конспектов к урокам</w:t>
      </w:r>
      <w:r>
        <w:rPr>
          <w:sz w:val="24"/>
          <w:szCs w:val="24"/>
        </w:rPr>
        <w:t>, г</w:t>
      </w:r>
      <w:r w:rsidRPr="001943F1">
        <w:rPr>
          <w:sz w:val="24"/>
          <w:szCs w:val="24"/>
        </w:rPr>
        <w:t>рупповые технологии</w:t>
      </w:r>
      <w:r>
        <w:rPr>
          <w:sz w:val="24"/>
          <w:szCs w:val="24"/>
        </w:rPr>
        <w:t>, проблемно-диалогическая технология, п</w:t>
      </w:r>
      <w:r w:rsidRPr="0046156B">
        <w:rPr>
          <w:sz w:val="24"/>
          <w:szCs w:val="24"/>
        </w:rPr>
        <w:t xml:space="preserve">роектные </w:t>
      </w:r>
      <w:r>
        <w:rPr>
          <w:sz w:val="24"/>
          <w:szCs w:val="24"/>
        </w:rPr>
        <w:t>и и</w:t>
      </w:r>
      <w:r w:rsidRPr="0046156B">
        <w:rPr>
          <w:sz w:val="24"/>
          <w:szCs w:val="24"/>
        </w:rPr>
        <w:t>сследовательские методы в обучении</w:t>
      </w:r>
      <w:r>
        <w:rPr>
          <w:sz w:val="24"/>
          <w:szCs w:val="24"/>
        </w:rPr>
        <w:t xml:space="preserve"> и др.</w:t>
      </w:r>
    </w:p>
    <w:p w:rsidR="002E65C0" w:rsidRDefault="002E65C0" w:rsidP="001943F1">
      <w:pPr>
        <w:ind w:firstLine="709"/>
        <w:jc w:val="both"/>
        <w:rPr>
          <w:sz w:val="24"/>
          <w:szCs w:val="24"/>
        </w:rPr>
      </w:pPr>
    </w:p>
    <w:p w:rsidR="005B66E5" w:rsidRDefault="00D23154" w:rsidP="00D23154">
      <w:pPr>
        <w:ind w:firstLine="709"/>
        <w:jc w:val="both"/>
        <w:rPr>
          <w:sz w:val="24"/>
          <w:szCs w:val="24"/>
        </w:rPr>
      </w:pPr>
      <w:r w:rsidRPr="00474EF3">
        <w:rPr>
          <w:sz w:val="24"/>
          <w:szCs w:val="24"/>
        </w:rPr>
        <w:t xml:space="preserve">В </w:t>
      </w:r>
      <w:r w:rsidRPr="00474EF3">
        <w:rPr>
          <w:b/>
          <w:color w:val="FF0000"/>
          <w:sz w:val="24"/>
          <w:szCs w:val="24"/>
        </w:rPr>
        <w:t xml:space="preserve">МО учителей </w:t>
      </w:r>
      <w:r>
        <w:rPr>
          <w:b/>
          <w:color w:val="FF0000"/>
          <w:sz w:val="24"/>
          <w:szCs w:val="24"/>
        </w:rPr>
        <w:t>предметов гуманитарного цикла</w:t>
      </w:r>
      <w:r w:rsidRPr="00474EF3">
        <w:rPr>
          <w:sz w:val="24"/>
          <w:szCs w:val="24"/>
        </w:rPr>
        <w:t xml:space="preserve"> </w:t>
      </w:r>
      <w:r w:rsidR="00833A99">
        <w:rPr>
          <w:sz w:val="24"/>
          <w:szCs w:val="24"/>
        </w:rPr>
        <w:t>6</w:t>
      </w:r>
      <w:r w:rsidRPr="00474EF3">
        <w:rPr>
          <w:sz w:val="24"/>
          <w:szCs w:val="24"/>
        </w:rPr>
        <w:t xml:space="preserve"> педагог</w:t>
      </w:r>
      <w:r>
        <w:rPr>
          <w:sz w:val="24"/>
          <w:szCs w:val="24"/>
        </w:rPr>
        <w:t xml:space="preserve">ов, </w:t>
      </w:r>
      <w:r w:rsidR="002613EC">
        <w:rPr>
          <w:sz w:val="24"/>
          <w:szCs w:val="24"/>
        </w:rPr>
        <w:t>руководитель</w:t>
      </w:r>
      <w:r w:rsidRPr="00474EF3">
        <w:rPr>
          <w:sz w:val="24"/>
          <w:szCs w:val="24"/>
        </w:rPr>
        <w:t xml:space="preserve"> МО </w:t>
      </w:r>
      <w:r w:rsidR="002613EC" w:rsidRPr="000C5568">
        <w:rPr>
          <w:sz w:val="24"/>
          <w:szCs w:val="24"/>
        </w:rPr>
        <w:t xml:space="preserve">– </w:t>
      </w:r>
      <w:proofErr w:type="spellStart"/>
      <w:r w:rsidR="002613EC">
        <w:rPr>
          <w:sz w:val="24"/>
          <w:szCs w:val="24"/>
        </w:rPr>
        <w:t>Липовка</w:t>
      </w:r>
      <w:proofErr w:type="spellEnd"/>
      <w:r w:rsidR="002613EC">
        <w:rPr>
          <w:sz w:val="24"/>
          <w:szCs w:val="24"/>
        </w:rPr>
        <w:t xml:space="preserve"> В.О</w:t>
      </w:r>
      <w:r>
        <w:rPr>
          <w:sz w:val="24"/>
          <w:szCs w:val="24"/>
        </w:rPr>
        <w:t>.</w:t>
      </w:r>
      <w:r w:rsidRPr="00474EF3">
        <w:rPr>
          <w:sz w:val="24"/>
          <w:szCs w:val="24"/>
        </w:rPr>
        <w:t xml:space="preserve"> </w:t>
      </w:r>
      <w:r w:rsidR="005B66E5">
        <w:rPr>
          <w:sz w:val="24"/>
          <w:szCs w:val="24"/>
        </w:rPr>
        <w:t xml:space="preserve">Средний возраст педагогов – </w:t>
      </w:r>
      <w:r w:rsidR="00C94911">
        <w:rPr>
          <w:sz w:val="24"/>
          <w:szCs w:val="24"/>
        </w:rPr>
        <w:t>50</w:t>
      </w:r>
      <w:r>
        <w:rPr>
          <w:sz w:val="24"/>
          <w:szCs w:val="24"/>
        </w:rPr>
        <w:t xml:space="preserve"> лет. </w:t>
      </w:r>
    </w:p>
    <w:p w:rsidR="005B66E5" w:rsidRDefault="00B50A53" w:rsidP="005B66E5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</w:t>
      </w:r>
      <w:r w:rsidR="00C9491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1</w:t>
      </w:r>
      <w:r w:rsidR="00C94911">
        <w:rPr>
          <w:sz w:val="24"/>
          <w:szCs w:val="24"/>
          <w:u w:val="single"/>
        </w:rPr>
        <w:t>4</w:t>
      </w:r>
      <w:r w:rsidR="005B66E5">
        <w:rPr>
          <w:sz w:val="24"/>
          <w:szCs w:val="24"/>
          <w:u w:val="single"/>
        </w:rPr>
        <w:t xml:space="preserve">. Результативность участия школьников </w:t>
      </w:r>
    </w:p>
    <w:p w:rsidR="005B66E5" w:rsidRPr="008939CD" w:rsidRDefault="005B66E5" w:rsidP="005B66E5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олимпиадах и конкурсах в 201</w:t>
      </w:r>
      <w:r w:rsidR="00C94911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>-201</w:t>
      </w:r>
      <w:r w:rsidR="00C94911">
        <w:rPr>
          <w:sz w:val="24"/>
          <w:szCs w:val="24"/>
          <w:u w:val="single"/>
        </w:rPr>
        <w:t>5</w:t>
      </w:r>
      <w:r w:rsidR="00F3186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гг.</w:t>
      </w:r>
    </w:p>
    <w:tbl>
      <w:tblPr>
        <w:tblpPr w:leftFromText="180" w:rightFromText="180" w:vertAnchor="text" w:horzAnchor="margin" w:tblpY="242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2297"/>
        <w:gridCol w:w="1134"/>
        <w:gridCol w:w="1134"/>
        <w:gridCol w:w="1417"/>
        <w:gridCol w:w="1276"/>
        <w:gridCol w:w="1315"/>
        <w:gridCol w:w="1199"/>
      </w:tblGrid>
      <w:tr w:rsidR="005B66E5" w:rsidRPr="004118D7" w:rsidTr="00866D9D">
        <w:trPr>
          <w:trHeight w:val="305"/>
        </w:trPr>
        <w:tc>
          <w:tcPr>
            <w:tcW w:w="363" w:type="dxa"/>
            <w:vMerge w:val="restart"/>
            <w:shd w:val="clear" w:color="auto" w:fill="auto"/>
            <w:vAlign w:val="center"/>
          </w:tcPr>
          <w:p w:rsidR="005B66E5" w:rsidRPr="004118D7" w:rsidRDefault="005B66E5" w:rsidP="00866D9D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№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5B66E5" w:rsidRPr="004118D7" w:rsidRDefault="005B66E5" w:rsidP="00357EA1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ФИО педагога</w:t>
            </w:r>
          </w:p>
        </w:tc>
        <w:tc>
          <w:tcPr>
            <w:tcW w:w="7475" w:type="dxa"/>
            <w:gridSpan w:val="6"/>
            <w:shd w:val="clear" w:color="auto" w:fill="auto"/>
            <w:vAlign w:val="center"/>
          </w:tcPr>
          <w:p w:rsidR="005B66E5" w:rsidRPr="004118D7" w:rsidRDefault="005B66E5" w:rsidP="00866D9D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Количество победителей и призеров</w:t>
            </w:r>
          </w:p>
        </w:tc>
      </w:tr>
      <w:tr w:rsidR="005B66E5" w:rsidRPr="004118D7" w:rsidTr="00866D9D">
        <w:trPr>
          <w:trHeight w:val="349"/>
        </w:trPr>
        <w:tc>
          <w:tcPr>
            <w:tcW w:w="363" w:type="dxa"/>
            <w:vMerge/>
            <w:shd w:val="clear" w:color="auto" w:fill="auto"/>
          </w:tcPr>
          <w:p w:rsidR="005B66E5" w:rsidRPr="004118D7" w:rsidRDefault="005B66E5" w:rsidP="00866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5B66E5" w:rsidRPr="004118D7" w:rsidRDefault="005B66E5" w:rsidP="00866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66E5" w:rsidRPr="004118D7" w:rsidRDefault="005B66E5" w:rsidP="00866D9D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Городского уровня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6E5" w:rsidRPr="004118D7" w:rsidRDefault="005B66E5" w:rsidP="00866D9D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Областного уровня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66E5" w:rsidRPr="004118D7" w:rsidRDefault="005B66E5" w:rsidP="00866D9D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Регионального, межрегионального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66E5" w:rsidRPr="004118D7" w:rsidRDefault="005B66E5" w:rsidP="00866D9D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Всероссийского уровня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B66E5" w:rsidRPr="004118D7" w:rsidRDefault="005B66E5" w:rsidP="00866D9D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Международного уровня</w:t>
            </w:r>
          </w:p>
        </w:tc>
        <w:tc>
          <w:tcPr>
            <w:tcW w:w="1199" w:type="dxa"/>
          </w:tcPr>
          <w:p w:rsidR="005B66E5" w:rsidRPr="004118D7" w:rsidRDefault="005B66E5" w:rsidP="00866D9D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Всего </w:t>
            </w:r>
          </w:p>
        </w:tc>
      </w:tr>
      <w:tr w:rsidR="005B66E5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5B66E5" w:rsidRPr="004118D7" w:rsidRDefault="005B66E5" w:rsidP="00E00E6D">
            <w:pPr>
              <w:numPr>
                <w:ilvl w:val="0"/>
                <w:numId w:val="5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5B66E5" w:rsidRPr="004118D7" w:rsidRDefault="005B66E5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Барская Р.И.</w:t>
            </w:r>
          </w:p>
        </w:tc>
        <w:tc>
          <w:tcPr>
            <w:tcW w:w="1134" w:type="dxa"/>
            <w:shd w:val="clear" w:color="auto" w:fill="auto"/>
          </w:tcPr>
          <w:p w:rsidR="005B66E5" w:rsidRPr="004118D7" w:rsidRDefault="00823137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B66E5" w:rsidRPr="004118D7" w:rsidRDefault="005B66E5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B66E5" w:rsidRPr="004118D7" w:rsidRDefault="00823137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B66E5" w:rsidRPr="004118D7" w:rsidRDefault="00823137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shd w:val="clear" w:color="auto" w:fill="auto"/>
          </w:tcPr>
          <w:p w:rsidR="005B66E5" w:rsidRPr="004118D7" w:rsidRDefault="00823137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99" w:type="dxa"/>
          </w:tcPr>
          <w:p w:rsidR="005B66E5" w:rsidRPr="004118D7" w:rsidRDefault="00823137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5B66E5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5B66E5" w:rsidRPr="004118D7" w:rsidRDefault="005B66E5" w:rsidP="00E00E6D">
            <w:pPr>
              <w:numPr>
                <w:ilvl w:val="0"/>
                <w:numId w:val="5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5B66E5" w:rsidRPr="004118D7" w:rsidRDefault="005B66E5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Кондракова С.С.</w:t>
            </w:r>
          </w:p>
        </w:tc>
        <w:tc>
          <w:tcPr>
            <w:tcW w:w="1134" w:type="dxa"/>
            <w:shd w:val="clear" w:color="auto" w:fill="auto"/>
          </w:tcPr>
          <w:p w:rsidR="005B66E5" w:rsidRPr="004118D7" w:rsidRDefault="00823137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5B66E5" w:rsidRPr="004118D7" w:rsidRDefault="005B66E5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B66E5" w:rsidRPr="004118D7" w:rsidRDefault="005B66E5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B66E5" w:rsidRPr="004118D7" w:rsidRDefault="005B66E5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5B66E5" w:rsidRPr="004118D7" w:rsidRDefault="00823137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99" w:type="dxa"/>
          </w:tcPr>
          <w:p w:rsidR="005B66E5" w:rsidRPr="004118D7" w:rsidRDefault="00823137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5B66E5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5B66E5" w:rsidRPr="004118D7" w:rsidRDefault="005B66E5" w:rsidP="00E00E6D">
            <w:pPr>
              <w:numPr>
                <w:ilvl w:val="0"/>
                <w:numId w:val="5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5B66E5" w:rsidRPr="004118D7" w:rsidRDefault="005B66E5" w:rsidP="00866D9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Липовка</w:t>
            </w:r>
            <w:proofErr w:type="spellEnd"/>
            <w:r>
              <w:rPr>
                <w:sz w:val="18"/>
                <w:szCs w:val="18"/>
              </w:rPr>
              <w:t xml:space="preserve"> В.О.</w:t>
            </w:r>
          </w:p>
        </w:tc>
        <w:tc>
          <w:tcPr>
            <w:tcW w:w="1134" w:type="dxa"/>
            <w:shd w:val="clear" w:color="auto" w:fill="auto"/>
          </w:tcPr>
          <w:p w:rsidR="005B66E5" w:rsidRPr="004118D7" w:rsidRDefault="00823137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B66E5" w:rsidRPr="004118D7" w:rsidRDefault="005B66E5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B66E5" w:rsidRPr="004118D7" w:rsidRDefault="00823137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B66E5" w:rsidRPr="004118D7" w:rsidRDefault="00823137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shd w:val="clear" w:color="auto" w:fill="auto"/>
          </w:tcPr>
          <w:p w:rsidR="005B66E5" w:rsidRPr="004118D7" w:rsidRDefault="00823137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99" w:type="dxa"/>
          </w:tcPr>
          <w:p w:rsidR="005B66E5" w:rsidRPr="004118D7" w:rsidRDefault="00823137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5B66E5" w:rsidRPr="004118D7" w:rsidTr="00866D9D">
        <w:trPr>
          <w:trHeight w:val="219"/>
        </w:trPr>
        <w:tc>
          <w:tcPr>
            <w:tcW w:w="363" w:type="dxa"/>
            <w:shd w:val="clear" w:color="auto" w:fill="auto"/>
          </w:tcPr>
          <w:p w:rsidR="005B66E5" w:rsidRPr="004118D7" w:rsidRDefault="005B66E5" w:rsidP="00E00E6D">
            <w:pPr>
              <w:numPr>
                <w:ilvl w:val="0"/>
                <w:numId w:val="5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5B66E5" w:rsidRPr="004118D7" w:rsidRDefault="005B66E5" w:rsidP="00866D9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Сикора</w:t>
            </w:r>
            <w:proofErr w:type="spellEnd"/>
            <w:r>
              <w:rPr>
                <w:sz w:val="18"/>
                <w:szCs w:val="18"/>
              </w:rPr>
              <w:t xml:space="preserve"> Г.П.</w:t>
            </w:r>
          </w:p>
        </w:tc>
        <w:tc>
          <w:tcPr>
            <w:tcW w:w="1134" w:type="dxa"/>
            <w:shd w:val="clear" w:color="auto" w:fill="auto"/>
          </w:tcPr>
          <w:p w:rsidR="005B66E5" w:rsidRPr="004118D7" w:rsidRDefault="00823137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B66E5" w:rsidRPr="004118D7" w:rsidRDefault="00823137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B66E5" w:rsidRPr="004118D7" w:rsidRDefault="00823137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B66E5" w:rsidRPr="004118D7" w:rsidRDefault="005B66E5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5B66E5" w:rsidRPr="004118D7" w:rsidRDefault="005B66E5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5B66E5" w:rsidRPr="004118D7" w:rsidRDefault="00823137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4D35D5" w:rsidRPr="004118D7" w:rsidTr="00866D9D">
        <w:trPr>
          <w:trHeight w:val="219"/>
        </w:trPr>
        <w:tc>
          <w:tcPr>
            <w:tcW w:w="363" w:type="dxa"/>
            <w:shd w:val="clear" w:color="auto" w:fill="auto"/>
          </w:tcPr>
          <w:p w:rsidR="004D35D5" w:rsidRPr="004118D7" w:rsidRDefault="004D35D5" w:rsidP="00E00E6D">
            <w:pPr>
              <w:numPr>
                <w:ilvl w:val="0"/>
                <w:numId w:val="5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4D35D5" w:rsidRDefault="004D35D5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 И.А.</w:t>
            </w:r>
          </w:p>
        </w:tc>
        <w:tc>
          <w:tcPr>
            <w:tcW w:w="1134" w:type="dxa"/>
            <w:shd w:val="clear" w:color="auto" w:fill="auto"/>
          </w:tcPr>
          <w:p w:rsidR="004D35D5" w:rsidRDefault="004D35D5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D35D5" w:rsidRPr="004118D7" w:rsidRDefault="00823137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D35D5" w:rsidRPr="004118D7" w:rsidRDefault="00823137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D35D5" w:rsidRPr="004118D7" w:rsidRDefault="004D35D5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4D35D5" w:rsidRPr="004118D7" w:rsidRDefault="004D35D5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4D35D5" w:rsidRDefault="00823137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5B66E5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5B66E5" w:rsidRPr="004118D7" w:rsidRDefault="005B66E5" w:rsidP="00E00E6D">
            <w:pPr>
              <w:numPr>
                <w:ilvl w:val="0"/>
                <w:numId w:val="5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5B66E5" w:rsidRPr="004118D7" w:rsidRDefault="005B66E5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Чеботкова Л.В.</w:t>
            </w:r>
          </w:p>
        </w:tc>
        <w:tc>
          <w:tcPr>
            <w:tcW w:w="1134" w:type="dxa"/>
            <w:shd w:val="clear" w:color="auto" w:fill="auto"/>
          </w:tcPr>
          <w:p w:rsidR="005B66E5" w:rsidRPr="004118D7" w:rsidRDefault="00823137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B66E5" w:rsidRPr="004118D7" w:rsidRDefault="005B66E5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B66E5" w:rsidRPr="004118D7" w:rsidRDefault="00823137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B66E5" w:rsidRPr="004118D7" w:rsidRDefault="00823137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shd w:val="clear" w:color="auto" w:fill="auto"/>
          </w:tcPr>
          <w:p w:rsidR="005B66E5" w:rsidRPr="004118D7" w:rsidRDefault="00823137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99" w:type="dxa"/>
          </w:tcPr>
          <w:p w:rsidR="005B66E5" w:rsidRPr="004118D7" w:rsidRDefault="00823137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5B66E5" w:rsidRPr="004118D7" w:rsidTr="00866D9D">
        <w:trPr>
          <w:trHeight w:val="227"/>
        </w:trPr>
        <w:tc>
          <w:tcPr>
            <w:tcW w:w="2660" w:type="dxa"/>
            <w:gridSpan w:val="2"/>
            <w:shd w:val="clear" w:color="auto" w:fill="auto"/>
          </w:tcPr>
          <w:p w:rsidR="005B66E5" w:rsidRPr="004118D7" w:rsidRDefault="005B66E5" w:rsidP="00866D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5B66E5" w:rsidRPr="004118D7" w:rsidRDefault="00823137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5B66E5" w:rsidRPr="004118D7" w:rsidRDefault="00823137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B66E5" w:rsidRPr="004118D7" w:rsidRDefault="00823137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5B66E5" w:rsidRPr="004118D7" w:rsidRDefault="00823137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15" w:type="dxa"/>
            <w:shd w:val="clear" w:color="auto" w:fill="auto"/>
          </w:tcPr>
          <w:p w:rsidR="005B66E5" w:rsidRPr="004118D7" w:rsidRDefault="00823137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99" w:type="dxa"/>
          </w:tcPr>
          <w:p w:rsidR="005B66E5" w:rsidRDefault="00823137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</w:tbl>
    <w:p w:rsidR="005B66E5" w:rsidRPr="006A04A6" w:rsidRDefault="00823137" w:rsidP="005B66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2014-2015 году педагогами МО подготовлено 83 победителя и призера, в среднем по 14 на педагога. Больше всего победителей и призеров у Барской Р.И., Кондраковой С.С. и </w:t>
      </w:r>
      <w:proofErr w:type="spellStart"/>
      <w:r>
        <w:rPr>
          <w:sz w:val="24"/>
          <w:szCs w:val="24"/>
        </w:rPr>
        <w:t>Липовка</w:t>
      </w:r>
      <w:proofErr w:type="spellEnd"/>
      <w:r>
        <w:rPr>
          <w:sz w:val="24"/>
          <w:szCs w:val="24"/>
        </w:rPr>
        <w:t xml:space="preserve"> В.О. В 2013-2014 учебном году педагоги МО подготовили 75 победителей и призеров. </w:t>
      </w:r>
      <w:r w:rsidR="005B66E5" w:rsidRPr="006A04A6">
        <w:rPr>
          <w:sz w:val="24"/>
          <w:szCs w:val="24"/>
        </w:rPr>
        <w:t xml:space="preserve">Больше всего победителей и призеров различных олимпиад и конкурсов </w:t>
      </w:r>
      <w:r w:rsidR="00D5776F">
        <w:rPr>
          <w:sz w:val="24"/>
          <w:szCs w:val="24"/>
        </w:rPr>
        <w:t>в 2013-2014</w:t>
      </w:r>
      <w:r>
        <w:rPr>
          <w:sz w:val="24"/>
          <w:szCs w:val="24"/>
        </w:rPr>
        <w:t xml:space="preserve"> было</w:t>
      </w:r>
      <w:r w:rsidR="00D5776F">
        <w:rPr>
          <w:sz w:val="24"/>
          <w:szCs w:val="24"/>
        </w:rPr>
        <w:t xml:space="preserve"> </w:t>
      </w:r>
      <w:r w:rsidR="005B66E5" w:rsidRPr="006A04A6">
        <w:rPr>
          <w:sz w:val="24"/>
          <w:szCs w:val="24"/>
        </w:rPr>
        <w:t xml:space="preserve">у </w:t>
      </w:r>
      <w:proofErr w:type="spellStart"/>
      <w:r w:rsidR="00B6653B">
        <w:rPr>
          <w:sz w:val="24"/>
          <w:szCs w:val="24"/>
        </w:rPr>
        <w:t>Липовка</w:t>
      </w:r>
      <w:proofErr w:type="spellEnd"/>
      <w:r w:rsidR="00B6653B">
        <w:rPr>
          <w:sz w:val="24"/>
          <w:szCs w:val="24"/>
        </w:rPr>
        <w:t xml:space="preserve"> В.О. (21), </w:t>
      </w:r>
      <w:r w:rsidR="00F63CD4" w:rsidRPr="006A04A6">
        <w:rPr>
          <w:sz w:val="24"/>
          <w:szCs w:val="24"/>
        </w:rPr>
        <w:t>Барской Р.И.</w:t>
      </w:r>
      <w:r w:rsidR="00B6653B">
        <w:rPr>
          <w:sz w:val="24"/>
          <w:szCs w:val="24"/>
        </w:rPr>
        <w:t xml:space="preserve"> (16) и Смирновой И.А. (16).</w:t>
      </w:r>
      <w:r w:rsidR="005B66E5" w:rsidRPr="006A04A6">
        <w:rPr>
          <w:sz w:val="24"/>
          <w:szCs w:val="24"/>
        </w:rPr>
        <w:t xml:space="preserve"> В среднем каждый педагог МО подготовил </w:t>
      </w:r>
      <w:r w:rsidR="00B6653B">
        <w:rPr>
          <w:sz w:val="24"/>
          <w:szCs w:val="24"/>
        </w:rPr>
        <w:t xml:space="preserve">13 победителей и призеров, в </w:t>
      </w:r>
      <w:r w:rsidR="00D5776F">
        <w:rPr>
          <w:sz w:val="24"/>
          <w:szCs w:val="24"/>
        </w:rPr>
        <w:t>2012-2013</w:t>
      </w:r>
      <w:r w:rsidR="00B6653B">
        <w:rPr>
          <w:sz w:val="24"/>
          <w:szCs w:val="24"/>
        </w:rPr>
        <w:t xml:space="preserve"> году – </w:t>
      </w:r>
      <w:r w:rsidR="00734CE2" w:rsidRPr="006A04A6">
        <w:rPr>
          <w:sz w:val="24"/>
          <w:szCs w:val="24"/>
        </w:rPr>
        <w:t>11</w:t>
      </w:r>
      <w:r w:rsidR="005B66E5" w:rsidRPr="006A04A6">
        <w:rPr>
          <w:sz w:val="24"/>
          <w:szCs w:val="24"/>
        </w:rPr>
        <w:t xml:space="preserve"> победителей и призеров.</w:t>
      </w:r>
    </w:p>
    <w:p w:rsidR="00F37628" w:rsidRPr="006A04A6" w:rsidRDefault="00D23154" w:rsidP="006A04A6">
      <w:pPr>
        <w:ind w:firstLine="709"/>
        <w:jc w:val="both"/>
        <w:rPr>
          <w:sz w:val="24"/>
          <w:szCs w:val="24"/>
        </w:rPr>
      </w:pPr>
      <w:r w:rsidRPr="006A04A6">
        <w:rPr>
          <w:sz w:val="24"/>
          <w:szCs w:val="24"/>
        </w:rPr>
        <w:t>Педагоги МО – участники Областных интеллектуально-творческие игр для учащихся лицеев и гимназий</w:t>
      </w:r>
      <w:r w:rsidR="00DE5503" w:rsidRPr="006A04A6">
        <w:rPr>
          <w:sz w:val="24"/>
          <w:szCs w:val="24"/>
        </w:rPr>
        <w:t xml:space="preserve"> (методическое сопровождение</w:t>
      </w:r>
      <w:r w:rsidR="00307E7D" w:rsidRPr="006A04A6">
        <w:rPr>
          <w:sz w:val="24"/>
          <w:szCs w:val="24"/>
        </w:rPr>
        <w:t>, заседание круглого стола</w:t>
      </w:r>
      <w:r w:rsidR="00DE5503" w:rsidRPr="006A04A6">
        <w:rPr>
          <w:sz w:val="24"/>
          <w:szCs w:val="24"/>
        </w:rPr>
        <w:t xml:space="preserve">), </w:t>
      </w:r>
      <w:r w:rsidRPr="006A04A6">
        <w:rPr>
          <w:sz w:val="24"/>
          <w:szCs w:val="24"/>
        </w:rPr>
        <w:t xml:space="preserve"> </w:t>
      </w:r>
      <w:r w:rsidR="005C3B8F">
        <w:rPr>
          <w:sz w:val="24"/>
          <w:szCs w:val="24"/>
        </w:rPr>
        <w:t>Международного</w:t>
      </w:r>
      <w:r w:rsidR="005C3B8F" w:rsidRPr="005C3B8F">
        <w:rPr>
          <w:sz w:val="24"/>
          <w:szCs w:val="24"/>
        </w:rPr>
        <w:t xml:space="preserve"> проект</w:t>
      </w:r>
      <w:r w:rsidR="005C3B8F">
        <w:rPr>
          <w:sz w:val="24"/>
          <w:szCs w:val="24"/>
        </w:rPr>
        <w:t>а</w:t>
      </w:r>
      <w:r w:rsidR="005C3B8F" w:rsidRPr="005C3B8F">
        <w:rPr>
          <w:sz w:val="24"/>
          <w:szCs w:val="24"/>
        </w:rPr>
        <w:t xml:space="preserve"> для учителей «Videouroki.net»</w:t>
      </w:r>
      <w:r w:rsidR="005C3B8F">
        <w:rPr>
          <w:sz w:val="24"/>
          <w:szCs w:val="24"/>
        </w:rPr>
        <w:t xml:space="preserve">, </w:t>
      </w:r>
      <w:r w:rsidR="00D5776F">
        <w:rPr>
          <w:sz w:val="24"/>
          <w:szCs w:val="24"/>
        </w:rPr>
        <w:t>Региональной детско-взрослой научно-практической конференции «Человек. Земля. Вселенная»</w:t>
      </w:r>
      <w:r w:rsidR="00B758DE" w:rsidRPr="006A04A6">
        <w:rPr>
          <w:sz w:val="24"/>
          <w:szCs w:val="24"/>
        </w:rPr>
        <w:t xml:space="preserve"> </w:t>
      </w:r>
      <w:r w:rsidR="00124D47" w:rsidRPr="006A04A6">
        <w:rPr>
          <w:sz w:val="24"/>
          <w:szCs w:val="24"/>
        </w:rPr>
        <w:t>и т</w:t>
      </w:r>
      <w:r w:rsidR="00232866" w:rsidRPr="006A04A6">
        <w:rPr>
          <w:sz w:val="24"/>
          <w:szCs w:val="24"/>
        </w:rPr>
        <w:t>.</w:t>
      </w:r>
      <w:r w:rsidR="00124D47" w:rsidRPr="006A04A6">
        <w:rPr>
          <w:sz w:val="24"/>
          <w:szCs w:val="24"/>
        </w:rPr>
        <w:t>д.</w:t>
      </w:r>
    </w:p>
    <w:p w:rsidR="00F37628" w:rsidRDefault="00B50A53" w:rsidP="00F37628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</w:t>
      </w:r>
      <w:r w:rsidR="00D5776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1</w:t>
      </w:r>
      <w:r w:rsidR="00D5776F">
        <w:rPr>
          <w:sz w:val="24"/>
          <w:szCs w:val="24"/>
          <w:u w:val="single"/>
        </w:rPr>
        <w:t>5</w:t>
      </w:r>
      <w:r w:rsidR="00F37628">
        <w:rPr>
          <w:sz w:val="24"/>
          <w:szCs w:val="24"/>
          <w:u w:val="single"/>
        </w:rPr>
        <w:t xml:space="preserve">. Участие педагогов МО </w:t>
      </w:r>
    </w:p>
    <w:p w:rsidR="00F37628" w:rsidRPr="009B0593" w:rsidRDefault="00F37628" w:rsidP="00F37628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методических мероприятиях и конкурсах в 201</w:t>
      </w:r>
      <w:r w:rsidR="00D5776F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>-201</w:t>
      </w:r>
      <w:r w:rsidR="00D5776F">
        <w:rPr>
          <w:sz w:val="24"/>
          <w:szCs w:val="24"/>
          <w:u w:val="single"/>
        </w:rPr>
        <w:t>5</w:t>
      </w:r>
      <w:r w:rsidR="00F3186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гг.</w:t>
      </w:r>
    </w:p>
    <w:tbl>
      <w:tblPr>
        <w:tblpPr w:leftFromText="180" w:rightFromText="180" w:vertAnchor="text" w:horzAnchor="margin" w:tblpY="242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2297"/>
        <w:gridCol w:w="1134"/>
        <w:gridCol w:w="1134"/>
        <w:gridCol w:w="1417"/>
        <w:gridCol w:w="1276"/>
        <w:gridCol w:w="1315"/>
        <w:gridCol w:w="1199"/>
      </w:tblGrid>
      <w:tr w:rsidR="00F37628" w:rsidRPr="004118D7" w:rsidTr="00866D9D">
        <w:trPr>
          <w:trHeight w:val="305"/>
        </w:trPr>
        <w:tc>
          <w:tcPr>
            <w:tcW w:w="363" w:type="dxa"/>
            <w:vMerge w:val="restart"/>
            <w:shd w:val="clear" w:color="auto" w:fill="auto"/>
            <w:vAlign w:val="center"/>
          </w:tcPr>
          <w:p w:rsidR="00F37628" w:rsidRPr="004118D7" w:rsidRDefault="00F37628" w:rsidP="00866D9D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№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F37628" w:rsidRPr="004118D7" w:rsidRDefault="00F37628" w:rsidP="00357EA1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ФИО педагога</w:t>
            </w:r>
          </w:p>
        </w:tc>
        <w:tc>
          <w:tcPr>
            <w:tcW w:w="7475" w:type="dxa"/>
            <w:gridSpan w:val="6"/>
            <w:shd w:val="clear" w:color="auto" w:fill="auto"/>
            <w:vAlign w:val="center"/>
          </w:tcPr>
          <w:p w:rsidR="00F37628" w:rsidRPr="004118D7" w:rsidRDefault="00F37628" w:rsidP="0086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методических мероприятиях и конкурсах</w:t>
            </w:r>
          </w:p>
        </w:tc>
      </w:tr>
      <w:tr w:rsidR="00F37628" w:rsidRPr="004118D7" w:rsidTr="00866D9D">
        <w:trPr>
          <w:trHeight w:val="349"/>
        </w:trPr>
        <w:tc>
          <w:tcPr>
            <w:tcW w:w="363" w:type="dxa"/>
            <w:vMerge/>
            <w:shd w:val="clear" w:color="auto" w:fill="auto"/>
          </w:tcPr>
          <w:p w:rsidR="00F37628" w:rsidRPr="004118D7" w:rsidRDefault="00F37628" w:rsidP="00866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37628" w:rsidRPr="004118D7" w:rsidRDefault="00F37628" w:rsidP="00866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628" w:rsidRPr="004118D7" w:rsidRDefault="00F37628" w:rsidP="00866D9D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Городского уровня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628" w:rsidRPr="004118D7" w:rsidRDefault="00F37628" w:rsidP="00866D9D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Областного уровня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7628" w:rsidRPr="004118D7" w:rsidRDefault="00F37628" w:rsidP="00866D9D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Регионального, межрегионального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7628" w:rsidRPr="004118D7" w:rsidRDefault="00F37628" w:rsidP="00866D9D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Всероссийского уровня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F37628" w:rsidRPr="004118D7" w:rsidRDefault="00F37628" w:rsidP="00866D9D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Международного уровня</w:t>
            </w:r>
          </w:p>
        </w:tc>
        <w:tc>
          <w:tcPr>
            <w:tcW w:w="1199" w:type="dxa"/>
          </w:tcPr>
          <w:p w:rsidR="00F37628" w:rsidRPr="004118D7" w:rsidRDefault="00F37628" w:rsidP="00866D9D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Всего </w:t>
            </w:r>
          </w:p>
        </w:tc>
      </w:tr>
      <w:tr w:rsidR="00F37628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F37628" w:rsidRPr="004118D7" w:rsidRDefault="00F37628" w:rsidP="00E00E6D">
            <w:pPr>
              <w:numPr>
                <w:ilvl w:val="0"/>
                <w:numId w:val="54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F37628" w:rsidRPr="004118D7" w:rsidRDefault="00F37628" w:rsidP="00F376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Барская Р.И.</w:t>
            </w:r>
          </w:p>
        </w:tc>
        <w:tc>
          <w:tcPr>
            <w:tcW w:w="1134" w:type="dxa"/>
            <w:shd w:val="clear" w:color="auto" w:fill="auto"/>
          </w:tcPr>
          <w:p w:rsidR="00F37628" w:rsidRPr="004118D7" w:rsidRDefault="00F37628" w:rsidP="00F376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37628" w:rsidRPr="004118D7" w:rsidRDefault="00F37628" w:rsidP="00F376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37628" w:rsidRPr="004118D7" w:rsidRDefault="00084D6E" w:rsidP="00F376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37628" w:rsidRPr="004118D7" w:rsidRDefault="00F37628" w:rsidP="00F376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F37628" w:rsidRPr="004118D7" w:rsidRDefault="00F37628" w:rsidP="00F376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F37628" w:rsidRPr="004118D7" w:rsidRDefault="00084D6E" w:rsidP="00F376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37628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F37628" w:rsidRPr="004118D7" w:rsidRDefault="00F37628" w:rsidP="00E00E6D">
            <w:pPr>
              <w:numPr>
                <w:ilvl w:val="0"/>
                <w:numId w:val="54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F37628" w:rsidRPr="004118D7" w:rsidRDefault="00F37628" w:rsidP="00F376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Кондракова С.С.</w:t>
            </w:r>
          </w:p>
        </w:tc>
        <w:tc>
          <w:tcPr>
            <w:tcW w:w="1134" w:type="dxa"/>
            <w:shd w:val="clear" w:color="auto" w:fill="auto"/>
          </w:tcPr>
          <w:p w:rsidR="00F37628" w:rsidRPr="004118D7" w:rsidRDefault="00F37628" w:rsidP="00F376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37628" w:rsidRPr="004118D7" w:rsidRDefault="00F37628" w:rsidP="00F376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37628" w:rsidRPr="004118D7" w:rsidRDefault="00084D6E" w:rsidP="00F376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37628" w:rsidRPr="004118D7" w:rsidRDefault="00F37628" w:rsidP="00F376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F37628" w:rsidRPr="004118D7" w:rsidRDefault="00F37628" w:rsidP="00F376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F37628" w:rsidRPr="004118D7" w:rsidRDefault="00084D6E" w:rsidP="00F376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37628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F37628" w:rsidRPr="004118D7" w:rsidRDefault="00F37628" w:rsidP="00E00E6D">
            <w:pPr>
              <w:numPr>
                <w:ilvl w:val="0"/>
                <w:numId w:val="54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F37628" w:rsidRPr="004118D7" w:rsidRDefault="00F37628" w:rsidP="00F3762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Липовка</w:t>
            </w:r>
            <w:proofErr w:type="spellEnd"/>
            <w:r>
              <w:rPr>
                <w:sz w:val="18"/>
                <w:szCs w:val="18"/>
              </w:rPr>
              <w:t xml:space="preserve"> В.О.</w:t>
            </w:r>
          </w:p>
        </w:tc>
        <w:tc>
          <w:tcPr>
            <w:tcW w:w="1134" w:type="dxa"/>
            <w:shd w:val="clear" w:color="auto" w:fill="auto"/>
          </w:tcPr>
          <w:p w:rsidR="00F37628" w:rsidRPr="004118D7" w:rsidRDefault="00F37628" w:rsidP="00F376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37628" w:rsidRPr="004118D7" w:rsidRDefault="00F37628" w:rsidP="00F376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37628" w:rsidRPr="004118D7" w:rsidRDefault="00084D6E" w:rsidP="00F376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37628" w:rsidRPr="004118D7" w:rsidRDefault="00084D6E" w:rsidP="00F376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shd w:val="clear" w:color="auto" w:fill="auto"/>
          </w:tcPr>
          <w:p w:rsidR="00F37628" w:rsidRPr="004118D7" w:rsidRDefault="00084D6E" w:rsidP="00F376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99" w:type="dxa"/>
          </w:tcPr>
          <w:p w:rsidR="00F37628" w:rsidRPr="004118D7" w:rsidRDefault="00084D6E" w:rsidP="00F376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37628" w:rsidRPr="004118D7" w:rsidTr="00866D9D">
        <w:trPr>
          <w:trHeight w:val="219"/>
        </w:trPr>
        <w:tc>
          <w:tcPr>
            <w:tcW w:w="363" w:type="dxa"/>
            <w:shd w:val="clear" w:color="auto" w:fill="auto"/>
          </w:tcPr>
          <w:p w:rsidR="00F37628" w:rsidRPr="004118D7" w:rsidRDefault="00F37628" w:rsidP="00E00E6D">
            <w:pPr>
              <w:numPr>
                <w:ilvl w:val="0"/>
                <w:numId w:val="54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F37628" w:rsidRPr="004118D7" w:rsidRDefault="00F37628" w:rsidP="00F3762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Сикора</w:t>
            </w:r>
            <w:proofErr w:type="spellEnd"/>
            <w:r>
              <w:rPr>
                <w:sz w:val="18"/>
                <w:szCs w:val="18"/>
              </w:rPr>
              <w:t xml:space="preserve"> Г.П.</w:t>
            </w:r>
          </w:p>
        </w:tc>
        <w:tc>
          <w:tcPr>
            <w:tcW w:w="1134" w:type="dxa"/>
            <w:shd w:val="clear" w:color="auto" w:fill="auto"/>
          </w:tcPr>
          <w:p w:rsidR="00F37628" w:rsidRPr="004118D7" w:rsidRDefault="00F37628" w:rsidP="00F376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37628" w:rsidRPr="004118D7" w:rsidRDefault="00F37628" w:rsidP="00F376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37628" w:rsidRPr="004118D7" w:rsidRDefault="00084D6E" w:rsidP="00F376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37628" w:rsidRPr="004118D7" w:rsidRDefault="00F37628" w:rsidP="00F376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F37628" w:rsidRPr="004118D7" w:rsidRDefault="00F37628" w:rsidP="00F376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F37628" w:rsidRPr="004118D7" w:rsidRDefault="00084D6E" w:rsidP="00F376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C74C8" w:rsidRPr="004118D7" w:rsidTr="00866D9D">
        <w:trPr>
          <w:trHeight w:val="219"/>
        </w:trPr>
        <w:tc>
          <w:tcPr>
            <w:tcW w:w="363" w:type="dxa"/>
            <w:shd w:val="clear" w:color="auto" w:fill="auto"/>
          </w:tcPr>
          <w:p w:rsidR="00AC74C8" w:rsidRPr="004118D7" w:rsidRDefault="00AC74C8" w:rsidP="00E00E6D">
            <w:pPr>
              <w:numPr>
                <w:ilvl w:val="0"/>
                <w:numId w:val="54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AC74C8" w:rsidRDefault="00AC74C8" w:rsidP="00F376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 И.А.</w:t>
            </w:r>
          </w:p>
        </w:tc>
        <w:tc>
          <w:tcPr>
            <w:tcW w:w="1134" w:type="dxa"/>
            <w:shd w:val="clear" w:color="auto" w:fill="auto"/>
          </w:tcPr>
          <w:p w:rsidR="00AC74C8" w:rsidRDefault="00AC74C8" w:rsidP="00F376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C74C8" w:rsidRPr="004118D7" w:rsidRDefault="00AC74C8" w:rsidP="00F376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C74C8" w:rsidRPr="004118D7" w:rsidRDefault="00084D6E" w:rsidP="00F376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C74C8" w:rsidRPr="004118D7" w:rsidRDefault="00AC74C8" w:rsidP="00F376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AC74C8" w:rsidRPr="004118D7" w:rsidRDefault="00AC74C8" w:rsidP="00F376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AC74C8" w:rsidRDefault="00084D6E" w:rsidP="00F376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37628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F37628" w:rsidRPr="004118D7" w:rsidRDefault="00F37628" w:rsidP="00E00E6D">
            <w:pPr>
              <w:numPr>
                <w:ilvl w:val="0"/>
                <w:numId w:val="54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F37628" w:rsidRPr="004118D7" w:rsidRDefault="00F37628" w:rsidP="00F376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Чеботкова Л.В.</w:t>
            </w:r>
          </w:p>
        </w:tc>
        <w:tc>
          <w:tcPr>
            <w:tcW w:w="1134" w:type="dxa"/>
            <w:shd w:val="clear" w:color="auto" w:fill="auto"/>
          </w:tcPr>
          <w:p w:rsidR="00F37628" w:rsidRPr="004118D7" w:rsidRDefault="00F37628" w:rsidP="00F376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37628" w:rsidRPr="004118D7" w:rsidRDefault="00F37628" w:rsidP="00F376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37628" w:rsidRPr="004118D7" w:rsidRDefault="00294382" w:rsidP="00F376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37628" w:rsidRPr="004118D7" w:rsidRDefault="00084D6E" w:rsidP="00F376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shd w:val="clear" w:color="auto" w:fill="auto"/>
          </w:tcPr>
          <w:p w:rsidR="00F37628" w:rsidRPr="004118D7" w:rsidRDefault="00294382" w:rsidP="00F376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99" w:type="dxa"/>
          </w:tcPr>
          <w:p w:rsidR="00F37628" w:rsidRPr="004118D7" w:rsidRDefault="00084D6E" w:rsidP="00F376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37628" w:rsidRPr="004118D7" w:rsidTr="00866D9D">
        <w:trPr>
          <w:trHeight w:val="227"/>
        </w:trPr>
        <w:tc>
          <w:tcPr>
            <w:tcW w:w="2660" w:type="dxa"/>
            <w:gridSpan w:val="2"/>
            <w:shd w:val="clear" w:color="auto" w:fill="auto"/>
          </w:tcPr>
          <w:p w:rsidR="00F37628" w:rsidRPr="004118D7" w:rsidRDefault="00F37628" w:rsidP="00866D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F37628" w:rsidRPr="004118D7" w:rsidRDefault="00F37628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37628" w:rsidRPr="004118D7" w:rsidRDefault="00F37628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37628" w:rsidRPr="004118D7" w:rsidRDefault="0029438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F37628" w:rsidRDefault="00084D6E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shd w:val="clear" w:color="auto" w:fill="auto"/>
          </w:tcPr>
          <w:p w:rsidR="00F37628" w:rsidRPr="004118D7" w:rsidRDefault="0029438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99" w:type="dxa"/>
          </w:tcPr>
          <w:p w:rsidR="00F37628" w:rsidRDefault="00294382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</w:tbl>
    <w:p w:rsidR="00807697" w:rsidRPr="00474EF3" w:rsidRDefault="00084D6E" w:rsidP="008076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педагоги приняли участие в </w:t>
      </w:r>
      <w:r w:rsidR="00294382">
        <w:rPr>
          <w:sz w:val="24"/>
          <w:szCs w:val="24"/>
        </w:rPr>
        <w:t>21</w:t>
      </w:r>
      <w:r>
        <w:rPr>
          <w:sz w:val="24"/>
          <w:szCs w:val="24"/>
        </w:rPr>
        <w:t xml:space="preserve"> событи</w:t>
      </w:r>
      <w:r w:rsidR="00294382">
        <w:rPr>
          <w:sz w:val="24"/>
          <w:szCs w:val="24"/>
        </w:rPr>
        <w:t>и</w:t>
      </w:r>
      <w:r>
        <w:rPr>
          <w:sz w:val="24"/>
          <w:szCs w:val="24"/>
        </w:rPr>
        <w:t xml:space="preserve"> (в 2013-2014 – в 23). </w:t>
      </w:r>
      <w:r w:rsidR="00807697">
        <w:rPr>
          <w:sz w:val="24"/>
          <w:szCs w:val="24"/>
        </w:rPr>
        <w:t xml:space="preserve">Самыми активными участниками стали </w:t>
      </w:r>
      <w:proofErr w:type="spellStart"/>
      <w:r w:rsidR="00807697" w:rsidRPr="00FF6B6A">
        <w:rPr>
          <w:sz w:val="24"/>
          <w:szCs w:val="24"/>
        </w:rPr>
        <w:t>Липовка</w:t>
      </w:r>
      <w:proofErr w:type="spellEnd"/>
      <w:r w:rsidR="00807697" w:rsidRPr="00FF6B6A">
        <w:rPr>
          <w:sz w:val="24"/>
          <w:szCs w:val="24"/>
        </w:rPr>
        <w:t xml:space="preserve"> В.О.</w:t>
      </w:r>
      <w:r w:rsidR="00807697">
        <w:rPr>
          <w:sz w:val="24"/>
          <w:szCs w:val="24"/>
        </w:rPr>
        <w:t xml:space="preserve">, </w:t>
      </w:r>
      <w:r w:rsidR="00807697" w:rsidRPr="00FF6B6A">
        <w:rPr>
          <w:sz w:val="24"/>
          <w:szCs w:val="24"/>
        </w:rPr>
        <w:t>Чеботкова Л.В.</w:t>
      </w:r>
    </w:p>
    <w:p w:rsidR="00D23154" w:rsidRPr="00474EF3" w:rsidRDefault="00D23154" w:rsidP="00FF6B6A">
      <w:pPr>
        <w:ind w:firstLine="709"/>
        <w:jc w:val="both"/>
        <w:rPr>
          <w:sz w:val="24"/>
          <w:szCs w:val="24"/>
        </w:rPr>
      </w:pPr>
      <w:r w:rsidRPr="00E73C01">
        <w:rPr>
          <w:sz w:val="24"/>
          <w:szCs w:val="24"/>
        </w:rPr>
        <w:t xml:space="preserve">В среднем </w:t>
      </w:r>
      <w:r w:rsidR="00084D6E">
        <w:rPr>
          <w:sz w:val="24"/>
          <w:szCs w:val="24"/>
        </w:rPr>
        <w:t>в 2014-2015 году каждый педагог принял участие в 3</w:t>
      </w:r>
      <w:r w:rsidR="00294382">
        <w:rPr>
          <w:sz w:val="24"/>
          <w:szCs w:val="24"/>
        </w:rPr>
        <w:t>,5</w:t>
      </w:r>
      <w:r w:rsidR="00084D6E">
        <w:rPr>
          <w:sz w:val="24"/>
          <w:szCs w:val="24"/>
        </w:rPr>
        <w:t xml:space="preserve"> событиях, в 2013-2014 году </w:t>
      </w:r>
      <w:r w:rsidRPr="00E73C01">
        <w:rPr>
          <w:sz w:val="24"/>
          <w:szCs w:val="24"/>
        </w:rPr>
        <w:t>каждый педагог</w:t>
      </w:r>
      <w:r w:rsidRPr="00474EF3">
        <w:rPr>
          <w:sz w:val="24"/>
          <w:szCs w:val="24"/>
        </w:rPr>
        <w:t xml:space="preserve"> принял участие в </w:t>
      </w:r>
      <w:r w:rsidR="00EA7134">
        <w:rPr>
          <w:sz w:val="24"/>
          <w:szCs w:val="24"/>
        </w:rPr>
        <w:t>4</w:t>
      </w:r>
      <w:r w:rsidRPr="00474EF3">
        <w:rPr>
          <w:sz w:val="24"/>
          <w:szCs w:val="24"/>
        </w:rPr>
        <w:t xml:space="preserve"> образовательных событиях</w:t>
      </w:r>
      <w:r w:rsidR="00051A71">
        <w:rPr>
          <w:sz w:val="24"/>
          <w:szCs w:val="24"/>
        </w:rPr>
        <w:t xml:space="preserve"> (как и в </w:t>
      </w:r>
      <w:r w:rsidR="00084D6E">
        <w:rPr>
          <w:sz w:val="24"/>
          <w:szCs w:val="24"/>
        </w:rPr>
        <w:t>2012-2013</w:t>
      </w:r>
      <w:r w:rsidR="00051A71">
        <w:rPr>
          <w:sz w:val="24"/>
          <w:szCs w:val="24"/>
        </w:rPr>
        <w:t xml:space="preserve"> году)</w:t>
      </w:r>
      <w:r w:rsidRPr="00474EF3">
        <w:rPr>
          <w:sz w:val="24"/>
          <w:szCs w:val="24"/>
        </w:rPr>
        <w:t xml:space="preserve">. </w:t>
      </w:r>
    </w:p>
    <w:p w:rsidR="00D23154" w:rsidRDefault="00A90F59" w:rsidP="00A90F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Всего в МО посещено </w:t>
      </w:r>
      <w:r w:rsidR="003A7882">
        <w:rPr>
          <w:sz w:val="24"/>
          <w:szCs w:val="24"/>
        </w:rPr>
        <w:t xml:space="preserve">100 уроков, в 2013-2014 году – </w:t>
      </w:r>
      <w:r>
        <w:rPr>
          <w:sz w:val="24"/>
          <w:szCs w:val="24"/>
        </w:rPr>
        <w:t xml:space="preserve">77 уроков </w:t>
      </w:r>
      <w:r w:rsidRPr="00A90F59">
        <w:rPr>
          <w:sz w:val="24"/>
          <w:szCs w:val="24"/>
        </w:rPr>
        <w:t>(71 урок на МО</w:t>
      </w:r>
      <w:r>
        <w:rPr>
          <w:sz w:val="24"/>
          <w:szCs w:val="24"/>
        </w:rPr>
        <w:t xml:space="preserve"> в 2012-2013 гг.</w:t>
      </w:r>
      <w:r w:rsidRPr="00A90F59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="00D23154">
        <w:rPr>
          <w:sz w:val="24"/>
          <w:szCs w:val="24"/>
        </w:rPr>
        <w:t>В среднем каждый педагог посетил у коллег</w:t>
      </w:r>
      <w:r w:rsidR="003A7882">
        <w:rPr>
          <w:sz w:val="24"/>
          <w:szCs w:val="24"/>
        </w:rPr>
        <w:t xml:space="preserve"> 17 уроков,</w:t>
      </w:r>
      <w:r w:rsidR="00D23154">
        <w:rPr>
          <w:sz w:val="24"/>
          <w:szCs w:val="24"/>
        </w:rPr>
        <w:t xml:space="preserve"> </w:t>
      </w:r>
      <w:r>
        <w:rPr>
          <w:sz w:val="24"/>
          <w:szCs w:val="24"/>
        </w:rPr>
        <w:t>13 уроков</w:t>
      </w:r>
      <w:r w:rsidR="003A7882">
        <w:rPr>
          <w:sz w:val="24"/>
          <w:szCs w:val="24"/>
        </w:rPr>
        <w:t xml:space="preserve"> в 2013-2014, </w:t>
      </w:r>
      <w:r w:rsidR="00DA6065">
        <w:rPr>
          <w:sz w:val="24"/>
          <w:szCs w:val="24"/>
        </w:rPr>
        <w:t>14 уроков</w:t>
      </w:r>
      <w:r w:rsidRPr="00A90F59">
        <w:t xml:space="preserve"> </w:t>
      </w:r>
      <w:r w:rsidRPr="00A90F59">
        <w:rPr>
          <w:sz w:val="24"/>
          <w:szCs w:val="24"/>
        </w:rPr>
        <w:t xml:space="preserve">в 2012-2013 гг. </w:t>
      </w:r>
    </w:p>
    <w:p w:rsidR="00D23154" w:rsidRDefault="00B51388" w:rsidP="00060D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своей деятельности педагоги применяют и</w:t>
      </w:r>
      <w:r w:rsidRPr="00B51388">
        <w:rPr>
          <w:sz w:val="24"/>
          <w:szCs w:val="24"/>
        </w:rPr>
        <w:t>гровые технологии</w:t>
      </w:r>
      <w:r>
        <w:rPr>
          <w:sz w:val="24"/>
          <w:szCs w:val="24"/>
        </w:rPr>
        <w:t xml:space="preserve">, </w:t>
      </w:r>
      <w:r w:rsidRPr="00B51388">
        <w:rPr>
          <w:sz w:val="24"/>
          <w:szCs w:val="24"/>
        </w:rPr>
        <w:t>технологии личностно-ориентированного обучения</w:t>
      </w:r>
      <w:r>
        <w:rPr>
          <w:sz w:val="24"/>
          <w:szCs w:val="24"/>
        </w:rPr>
        <w:t xml:space="preserve">, ИКТ, </w:t>
      </w:r>
      <w:r w:rsidR="00060D3C">
        <w:rPr>
          <w:sz w:val="24"/>
          <w:szCs w:val="24"/>
        </w:rPr>
        <w:t>п</w:t>
      </w:r>
      <w:r w:rsidR="00060D3C" w:rsidRPr="00060D3C">
        <w:rPr>
          <w:sz w:val="24"/>
          <w:szCs w:val="24"/>
        </w:rPr>
        <w:t>роблемно-диалогическ</w:t>
      </w:r>
      <w:r w:rsidR="00060D3C">
        <w:rPr>
          <w:sz w:val="24"/>
          <w:szCs w:val="24"/>
        </w:rPr>
        <w:t xml:space="preserve">ую, </w:t>
      </w:r>
      <w:proofErr w:type="spellStart"/>
      <w:r w:rsidR="00060D3C">
        <w:rPr>
          <w:sz w:val="24"/>
          <w:szCs w:val="24"/>
        </w:rPr>
        <w:t>з</w:t>
      </w:r>
      <w:r w:rsidR="00060D3C" w:rsidRPr="00060D3C">
        <w:rPr>
          <w:sz w:val="24"/>
          <w:szCs w:val="24"/>
        </w:rPr>
        <w:t>доровьесберегающие</w:t>
      </w:r>
      <w:proofErr w:type="spellEnd"/>
      <w:r w:rsidR="00060D3C" w:rsidRPr="00060D3C">
        <w:rPr>
          <w:sz w:val="24"/>
          <w:szCs w:val="24"/>
        </w:rPr>
        <w:t xml:space="preserve"> технологии</w:t>
      </w:r>
      <w:r w:rsidR="009C3892">
        <w:rPr>
          <w:sz w:val="24"/>
          <w:szCs w:val="24"/>
        </w:rPr>
        <w:t>, п</w:t>
      </w:r>
      <w:r w:rsidR="00060D3C" w:rsidRPr="00060D3C">
        <w:rPr>
          <w:sz w:val="24"/>
          <w:szCs w:val="24"/>
        </w:rPr>
        <w:t>роектно-исследовательские</w:t>
      </w:r>
      <w:r w:rsidR="00060D3C">
        <w:rPr>
          <w:sz w:val="24"/>
          <w:szCs w:val="24"/>
        </w:rPr>
        <w:t>, т</w:t>
      </w:r>
      <w:r w:rsidR="00060D3C" w:rsidRPr="00060D3C">
        <w:rPr>
          <w:sz w:val="24"/>
          <w:szCs w:val="24"/>
        </w:rPr>
        <w:t>ехнологи</w:t>
      </w:r>
      <w:r w:rsidR="00060D3C">
        <w:rPr>
          <w:sz w:val="24"/>
          <w:szCs w:val="24"/>
        </w:rPr>
        <w:t>ю</w:t>
      </w:r>
      <w:r w:rsidR="00060D3C" w:rsidRPr="00060D3C">
        <w:rPr>
          <w:sz w:val="24"/>
          <w:szCs w:val="24"/>
        </w:rPr>
        <w:t xml:space="preserve"> развивающего обучения (</w:t>
      </w:r>
      <w:proofErr w:type="spellStart"/>
      <w:r w:rsidR="00060D3C" w:rsidRPr="00060D3C">
        <w:rPr>
          <w:sz w:val="24"/>
          <w:szCs w:val="24"/>
        </w:rPr>
        <w:t>компетентностный</w:t>
      </w:r>
      <w:proofErr w:type="spellEnd"/>
      <w:r w:rsidR="00060D3C" w:rsidRPr="00060D3C">
        <w:rPr>
          <w:sz w:val="24"/>
          <w:szCs w:val="24"/>
        </w:rPr>
        <w:t xml:space="preserve"> подход)</w:t>
      </w:r>
      <w:r w:rsidR="007D21B5">
        <w:rPr>
          <w:sz w:val="24"/>
          <w:szCs w:val="24"/>
        </w:rPr>
        <w:t>, методику организации философских столов и др</w:t>
      </w:r>
      <w:r w:rsidR="00D23154">
        <w:rPr>
          <w:sz w:val="24"/>
          <w:szCs w:val="24"/>
        </w:rPr>
        <w:t>.</w:t>
      </w:r>
    </w:p>
    <w:p w:rsidR="005721D9" w:rsidRDefault="005721D9" w:rsidP="00D23154">
      <w:pPr>
        <w:ind w:firstLine="709"/>
        <w:jc w:val="both"/>
        <w:rPr>
          <w:sz w:val="24"/>
          <w:szCs w:val="24"/>
        </w:rPr>
      </w:pPr>
    </w:p>
    <w:p w:rsidR="00357EA1" w:rsidRDefault="00D23154" w:rsidP="00D23154">
      <w:pPr>
        <w:ind w:firstLine="709"/>
        <w:jc w:val="both"/>
        <w:rPr>
          <w:sz w:val="24"/>
          <w:szCs w:val="24"/>
        </w:rPr>
      </w:pPr>
      <w:r w:rsidRPr="00474EF3">
        <w:rPr>
          <w:sz w:val="24"/>
          <w:szCs w:val="24"/>
        </w:rPr>
        <w:t xml:space="preserve">В </w:t>
      </w:r>
      <w:r w:rsidRPr="00474EF3">
        <w:rPr>
          <w:b/>
          <w:color w:val="FF0000"/>
          <w:sz w:val="24"/>
          <w:szCs w:val="24"/>
        </w:rPr>
        <w:t>МО учителей иностранного языка</w:t>
      </w:r>
      <w:r w:rsidR="00A90F59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педагога, </w:t>
      </w:r>
      <w:r w:rsidR="00866D9D">
        <w:rPr>
          <w:sz w:val="24"/>
          <w:szCs w:val="24"/>
        </w:rPr>
        <w:t>руководитель</w:t>
      </w:r>
      <w:r w:rsidR="00866D9D" w:rsidRPr="00474EF3">
        <w:rPr>
          <w:sz w:val="24"/>
          <w:szCs w:val="24"/>
        </w:rPr>
        <w:t xml:space="preserve"> МО </w:t>
      </w:r>
      <w:r w:rsidR="00866D9D" w:rsidRPr="000C5568">
        <w:rPr>
          <w:sz w:val="24"/>
          <w:szCs w:val="24"/>
        </w:rPr>
        <w:t xml:space="preserve">– </w:t>
      </w:r>
      <w:proofErr w:type="spellStart"/>
      <w:r w:rsidR="00FD562C">
        <w:rPr>
          <w:sz w:val="24"/>
          <w:szCs w:val="24"/>
        </w:rPr>
        <w:t>Задеряка</w:t>
      </w:r>
      <w:proofErr w:type="spellEnd"/>
      <w:r w:rsidR="00FD562C">
        <w:rPr>
          <w:sz w:val="24"/>
          <w:szCs w:val="24"/>
        </w:rPr>
        <w:t xml:space="preserve"> О.Е</w:t>
      </w:r>
      <w:r>
        <w:rPr>
          <w:sz w:val="24"/>
          <w:szCs w:val="24"/>
        </w:rPr>
        <w:t>.</w:t>
      </w:r>
      <w:r w:rsidRPr="00474EF3">
        <w:rPr>
          <w:sz w:val="24"/>
          <w:szCs w:val="24"/>
        </w:rPr>
        <w:t xml:space="preserve"> </w:t>
      </w:r>
      <w:r>
        <w:rPr>
          <w:sz w:val="24"/>
          <w:szCs w:val="24"/>
        </w:rPr>
        <w:t>Сре</w:t>
      </w:r>
      <w:r w:rsidR="00F31861">
        <w:rPr>
          <w:sz w:val="24"/>
          <w:szCs w:val="24"/>
        </w:rPr>
        <w:t>дний возраст педагогов – 49</w:t>
      </w:r>
      <w:r w:rsidR="00811026">
        <w:rPr>
          <w:sz w:val="24"/>
          <w:szCs w:val="24"/>
        </w:rPr>
        <w:t xml:space="preserve"> лет</w:t>
      </w:r>
      <w:r>
        <w:rPr>
          <w:sz w:val="24"/>
          <w:szCs w:val="24"/>
        </w:rPr>
        <w:t>.</w:t>
      </w:r>
    </w:p>
    <w:p w:rsidR="00357EA1" w:rsidRDefault="00D23154" w:rsidP="00D72618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B50A53">
        <w:rPr>
          <w:sz w:val="24"/>
          <w:szCs w:val="24"/>
          <w:u w:val="single"/>
        </w:rPr>
        <w:t>Таблица №</w:t>
      </w:r>
      <w:r w:rsidR="00F31861">
        <w:rPr>
          <w:sz w:val="24"/>
          <w:szCs w:val="24"/>
          <w:u w:val="single"/>
        </w:rPr>
        <w:t xml:space="preserve"> </w:t>
      </w:r>
      <w:r w:rsidR="00B50A53">
        <w:rPr>
          <w:sz w:val="24"/>
          <w:szCs w:val="24"/>
          <w:u w:val="single"/>
        </w:rPr>
        <w:t>1</w:t>
      </w:r>
      <w:r w:rsidR="00F31861">
        <w:rPr>
          <w:sz w:val="24"/>
          <w:szCs w:val="24"/>
          <w:u w:val="single"/>
        </w:rPr>
        <w:t>6</w:t>
      </w:r>
      <w:r w:rsidR="00357EA1">
        <w:rPr>
          <w:sz w:val="24"/>
          <w:szCs w:val="24"/>
          <w:u w:val="single"/>
        </w:rPr>
        <w:t xml:space="preserve">. Результативность участия школьников </w:t>
      </w:r>
    </w:p>
    <w:p w:rsidR="00357EA1" w:rsidRPr="008939CD" w:rsidRDefault="00357EA1" w:rsidP="00D72618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олимпиадах и конкурсах в 201</w:t>
      </w:r>
      <w:r w:rsidR="00F31861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>-201</w:t>
      </w:r>
      <w:r w:rsidR="00F31861">
        <w:rPr>
          <w:sz w:val="24"/>
          <w:szCs w:val="24"/>
          <w:u w:val="single"/>
        </w:rPr>
        <w:t xml:space="preserve">5 </w:t>
      </w:r>
      <w:r>
        <w:rPr>
          <w:sz w:val="24"/>
          <w:szCs w:val="24"/>
          <w:u w:val="single"/>
        </w:rPr>
        <w:t>гг.</w:t>
      </w:r>
    </w:p>
    <w:tbl>
      <w:tblPr>
        <w:tblpPr w:leftFromText="180" w:rightFromText="180" w:vertAnchor="text" w:horzAnchor="margin" w:tblpY="242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2297"/>
        <w:gridCol w:w="1134"/>
        <w:gridCol w:w="1134"/>
        <w:gridCol w:w="1417"/>
        <w:gridCol w:w="1276"/>
        <w:gridCol w:w="1315"/>
        <w:gridCol w:w="1199"/>
      </w:tblGrid>
      <w:tr w:rsidR="00357EA1" w:rsidRPr="004118D7" w:rsidTr="004F475B">
        <w:trPr>
          <w:trHeight w:val="305"/>
        </w:trPr>
        <w:tc>
          <w:tcPr>
            <w:tcW w:w="363" w:type="dxa"/>
            <w:vMerge w:val="restart"/>
            <w:shd w:val="clear" w:color="auto" w:fill="auto"/>
            <w:vAlign w:val="center"/>
          </w:tcPr>
          <w:p w:rsidR="00357EA1" w:rsidRPr="004118D7" w:rsidRDefault="00357EA1" w:rsidP="00D72618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№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357EA1" w:rsidRPr="004118D7" w:rsidRDefault="00357EA1" w:rsidP="00D72618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ФИО педагога</w:t>
            </w:r>
          </w:p>
        </w:tc>
        <w:tc>
          <w:tcPr>
            <w:tcW w:w="7475" w:type="dxa"/>
            <w:gridSpan w:val="6"/>
            <w:shd w:val="clear" w:color="auto" w:fill="auto"/>
            <w:vAlign w:val="center"/>
          </w:tcPr>
          <w:p w:rsidR="00357EA1" w:rsidRPr="004118D7" w:rsidRDefault="00357EA1" w:rsidP="00D72618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Количество победителей и призеров</w:t>
            </w:r>
          </w:p>
        </w:tc>
      </w:tr>
      <w:tr w:rsidR="00357EA1" w:rsidRPr="004118D7" w:rsidTr="004F475B">
        <w:trPr>
          <w:trHeight w:val="349"/>
        </w:trPr>
        <w:tc>
          <w:tcPr>
            <w:tcW w:w="363" w:type="dxa"/>
            <w:vMerge/>
            <w:shd w:val="clear" w:color="auto" w:fill="auto"/>
          </w:tcPr>
          <w:p w:rsidR="00357EA1" w:rsidRPr="004118D7" w:rsidRDefault="00357EA1" w:rsidP="00D72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357EA1" w:rsidRPr="004118D7" w:rsidRDefault="00357EA1" w:rsidP="00D72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7EA1" w:rsidRPr="004118D7" w:rsidRDefault="00357EA1" w:rsidP="00D72618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Городского уровня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EA1" w:rsidRPr="004118D7" w:rsidRDefault="00357EA1" w:rsidP="00D72618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Областного уровня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7EA1" w:rsidRPr="004118D7" w:rsidRDefault="00357EA1" w:rsidP="00D72618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Регионального, межрегионального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EA1" w:rsidRPr="004118D7" w:rsidRDefault="00357EA1" w:rsidP="00D72618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Всероссийского уровня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57EA1" w:rsidRPr="004118D7" w:rsidRDefault="00357EA1" w:rsidP="00D72618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Международного уровня</w:t>
            </w:r>
          </w:p>
        </w:tc>
        <w:tc>
          <w:tcPr>
            <w:tcW w:w="1199" w:type="dxa"/>
          </w:tcPr>
          <w:p w:rsidR="00357EA1" w:rsidRPr="004118D7" w:rsidRDefault="00357EA1" w:rsidP="00D72618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Всего </w:t>
            </w:r>
          </w:p>
        </w:tc>
      </w:tr>
      <w:tr w:rsidR="00A90F59" w:rsidRPr="004118D7" w:rsidTr="004F475B">
        <w:trPr>
          <w:trHeight w:val="227"/>
        </w:trPr>
        <w:tc>
          <w:tcPr>
            <w:tcW w:w="363" w:type="dxa"/>
            <w:shd w:val="clear" w:color="auto" w:fill="auto"/>
          </w:tcPr>
          <w:p w:rsidR="00A90F59" w:rsidRPr="004118D7" w:rsidRDefault="00A90F59" w:rsidP="00E00E6D">
            <w:pPr>
              <w:numPr>
                <w:ilvl w:val="0"/>
                <w:numId w:val="55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A90F59" w:rsidRDefault="00A90F59" w:rsidP="00D7261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Задеряка</w:t>
            </w:r>
            <w:proofErr w:type="spellEnd"/>
            <w:r>
              <w:rPr>
                <w:sz w:val="18"/>
                <w:szCs w:val="18"/>
              </w:rPr>
              <w:t xml:space="preserve"> О.Е.</w:t>
            </w:r>
          </w:p>
        </w:tc>
        <w:tc>
          <w:tcPr>
            <w:tcW w:w="1134" w:type="dxa"/>
            <w:shd w:val="clear" w:color="auto" w:fill="auto"/>
          </w:tcPr>
          <w:p w:rsidR="00A90F59" w:rsidRDefault="00A90F59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0F59" w:rsidRDefault="00A90F59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90F59" w:rsidRDefault="00504094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90F59" w:rsidRDefault="00A90F59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A90F59" w:rsidRPr="004118D7" w:rsidRDefault="00504094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99" w:type="dxa"/>
          </w:tcPr>
          <w:p w:rsidR="00A90F59" w:rsidRDefault="00504094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57EA1" w:rsidRPr="004118D7" w:rsidTr="004F475B">
        <w:trPr>
          <w:trHeight w:val="227"/>
        </w:trPr>
        <w:tc>
          <w:tcPr>
            <w:tcW w:w="363" w:type="dxa"/>
            <w:shd w:val="clear" w:color="auto" w:fill="auto"/>
          </w:tcPr>
          <w:p w:rsidR="00357EA1" w:rsidRPr="004118D7" w:rsidRDefault="00357EA1" w:rsidP="00E00E6D">
            <w:pPr>
              <w:numPr>
                <w:ilvl w:val="0"/>
                <w:numId w:val="55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357EA1" w:rsidRPr="004118D7" w:rsidRDefault="00AD570C" w:rsidP="00D7261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Кислицына</w:t>
            </w:r>
            <w:proofErr w:type="spellEnd"/>
            <w:r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134" w:type="dxa"/>
            <w:shd w:val="clear" w:color="auto" w:fill="auto"/>
          </w:tcPr>
          <w:p w:rsidR="00357EA1" w:rsidRPr="004118D7" w:rsidRDefault="00504094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57EA1" w:rsidRPr="004118D7" w:rsidRDefault="00357EA1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57EA1" w:rsidRPr="004118D7" w:rsidRDefault="00504094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7EA1" w:rsidRPr="004118D7" w:rsidRDefault="00357EA1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357EA1" w:rsidRPr="004118D7" w:rsidRDefault="00357EA1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357EA1" w:rsidRPr="004118D7" w:rsidRDefault="00504094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57EA1" w:rsidRPr="004118D7" w:rsidTr="004F475B">
        <w:trPr>
          <w:trHeight w:val="227"/>
        </w:trPr>
        <w:tc>
          <w:tcPr>
            <w:tcW w:w="363" w:type="dxa"/>
            <w:shd w:val="clear" w:color="auto" w:fill="auto"/>
          </w:tcPr>
          <w:p w:rsidR="00357EA1" w:rsidRPr="004118D7" w:rsidRDefault="00357EA1" w:rsidP="00E00E6D">
            <w:pPr>
              <w:numPr>
                <w:ilvl w:val="0"/>
                <w:numId w:val="55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357EA1" w:rsidRPr="004118D7" w:rsidRDefault="00AD570C" w:rsidP="00D7261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Кошеутова</w:t>
            </w:r>
            <w:proofErr w:type="spellEnd"/>
            <w:r>
              <w:rPr>
                <w:sz w:val="18"/>
                <w:szCs w:val="18"/>
              </w:rPr>
              <w:t xml:space="preserve"> Л.Д.</w:t>
            </w:r>
          </w:p>
        </w:tc>
        <w:tc>
          <w:tcPr>
            <w:tcW w:w="1134" w:type="dxa"/>
            <w:shd w:val="clear" w:color="auto" w:fill="auto"/>
          </w:tcPr>
          <w:p w:rsidR="00357EA1" w:rsidRPr="004118D7" w:rsidRDefault="00504094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57EA1" w:rsidRPr="004118D7" w:rsidRDefault="00357EA1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57EA1" w:rsidRPr="004118D7" w:rsidRDefault="00504094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57EA1" w:rsidRPr="004118D7" w:rsidRDefault="00357EA1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357EA1" w:rsidRPr="004118D7" w:rsidRDefault="00357EA1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357EA1" w:rsidRPr="004118D7" w:rsidRDefault="00504094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357EA1" w:rsidRPr="004118D7" w:rsidTr="004F475B">
        <w:trPr>
          <w:trHeight w:val="227"/>
        </w:trPr>
        <w:tc>
          <w:tcPr>
            <w:tcW w:w="363" w:type="dxa"/>
            <w:shd w:val="clear" w:color="auto" w:fill="auto"/>
          </w:tcPr>
          <w:p w:rsidR="00357EA1" w:rsidRPr="004118D7" w:rsidRDefault="00357EA1" w:rsidP="00E00E6D">
            <w:pPr>
              <w:numPr>
                <w:ilvl w:val="0"/>
                <w:numId w:val="55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357EA1" w:rsidRPr="004118D7" w:rsidRDefault="008A30A1" w:rsidP="00D7261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Чаплинская</w:t>
            </w:r>
            <w:proofErr w:type="spellEnd"/>
            <w:r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1134" w:type="dxa"/>
            <w:shd w:val="clear" w:color="auto" w:fill="auto"/>
          </w:tcPr>
          <w:p w:rsidR="00357EA1" w:rsidRPr="004118D7" w:rsidRDefault="00504094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357EA1" w:rsidRPr="004118D7" w:rsidRDefault="00357EA1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57EA1" w:rsidRPr="004118D7" w:rsidRDefault="00504094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57EA1" w:rsidRPr="004118D7" w:rsidRDefault="00504094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shd w:val="clear" w:color="auto" w:fill="auto"/>
          </w:tcPr>
          <w:p w:rsidR="00357EA1" w:rsidRPr="004118D7" w:rsidRDefault="00357EA1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357EA1" w:rsidRPr="004118D7" w:rsidRDefault="00504094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357EA1" w:rsidRPr="004118D7" w:rsidTr="004F475B">
        <w:trPr>
          <w:trHeight w:val="227"/>
        </w:trPr>
        <w:tc>
          <w:tcPr>
            <w:tcW w:w="2660" w:type="dxa"/>
            <w:gridSpan w:val="2"/>
            <w:shd w:val="clear" w:color="auto" w:fill="auto"/>
          </w:tcPr>
          <w:p w:rsidR="00357EA1" w:rsidRPr="004118D7" w:rsidRDefault="00357EA1" w:rsidP="00D726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357EA1" w:rsidRPr="004118D7" w:rsidRDefault="00504094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357EA1" w:rsidRPr="004118D7" w:rsidRDefault="00357EA1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57EA1" w:rsidRPr="004118D7" w:rsidRDefault="00504094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357EA1" w:rsidRPr="004118D7" w:rsidRDefault="00504094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shd w:val="clear" w:color="auto" w:fill="auto"/>
          </w:tcPr>
          <w:p w:rsidR="00357EA1" w:rsidRPr="004118D7" w:rsidRDefault="00504094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99" w:type="dxa"/>
          </w:tcPr>
          <w:p w:rsidR="00357EA1" w:rsidRDefault="00504094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</w:tbl>
    <w:p w:rsidR="009359A7" w:rsidRDefault="00504094" w:rsidP="00D726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в 2014-2015 учебном году педагогами МО подготовлен 51 победитель и призер, в среднем 13 победителей и призеров на человека. Самое большое количество победителей и призеров у </w:t>
      </w:r>
      <w:proofErr w:type="spellStart"/>
      <w:r>
        <w:rPr>
          <w:sz w:val="24"/>
          <w:szCs w:val="24"/>
        </w:rPr>
        <w:t>Чаплинской</w:t>
      </w:r>
      <w:proofErr w:type="spellEnd"/>
      <w:r>
        <w:rPr>
          <w:sz w:val="24"/>
          <w:szCs w:val="24"/>
        </w:rPr>
        <w:t xml:space="preserve"> С.В. и </w:t>
      </w:r>
      <w:proofErr w:type="spellStart"/>
      <w:r>
        <w:rPr>
          <w:sz w:val="24"/>
          <w:szCs w:val="24"/>
        </w:rPr>
        <w:t>Кошеутовой</w:t>
      </w:r>
      <w:proofErr w:type="spellEnd"/>
      <w:r>
        <w:rPr>
          <w:sz w:val="24"/>
          <w:szCs w:val="24"/>
        </w:rPr>
        <w:t xml:space="preserve"> Л.Д. </w:t>
      </w:r>
      <w:r w:rsidR="001851CF">
        <w:rPr>
          <w:sz w:val="24"/>
          <w:szCs w:val="24"/>
        </w:rPr>
        <w:t xml:space="preserve">В 2013-2014 учебном году педагогами МО было подготовлено 46 победителей и призеров. </w:t>
      </w:r>
      <w:r w:rsidR="009359A7">
        <w:rPr>
          <w:sz w:val="24"/>
          <w:szCs w:val="24"/>
        </w:rPr>
        <w:t xml:space="preserve">Больше всего победителей и призеров различных олимпиад и конкурсов </w:t>
      </w:r>
      <w:r w:rsidR="001851CF">
        <w:rPr>
          <w:sz w:val="24"/>
          <w:szCs w:val="24"/>
        </w:rPr>
        <w:t xml:space="preserve">было </w:t>
      </w:r>
      <w:r w:rsidR="009359A7">
        <w:rPr>
          <w:sz w:val="24"/>
          <w:szCs w:val="24"/>
        </w:rPr>
        <w:t xml:space="preserve">у </w:t>
      </w:r>
      <w:proofErr w:type="spellStart"/>
      <w:r w:rsidR="009359A7">
        <w:rPr>
          <w:sz w:val="24"/>
          <w:szCs w:val="24"/>
        </w:rPr>
        <w:t>Чаплинской</w:t>
      </w:r>
      <w:proofErr w:type="spellEnd"/>
      <w:r w:rsidR="009359A7">
        <w:rPr>
          <w:sz w:val="24"/>
          <w:szCs w:val="24"/>
        </w:rPr>
        <w:t xml:space="preserve"> С.В.</w:t>
      </w:r>
      <w:r w:rsidR="00EF46B0">
        <w:rPr>
          <w:sz w:val="24"/>
          <w:szCs w:val="24"/>
        </w:rPr>
        <w:t xml:space="preserve"> (22) и </w:t>
      </w:r>
      <w:proofErr w:type="spellStart"/>
      <w:r w:rsidR="00EF46B0">
        <w:rPr>
          <w:sz w:val="24"/>
          <w:szCs w:val="24"/>
        </w:rPr>
        <w:t>Задеряка</w:t>
      </w:r>
      <w:proofErr w:type="spellEnd"/>
      <w:r w:rsidR="00EF46B0">
        <w:rPr>
          <w:sz w:val="24"/>
          <w:szCs w:val="24"/>
        </w:rPr>
        <w:t xml:space="preserve"> О.Е. (11).</w:t>
      </w:r>
      <w:r w:rsidR="009359A7">
        <w:rPr>
          <w:sz w:val="24"/>
          <w:szCs w:val="24"/>
        </w:rPr>
        <w:t xml:space="preserve"> В среднем каждый педагог МО подготовил</w:t>
      </w:r>
      <w:r w:rsidR="00EF46B0">
        <w:rPr>
          <w:sz w:val="24"/>
          <w:szCs w:val="24"/>
        </w:rPr>
        <w:t xml:space="preserve"> 12 </w:t>
      </w:r>
      <w:r w:rsidR="009359A7">
        <w:rPr>
          <w:sz w:val="24"/>
          <w:szCs w:val="24"/>
        </w:rPr>
        <w:t>победител</w:t>
      </w:r>
      <w:r w:rsidR="00EF46B0">
        <w:rPr>
          <w:sz w:val="24"/>
          <w:szCs w:val="24"/>
        </w:rPr>
        <w:t>ей</w:t>
      </w:r>
      <w:r w:rsidR="009359A7">
        <w:rPr>
          <w:sz w:val="24"/>
          <w:szCs w:val="24"/>
        </w:rPr>
        <w:t xml:space="preserve"> и призер</w:t>
      </w:r>
      <w:r w:rsidR="00EF46B0">
        <w:rPr>
          <w:sz w:val="24"/>
          <w:szCs w:val="24"/>
        </w:rPr>
        <w:t>ов (в 2012-2013 учебном году этот показатель был значительно выше – 24)</w:t>
      </w:r>
      <w:r w:rsidR="009359A7">
        <w:rPr>
          <w:sz w:val="24"/>
          <w:szCs w:val="24"/>
        </w:rPr>
        <w:t>.</w:t>
      </w:r>
    </w:p>
    <w:p w:rsidR="00D957A9" w:rsidRPr="00D72618" w:rsidRDefault="00D23154" w:rsidP="00D72618">
      <w:pPr>
        <w:ind w:firstLine="709"/>
        <w:jc w:val="both"/>
        <w:rPr>
          <w:sz w:val="24"/>
          <w:szCs w:val="24"/>
        </w:rPr>
      </w:pPr>
      <w:r w:rsidRPr="00474EF3">
        <w:rPr>
          <w:sz w:val="24"/>
          <w:szCs w:val="24"/>
        </w:rPr>
        <w:t xml:space="preserve">Педагоги МО – </w:t>
      </w:r>
      <w:r w:rsidR="00504094">
        <w:rPr>
          <w:sz w:val="24"/>
          <w:szCs w:val="24"/>
        </w:rPr>
        <w:t xml:space="preserve">организаторы </w:t>
      </w:r>
      <w:r w:rsidR="00504094" w:rsidRPr="00504094">
        <w:rPr>
          <w:sz w:val="24"/>
          <w:szCs w:val="24"/>
        </w:rPr>
        <w:t>тренинг</w:t>
      </w:r>
      <w:r w:rsidR="00504094">
        <w:rPr>
          <w:sz w:val="24"/>
          <w:szCs w:val="24"/>
        </w:rPr>
        <w:t>а</w:t>
      </w:r>
      <w:r w:rsidR="00504094" w:rsidRPr="00504094">
        <w:rPr>
          <w:sz w:val="24"/>
          <w:szCs w:val="24"/>
        </w:rPr>
        <w:t xml:space="preserve"> для обучающихся </w:t>
      </w:r>
      <w:r w:rsidR="00504094">
        <w:rPr>
          <w:sz w:val="24"/>
          <w:szCs w:val="24"/>
        </w:rPr>
        <w:t xml:space="preserve">и мастер-класса для </w:t>
      </w:r>
      <w:proofErr w:type="gramStart"/>
      <w:r w:rsidR="00504094">
        <w:rPr>
          <w:sz w:val="24"/>
          <w:szCs w:val="24"/>
        </w:rPr>
        <w:t>педагогов</w:t>
      </w:r>
      <w:proofErr w:type="gramEnd"/>
      <w:r w:rsidR="00504094">
        <w:rPr>
          <w:sz w:val="24"/>
          <w:szCs w:val="24"/>
        </w:rPr>
        <w:t xml:space="preserve"> </w:t>
      </w:r>
      <w:r w:rsidR="00504094" w:rsidRPr="00504094">
        <w:rPr>
          <w:sz w:val="24"/>
          <w:szCs w:val="24"/>
        </w:rPr>
        <w:t>ЗАТО Северск в рамках работы Консультационного центра по  подготовке к итоговой аттестации</w:t>
      </w:r>
      <w:r w:rsidR="00D72618">
        <w:rPr>
          <w:color w:val="000000"/>
          <w:spacing w:val="-1"/>
          <w:sz w:val="24"/>
          <w:szCs w:val="24"/>
        </w:rPr>
        <w:t xml:space="preserve">, </w:t>
      </w:r>
      <w:r w:rsidR="00A67876">
        <w:rPr>
          <w:color w:val="000000"/>
          <w:spacing w:val="-1"/>
          <w:sz w:val="24"/>
          <w:szCs w:val="24"/>
        </w:rPr>
        <w:t>эксперты</w:t>
      </w:r>
      <w:r w:rsidR="00F567CB">
        <w:rPr>
          <w:color w:val="000000"/>
          <w:spacing w:val="-1"/>
          <w:sz w:val="24"/>
          <w:szCs w:val="24"/>
        </w:rPr>
        <w:t xml:space="preserve"> </w:t>
      </w:r>
      <w:r w:rsidR="00775B4C">
        <w:rPr>
          <w:color w:val="000000"/>
          <w:spacing w:val="-1"/>
          <w:sz w:val="24"/>
          <w:szCs w:val="24"/>
        </w:rPr>
        <w:t>Регионального</w:t>
      </w:r>
      <w:r w:rsidR="00775B4C" w:rsidRPr="00775B4C">
        <w:rPr>
          <w:color w:val="000000"/>
          <w:spacing w:val="-1"/>
          <w:sz w:val="24"/>
          <w:szCs w:val="24"/>
        </w:rPr>
        <w:t xml:space="preserve"> конкурс</w:t>
      </w:r>
      <w:r w:rsidR="00775B4C">
        <w:rPr>
          <w:color w:val="000000"/>
          <w:spacing w:val="-1"/>
          <w:sz w:val="24"/>
          <w:szCs w:val="24"/>
        </w:rPr>
        <w:t>а</w:t>
      </w:r>
      <w:r w:rsidR="00775B4C" w:rsidRPr="00775B4C">
        <w:rPr>
          <w:color w:val="000000"/>
          <w:spacing w:val="-1"/>
          <w:sz w:val="24"/>
          <w:szCs w:val="24"/>
        </w:rPr>
        <w:t xml:space="preserve"> проектных и творческих работ учащихся на иностранном языке «Мир вокруг нас»</w:t>
      </w:r>
      <w:r w:rsidR="00504094">
        <w:rPr>
          <w:color w:val="000000"/>
          <w:spacing w:val="-1"/>
          <w:sz w:val="24"/>
          <w:szCs w:val="24"/>
        </w:rPr>
        <w:t>, Региональной детско-взрослой конференции «Человек. Земля. Вселенная»</w:t>
      </w:r>
      <w:r w:rsidR="00775B4C">
        <w:rPr>
          <w:color w:val="000000"/>
          <w:spacing w:val="-1"/>
          <w:sz w:val="24"/>
          <w:szCs w:val="24"/>
        </w:rPr>
        <w:t xml:space="preserve"> и т.д.</w:t>
      </w:r>
    </w:p>
    <w:p w:rsidR="00D957A9" w:rsidRDefault="00D957A9" w:rsidP="00D72618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</w:t>
      </w:r>
      <w:r w:rsidR="00807697">
        <w:rPr>
          <w:sz w:val="24"/>
          <w:szCs w:val="24"/>
          <w:u w:val="single"/>
        </w:rPr>
        <w:t xml:space="preserve"> </w:t>
      </w:r>
      <w:r w:rsidR="00B50A53">
        <w:rPr>
          <w:sz w:val="24"/>
          <w:szCs w:val="24"/>
          <w:u w:val="single"/>
        </w:rPr>
        <w:t>1</w:t>
      </w:r>
      <w:r w:rsidR="00807697">
        <w:rPr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t xml:space="preserve">. Участие педагогов МО </w:t>
      </w:r>
    </w:p>
    <w:p w:rsidR="00D957A9" w:rsidRPr="009B0593" w:rsidRDefault="00D957A9" w:rsidP="00D72618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методических мероприятиях и конкурсах в 201</w:t>
      </w:r>
      <w:r w:rsidR="00807697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>-201</w:t>
      </w:r>
      <w:r w:rsidR="00807697">
        <w:rPr>
          <w:sz w:val="24"/>
          <w:szCs w:val="24"/>
          <w:u w:val="single"/>
        </w:rPr>
        <w:t xml:space="preserve">5 </w:t>
      </w:r>
      <w:r>
        <w:rPr>
          <w:sz w:val="24"/>
          <w:szCs w:val="24"/>
          <w:u w:val="single"/>
        </w:rPr>
        <w:t>гг.</w:t>
      </w:r>
    </w:p>
    <w:tbl>
      <w:tblPr>
        <w:tblpPr w:leftFromText="180" w:rightFromText="180" w:vertAnchor="text" w:horzAnchor="margin" w:tblpY="242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2297"/>
        <w:gridCol w:w="1134"/>
        <w:gridCol w:w="1134"/>
        <w:gridCol w:w="1417"/>
        <w:gridCol w:w="1276"/>
        <w:gridCol w:w="1315"/>
        <w:gridCol w:w="1199"/>
      </w:tblGrid>
      <w:tr w:rsidR="00D957A9" w:rsidRPr="004118D7" w:rsidTr="004F475B">
        <w:trPr>
          <w:trHeight w:val="305"/>
        </w:trPr>
        <w:tc>
          <w:tcPr>
            <w:tcW w:w="363" w:type="dxa"/>
            <w:vMerge w:val="restart"/>
            <w:shd w:val="clear" w:color="auto" w:fill="auto"/>
            <w:vAlign w:val="center"/>
          </w:tcPr>
          <w:p w:rsidR="00D957A9" w:rsidRPr="004118D7" w:rsidRDefault="00D957A9" w:rsidP="00D72618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№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D957A9" w:rsidRPr="004118D7" w:rsidRDefault="00D957A9" w:rsidP="00D72618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ФИО педагога</w:t>
            </w:r>
          </w:p>
        </w:tc>
        <w:tc>
          <w:tcPr>
            <w:tcW w:w="7475" w:type="dxa"/>
            <w:gridSpan w:val="6"/>
            <w:shd w:val="clear" w:color="auto" w:fill="auto"/>
            <w:vAlign w:val="center"/>
          </w:tcPr>
          <w:p w:rsidR="00D957A9" w:rsidRPr="004118D7" w:rsidRDefault="00BA2DD3" w:rsidP="00D72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методических мероприятиях и конкурсах</w:t>
            </w:r>
          </w:p>
        </w:tc>
      </w:tr>
      <w:tr w:rsidR="00D957A9" w:rsidRPr="004118D7" w:rsidTr="004F475B">
        <w:trPr>
          <w:trHeight w:val="349"/>
        </w:trPr>
        <w:tc>
          <w:tcPr>
            <w:tcW w:w="363" w:type="dxa"/>
            <w:vMerge/>
            <w:shd w:val="clear" w:color="auto" w:fill="auto"/>
          </w:tcPr>
          <w:p w:rsidR="00D957A9" w:rsidRPr="004118D7" w:rsidRDefault="00D957A9" w:rsidP="00D72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957A9" w:rsidRPr="004118D7" w:rsidRDefault="00D957A9" w:rsidP="00D72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57A9" w:rsidRPr="004118D7" w:rsidRDefault="00D957A9" w:rsidP="00D72618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Городского уровня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57A9" w:rsidRPr="004118D7" w:rsidRDefault="00D957A9" w:rsidP="00D72618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Областного уровня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57A9" w:rsidRPr="004118D7" w:rsidRDefault="00D957A9" w:rsidP="00D72618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Регионального, межрегионального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7A9" w:rsidRPr="004118D7" w:rsidRDefault="00D957A9" w:rsidP="00D72618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Всероссийского уровня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D957A9" w:rsidRPr="004118D7" w:rsidRDefault="00D957A9" w:rsidP="00D72618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Международного уровня</w:t>
            </w:r>
          </w:p>
        </w:tc>
        <w:tc>
          <w:tcPr>
            <w:tcW w:w="1199" w:type="dxa"/>
          </w:tcPr>
          <w:p w:rsidR="00D957A9" w:rsidRPr="004118D7" w:rsidRDefault="00D957A9" w:rsidP="00D72618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Всего </w:t>
            </w:r>
          </w:p>
        </w:tc>
      </w:tr>
      <w:tr w:rsidR="00C34A4F" w:rsidRPr="004118D7" w:rsidTr="004F475B">
        <w:trPr>
          <w:trHeight w:val="227"/>
        </w:trPr>
        <w:tc>
          <w:tcPr>
            <w:tcW w:w="363" w:type="dxa"/>
            <w:shd w:val="clear" w:color="auto" w:fill="auto"/>
          </w:tcPr>
          <w:p w:rsidR="00C34A4F" w:rsidRPr="004118D7" w:rsidRDefault="00C34A4F" w:rsidP="00E00E6D">
            <w:pPr>
              <w:numPr>
                <w:ilvl w:val="0"/>
                <w:numId w:val="8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C34A4F" w:rsidRDefault="00C34A4F" w:rsidP="00D72618">
            <w:pPr>
              <w:jc w:val="both"/>
              <w:rPr>
                <w:sz w:val="18"/>
                <w:szCs w:val="18"/>
              </w:rPr>
            </w:pPr>
            <w:proofErr w:type="spellStart"/>
            <w:r w:rsidRPr="00C34A4F">
              <w:rPr>
                <w:sz w:val="18"/>
                <w:szCs w:val="18"/>
              </w:rPr>
              <w:t>Задеряка</w:t>
            </w:r>
            <w:proofErr w:type="spellEnd"/>
            <w:r w:rsidRPr="00C34A4F">
              <w:rPr>
                <w:sz w:val="18"/>
                <w:szCs w:val="18"/>
              </w:rPr>
              <w:t xml:space="preserve"> О.Е.</w:t>
            </w:r>
          </w:p>
        </w:tc>
        <w:tc>
          <w:tcPr>
            <w:tcW w:w="1134" w:type="dxa"/>
            <w:shd w:val="clear" w:color="auto" w:fill="auto"/>
          </w:tcPr>
          <w:p w:rsidR="00C34A4F" w:rsidRPr="004118D7" w:rsidRDefault="000B636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34A4F" w:rsidRPr="004118D7" w:rsidRDefault="00C34A4F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34A4F" w:rsidRPr="004118D7" w:rsidRDefault="000B636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34A4F" w:rsidRPr="004118D7" w:rsidRDefault="00C34A4F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C34A4F" w:rsidRPr="004118D7" w:rsidRDefault="00C34A4F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C34A4F" w:rsidRPr="004118D7" w:rsidRDefault="000B636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957A9" w:rsidRPr="004118D7" w:rsidTr="004F475B">
        <w:trPr>
          <w:trHeight w:val="227"/>
        </w:trPr>
        <w:tc>
          <w:tcPr>
            <w:tcW w:w="363" w:type="dxa"/>
            <w:shd w:val="clear" w:color="auto" w:fill="auto"/>
          </w:tcPr>
          <w:p w:rsidR="00D957A9" w:rsidRPr="004118D7" w:rsidRDefault="00D957A9" w:rsidP="00E00E6D">
            <w:pPr>
              <w:numPr>
                <w:ilvl w:val="0"/>
                <w:numId w:val="8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D957A9" w:rsidRPr="004118D7" w:rsidRDefault="00D957A9" w:rsidP="00D7261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Кислицына</w:t>
            </w:r>
            <w:proofErr w:type="spellEnd"/>
            <w:r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134" w:type="dxa"/>
            <w:shd w:val="clear" w:color="auto" w:fill="auto"/>
          </w:tcPr>
          <w:p w:rsidR="00D957A9" w:rsidRPr="004118D7" w:rsidRDefault="00D957A9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957A9" w:rsidRPr="004118D7" w:rsidRDefault="00D957A9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957A9" w:rsidRPr="004118D7" w:rsidRDefault="000B636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957A9" w:rsidRPr="004118D7" w:rsidRDefault="00D957A9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D957A9" w:rsidRPr="004118D7" w:rsidRDefault="00D957A9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D957A9" w:rsidRPr="004118D7" w:rsidRDefault="000B636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957A9" w:rsidRPr="004118D7" w:rsidTr="004F475B">
        <w:trPr>
          <w:trHeight w:val="227"/>
        </w:trPr>
        <w:tc>
          <w:tcPr>
            <w:tcW w:w="363" w:type="dxa"/>
            <w:shd w:val="clear" w:color="auto" w:fill="auto"/>
          </w:tcPr>
          <w:p w:rsidR="00D957A9" w:rsidRPr="004118D7" w:rsidRDefault="00D957A9" w:rsidP="00E00E6D">
            <w:pPr>
              <w:numPr>
                <w:ilvl w:val="0"/>
                <w:numId w:val="8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D957A9" w:rsidRPr="004118D7" w:rsidRDefault="00D957A9" w:rsidP="00D7261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Кошеутова</w:t>
            </w:r>
            <w:proofErr w:type="spellEnd"/>
            <w:r>
              <w:rPr>
                <w:sz w:val="18"/>
                <w:szCs w:val="18"/>
              </w:rPr>
              <w:t xml:space="preserve"> Л.Д.</w:t>
            </w:r>
          </w:p>
        </w:tc>
        <w:tc>
          <w:tcPr>
            <w:tcW w:w="1134" w:type="dxa"/>
            <w:shd w:val="clear" w:color="auto" w:fill="auto"/>
          </w:tcPr>
          <w:p w:rsidR="00D957A9" w:rsidRPr="004118D7" w:rsidRDefault="000B636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957A9" w:rsidRPr="004118D7" w:rsidRDefault="00D957A9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957A9" w:rsidRPr="004118D7" w:rsidRDefault="000B636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957A9" w:rsidRPr="004118D7" w:rsidRDefault="00D957A9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D957A9" w:rsidRPr="004118D7" w:rsidRDefault="00D957A9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D957A9" w:rsidRPr="004118D7" w:rsidRDefault="000B636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957A9" w:rsidRPr="004118D7" w:rsidTr="004F475B">
        <w:trPr>
          <w:trHeight w:val="227"/>
        </w:trPr>
        <w:tc>
          <w:tcPr>
            <w:tcW w:w="363" w:type="dxa"/>
            <w:shd w:val="clear" w:color="auto" w:fill="auto"/>
          </w:tcPr>
          <w:p w:rsidR="00D957A9" w:rsidRPr="004118D7" w:rsidRDefault="00D957A9" w:rsidP="00E00E6D">
            <w:pPr>
              <w:numPr>
                <w:ilvl w:val="0"/>
                <w:numId w:val="8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D957A9" w:rsidRPr="004118D7" w:rsidRDefault="00D957A9" w:rsidP="00D7261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Чаплинская</w:t>
            </w:r>
            <w:proofErr w:type="spellEnd"/>
            <w:r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1134" w:type="dxa"/>
            <w:shd w:val="clear" w:color="auto" w:fill="auto"/>
          </w:tcPr>
          <w:p w:rsidR="00D957A9" w:rsidRPr="004118D7" w:rsidRDefault="000B636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957A9" w:rsidRPr="004118D7" w:rsidRDefault="00D957A9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957A9" w:rsidRPr="004118D7" w:rsidRDefault="000B636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957A9" w:rsidRPr="004118D7" w:rsidRDefault="00D957A9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D957A9" w:rsidRPr="004118D7" w:rsidRDefault="00D957A9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D957A9" w:rsidRPr="004118D7" w:rsidRDefault="000B636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957A9" w:rsidRPr="004118D7" w:rsidTr="004F475B">
        <w:trPr>
          <w:trHeight w:val="227"/>
        </w:trPr>
        <w:tc>
          <w:tcPr>
            <w:tcW w:w="2660" w:type="dxa"/>
            <w:gridSpan w:val="2"/>
            <w:shd w:val="clear" w:color="auto" w:fill="auto"/>
          </w:tcPr>
          <w:p w:rsidR="00D957A9" w:rsidRPr="004118D7" w:rsidRDefault="00D957A9" w:rsidP="00D726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D957A9" w:rsidRPr="004118D7" w:rsidRDefault="000B636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957A9" w:rsidRPr="004118D7" w:rsidRDefault="00D957A9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957A9" w:rsidRPr="004118D7" w:rsidRDefault="000B636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957A9" w:rsidRPr="004118D7" w:rsidRDefault="00D957A9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D957A9" w:rsidRPr="004118D7" w:rsidRDefault="00D957A9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D957A9" w:rsidRDefault="000B636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</w:tbl>
    <w:p w:rsidR="00D33397" w:rsidRDefault="000B6360" w:rsidP="00D726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2014-2015 гг. педагоги приняли участие в 16 образовательных событиях, в среднем 4 события посетил каждый, самым активным участником стала </w:t>
      </w:r>
      <w:proofErr w:type="spellStart"/>
      <w:r>
        <w:rPr>
          <w:sz w:val="24"/>
          <w:szCs w:val="24"/>
        </w:rPr>
        <w:t>Чаплинская</w:t>
      </w:r>
      <w:proofErr w:type="spellEnd"/>
      <w:r>
        <w:rPr>
          <w:sz w:val="24"/>
          <w:szCs w:val="24"/>
        </w:rPr>
        <w:t xml:space="preserve"> С.В. В 2013-2014 учебном году педагоги приняли участие в 28 образовательных событиях, к</w:t>
      </w:r>
      <w:r w:rsidR="00D23154">
        <w:rPr>
          <w:sz w:val="24"/>
          <w:szCs w:val="24"/>
        </w:rPr>
        <w:t xml:space="preserve">аждый педагог принял участие в </w:t>
      </w:r>
      <w:r w:rsidR="00E87ECD">
        <w:rPr>
          <w:sz w:val="24"/>
          <w:szCs w:val="24"/>
        </w:rPr>
        <w:t>7</w:t>
      </w:r>
      <w:r w:rsidR="00D23154" w:rsidRPr="00474EF3">
        <w:rPr>
          <w:sz w:val="24"/>
          <w:szCs w:val="24"/>
        </w:rPr>
        <w:t xml:space="preserve"> образовательных событиях</w:t>
      </w:r>
      <w:r w:rsidR="00E87E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среднем </w:t>
      </w:r>
      <w:r w:rsidR="00E87ECD">
        <w:rPr>
          <w:sz w:val="24"/>
          <w:szCs w:val="24"/>
        </w:rPr>
        <w:t>(в 2012-2013 учебном году – в 4-х)</w:t>
      </w:r>
      <w:r w:rsidR="00D23154" w:rsidRPr="00474EF3">
        <w:rPr>
          <w:sz w:val="24"/>
          <w:szCs w:val="24"/>
        </w:rPr>
        <w:t xml:space="preserve">. </w:t>
      </w:r>
    </w:p>
    <w:p w:rsidR="00D23154" w:rsidRDefault="00A41FB7" w:rsidP="00D726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2014-2015 гг. посещено 49 уроков, в среднем 12 уроков посетил каждый учитель МО. Для сравнения в 2013-2014 гг. в</w:t>
      </w:r>
      <w:r w:rsidR="00D23154">
        <w:rPr>
          <w:sz w:val="24"/>
          <w:szCs w:val="24"/>
        </w:rPr>
        <w:t xml:space="preserve"> среднем каждый педагог посетил у коллег </w:t>
      </w:r>
      <w:r w:rsidR="00D95E05">
        <w:rPr>
          <w:sz w:val="24"/>
          <w:szCs w:val="24"/>
        </w:rPr>
        <w:t xml:space="preserve">11 уроков (в 2012-2013 учебном году – </w:t>
      </w:r>
      <w:r w:rsidR="006D1093">
        <w:rPr>
          <w:sz w:val="24"/>
          <w:szCs w:val="24"/>
        </w:rPr>
        <w:t>12</w:t>
      </w:r>
      <w:r w:rsidR="00D23154">
        <w:rPr>
          <w:sz w:val="24"/>
          <w:szCs w:val="24"/>
        </w:rPr>
        <w:t xml:space="preserve"> урок</w:t>
      </w:r>
      <w:r w:rsidR="006D1093">
        <w:rPr>
          <w:sz w:val="24"/>
          <w:szCs w:val="24"/>
        </w:rPr>
        <w:t>ов</w:t>
      </w:r>
      <w:r>
        <w:rPr>
          <w:sz w:val="24"/>
          <w:szCs w:val="24"/>
        </w:rPr>
        <w:t>)</w:t>
      </w:r>
      <w:r w:rsidR="00D23154">
        <w:rPr>
          <w:sz w:val="24"/>
          <w:szCs w:val="24"/>
        </w:rPr>
        <w:t>.</w:t>
      </w:r>
    </w:p>
    <w:p w:rsidR="00D23154" w:rsidRDefault="00BA2DD3" w:rsidP="00D726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Внедряемые технологии: </w:t>
      </w:r>
      <w:proofErr w:type="spellStart"/>
      <w:r>
        <w:rPr>
          <w:sz w:val="24"/>
          <w:szCs w:val="24"/>
        </w:rPr>
        <w:t>з</w:t>
      </w:r>
      <w:r w:rsidRPr="00BA2DD3">
        <w:rPr>
          <w:sz w:val="24"/>
          <w:szCs w:val="24"/>
        </w:rPr>
        <w:t>доровьесберегающие</w:t>
      </w:r>
      <w:proofErr w:type="spellEnd"/>
      <w:r w:rsidRPr="00BA2DD3">
        <w:rPr>
          <w:sz w:val="24"/>
          <w:szCs w:val="24"/>
        </w:rPr>
        <w:t xml:space="preserve"> технологии</w:t>
      </w:r>
      <w:r>
        <w:rPr>
          <w:sz w:val="24"/>
          <w:szCs w:val="24"/>
        </w:rPr>
        <w:t>, т</w:t>
      </w:r>
      <w:r w:rsidRPr="00BA2DD3">
        <w:rPr>
          <w:sz w:val="24"/>
          <w:szCs w:val="24"/>
        </w:rPr>
        <w:t xml:space="preserve">ехнология </w:t>
      </w:r>
      <w:r>
        <w:rPr>
          <w:sz w:val="24"/>
          <w:szCs w:val="24"/>
        </w:rPr>
        <w:t>«</w:t>
      </w:r>
      <w:r w:rsidRPr="00BA2DD3">
        <w:rPr>
          <w:sz w:val="24"/>
          <w:szCs w:val="24"/>
        </w:rPr>
        <w:t>Дебаты</w:t>
      </w:r>
      <w:r>
        <w:rPr>
          <w:sz w:val="24"/>
          <w:szCs w:val="24"/>
        </w:rPr>
        <w:t>», р</w:t>
      </w:r>
      <w:r w:rsidRPr="00BA2DD3">
        <w:rPr>
          <w:sz w:val="24"/>
          <w:szCs w:val="24"/>
        </w:rPr>
        <w:t>олевые игры и моделирование</w:t>
      </w:r>
      <w:r>
        <w:rPr>
          <w:sz w:val="24"/>
          <w:szCs w:val="24"/>
        </w:rPr>
        <w:t>, п</w:t>
      </w:r>
      <w:r w:rsidRPr="00BA2DD3">
        <w:rPr>
          <w:sz w:val="24"/>
          <w:szCs w:val="24"/>
        </w:rPr>
        <w:t>роектно-исследовательские методики</w:t>
      </w:r>
      <w:r>
        <w:rPr>
          <w:sz w:val="24"/>
          <w:szCs w:val="24"/>
        </w:rPr>
        <w:t>, и</w:t>
      </w:r>
      <w:r w:rsidRPr="00BA2DD3">
        <w:rPr>
          <w:sz w:val="24"/>
          <w:szCs w:val="24"/>
        </w:rPr>
        <w:t>нформационно-коммуникационные технологии</w:t>
      </w:r>
      <w:r w:rsidR="00D25E96">
        <w:rPr>
          <w:sz w:val="24"/>
          <w:szCs w:val="24"/>
        </w:rPr>
        <w:t>,</w:t>
      </w:r>
      <w:r w:rsidR="00D25E96" w:rsidRPr="00D25E96">
        <w:rPr>
          <w:sz w:val="24"/>
          <w:szCs w:val="24"/>
        </w:rPr>
        <w:t xml:space="preserve"> </w:t>
      </w:r>
      <w:r w:rsidR="00D25E96">
        <w:rPr>
          <w:sz w:val="24"/>
          <w:szCs w:val="24"/>
        </w:rPr>
        <w:t>т</w:t>
      </w:r>
      <w:r w:rsidR="00D25E96" w:rsidRPr="00982DD7">
        <w:rPr>
          <w:sz w:val="24"/>
          <w:szCs w:val="24"/>
        </w:rPr>
        <w:t>ехнология личностно-ориентированного обучения</w:t>
      </w:r>
      <w:r w:rsidR="00F567CB">
        <w:rPr>
          <w:sz w:val="24"/>
          <w:szCs w:val="24"/>
        </w:rPr>
        <w:t xml:space="preserve">, </w:t>
      </w:r>
      <w:r w:rsidR="00F567CB" w:rsidRPr="00F567CB">
        <w:rPr>
          <w:b/>
          <w:sz w:val="24"/>
          <w:szCs w:val="24"/>
        </w:rPr>
        <w:t>элементы технологии критического мышления</w:t>
      </w:r>
      <w:r w:rsidR="00D23154">
        <w:rPr>
          <w:sz w:val="24"/>
          <w:szCs w:val="24"/>
        </w:rPr>
        <w:t>.</w:t>
      </w:r>
    </w:p>
    <w:p w:rsidR="00CF3CA4" w:rsidRDefault="00D23154" w:rsidP="00D726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</w:t>
      </w:r>
      <w:r w:rsidRPr="002F1744">
        <w:rPr>
          <w:b/>
          <w:color w:val="FF0000"/>
          <w:sz w:val="24"/>
          <w:szCs w:val="24"/>
        </w:rPr>
        <w:t xml:space="preserve">МО учителей </w:t>
      </w:r>
      <w:proofErr w:type="spellStart"/>
      <w:r w:rsidRPr="002F1744">
        <w:rPr>
          <w:b/>
          <w:color w:val="FF0000"/>
          <w:sz w:val="24"/>
          <w:szCs w:val="24"/>
        </w:rPr>
        <w:t>межпредметного</w:t>
      </w:r>
      <w:proofErr w:type="spellEnd"/>
      <w:r w:rsidRPr="002F1744">
        <w:rPr>
          <w:b/>
          <w:color w:val="FF0000"/>
          <w:sz w:val="24"/>
          <w:szCs w:val="24"/>
        </w:rPr>
        <w:t xml:space="preserve"> цикла</w:t>
      </w:r>
      <w:r w:rsidR="000E2435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педагогов, </w:t>
      </w:r>
      <w:r w:rsidR="00866D9D">
        <w:rPr>
          <w:sz w:val="24"/>
          <w:szCs w:val="24"/>
        </w:rPr>
        <w:t>руководитель</w:t>
      </w:r>
      <w:r w:rsidR="00866D9D" w:rsidRPr="00474EF3">
        <w:rPr>
          <w:sz w:val="24"/>
          <w:szCs w:val="24"/>
        </w:rPr>
        <w:t xml:space="preserve"> МО </w:t>
      </w:r>
      <w:r w:rsidR="00866D9D" w:rsidRPr="000C5568">
        <w:rPr>
          <w:sz w:val="24"/>
          <w:szCs w:val="24"/>
        </w:rPr>
        <w:t xml:space="preserve">– </w:t>
      </w:r>
      <w:r w:rsidR="00866D9D">
        <w:rPr>
          <w:sz w:val="24"/>
          <w:szCs w:val="24"/>
        </w:rPr>
        <w:t>Богданец В.Н</w:t>
      </w:r>
      <w:r>
        <w:rPr>
          <w:sz w:val="24"/>
          <w:szCs w:val="24"/>
        </w:rPr>
        <w:t>. Ср</w:t>
      </w:r>
      <w:r w:rsidR="00143777">
        <w:rPr>
          <w:sz w:val="24"/>
          <w:szCs w:val="24"/>
        </w:rPr>
        <w:t>едний возраст педагогов – 57</w:t>
      </w:r>
      <w:r w:rsidR="00E5427A">
        <w:rPr>
          <w:sz w:val="24"/>
          <w:szCs w:val="24"/>
        </w:rPr>
        <w:t xml:space="preserve"> лет</w:t>
      </w:r>
      <w:r>
        <w:rPr>
          <w:sz w:val="24"/>
          <w:szCs w:val="24"/>
        </w:rPr>
        <w:t xml:space="preserve">. </w:t>
      </w:r>
    </w:p>
    <w:p w:rsidR="00CF3CA4" w:rsidRDefault="00CF3CA4" w:rsidP="00D72618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</w:t>
      </w:r>
      <w:r w:rsidR="00143777">
        <w:rPr>
          <w:sz w:val="24"/>
          <w:szCs w:val="24"/>
          <w:u w:val="single"/>
        </w:rPr>
        <w:t xml:space="preserve"> </w:t>
      </w:r>
      <w:r w:rsidR="00B50A53">
        <w:rPr>
          <w:sz w:val="24"/>
          <w:szCs w:val="24"/>
          <w:u w:val="single"/>
        </w:rPr>
        <w:t>1</w:t>
      </w:r>
      <w:r w:rsidR="00143777"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. Результативность участия школьников </w:t>
      </w:r>
    </w:p>
    <w:p w:rsidR="00CF3CA4" w:rsidRPr="008939CD" w:rsidRDefault="00CF3CA4" w:rsidP="00D72618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олимпиадах и конкурсах в 201</w:t>
      </w:r>
      <w:r w:rsidR="00143777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>-201</w:t>
      </w:r>
      <w:r w:rsidR="00143777">
        <w:rPr>
          <w:sz w:val="24"/>
          <w:szCs w:val="24"/>
          <w:u w:val="single"/>
        </w:rPr>
        <w:t xml:space="preserve">5 </w:t>
      </w:r>
      <w:r>
        <w:rPr>
          <w:sz w:val="24"/>
          <w:szCs w:val="24"/>
          <w:u w:val="single"/>
        </w:rPr>
        <w:t>гг.</w:t>
      </w:r>
    </w:p>
    <w:tbl>
      <w:tblPr>
        <w:tblpPr w:leftFromText="180" w:rightFromText="180" w:vertAnchor="text" w:horzAnchor="margin" w:tblpY="242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2297"/>
        <w:gridCol w:w="1134"/>
        <w:gridCol w:w="1134"/>
        <w:gridCol w:w="1417"/>
        <w:gridCol w:w="1276"/>
        <w:gridCol w:w="1315"/>
        <w:gridCol w:w="1199"/>
      </w:tblGrid>
      <w:tr w:rsidR="00CF3CA4" w:rsidRPr="004118D7" w:rsidTr="004F475B">
        <w:trPr>
          <w:trHeight w:val="305"/>
        </w:trPr>
        <w:tc>
          <w:tcPr>
            <w:tcW w:w="363" w:type="dxa"/>
            <w:vMerge w:val="restart"/>
            <w:shd w:val="clear" w:color="auto" w:fill="auto"/>
            <w:vAlign w:val="center"/>
          </w:tcPr>
          <w:p w:rsidR="00CF3CA4" w:rsidRPr="004118D7" w:rsidRDefault="00CF3CA4" w:rsidP="00D72618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№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CF3CA4" w:rsidRPr="004118D7" w:rsidRDefault="00CF3CA4" w:rsidP="00D72618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ФИО педагога</w:t>
            </w:r>
          </w:p>
        </w:tc>
        <w:tc>
          <w:tcPr>
            <w:tcW w:w="7475" w:type="dxa"/>
            <w:gridSpan w:val="6"/>
            <w:shd w:val="clear" w:color="auto" w:fill="auto"/>
            <w:vAlign w:val="center"/>
          </w:tcPr>
          <w:p w:rsidR="00CF3CA4" w:rsidRPr="004118D7" w:rsidRDefault="00CF3CA4" w:rsidP="00D72618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Количество победителей и призеров</w:t>
            </w:r>
          </w:p>
        </w:tc>
      </w:tr>
      <w:tr w:rsidR="00CF3CA4" w:rsidRPr="004118D7" w:rsidTr="004F475B">
        <w:trPr>
          <w:trHeight w:val="349"/>
        </w:trPr>
        <w:tc>
          <w:tcPr>
            <w:tcW w:w="363" w:type="dxa"/>
            <w:vMerge/>
            <w:shd w:val="clear" w:color="auto" w:fill="auto"/>
          </w:tcPr>
          <w:p w:rsidR="00CF3CA4" w:rsidRPr="004118D7" w:rsidRDefault="00CF3CA4" w:rsidP="00D72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CF3CA4" w:rsidRPr="004118D7" w:rsidRDefault="00CF3CA4" w:rsidP="00D72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3CA4" w:rsidRPr="004118D7" w:rsidRDefault="00CF3CA4" w:rsidP="00D72618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Городского уровня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CA4" w:rsidRPr="004118D7" w:rsidRDefault="00CF3CA4" w:rsidP="00D72618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Областного уровня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3CA4" w:rsidRPr="004118D7" w:rsidRDefault="00CF3CA4" w:rsidP="00D72618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Регионального, межрегионального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CA4" w:rsidRPr="004118D7" w:rsidRDefault="00CF3CA4" w:rsidP="00D72618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Всероссийского уровня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CF3CA4" w:rsidRPr="004118D7" w:rsidRDefault="00CF3CA4" w:rsidP="00D72618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Международного уровня</w:t>
            </w:r>
          </w:p>
        </w:tc>
        <w:tc>
          <w:tcPr>
            <w:tcW w:w="1199" w:type="dxa"/>
          </w:tcPr>
          <w:p w:rsidR="00CF3CA4" w:rsidRPr="004118D7" w:rsidRDefault="00CF3CA4" w:rsidP="00D72618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Всего </w:t>
            </w:r>
          </w:p>
        </w:tc>
      </w:tr>
      <w:tr w:rsidR="00CF3CA4" w:rsidRPr="004118D7" w:rsidTr="004F475B">
        <w:trPr>
          <w:trHeight w:val="227"/>
        </w:trPr>
        <w:tc>
          <w:tcPr>
            <w:tcW w:w="363" w:type="dxa"/>
            <w:shd w:val="clear" w:color="auto" w:fill="auto"/>
          </w:tcPr>
          <w:p w:rsidR="00CF3CA4" w:rsidRPr="004118D7" w:rsidRDefault="00CF3CA4" w:rsidP="00E00E6D">
            <w:pPr>
              <w:numPr>
                <w:ilvl w:val="0"/>
                <w:numId w:val="5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CF3CA4" w:rsidRPr="004118D7" w:rsidRDefault="00837AA9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Богданец В.Н.</w:t>
            </w:r>
          </w:p>
        </w:tc>
        <w:tc>
          <w:tcPr>
            <w:tcW w:w="1134" w:type="dxa"/>
            <w:shd w:val="clear" w:color="auto" w:fill="auto"/>
          </w:tcPr>
          <w:p w:rsidR="00CF3CA4" w:rsidRPr="004118D7" w:rsidRDefault="00764AF2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F3CA4" w:rsidRPr="004118D7" w:rsidRDefault="00CF3CA4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F3CA4" w:rsidRPr="004118D7" w:rsidRDefault="00764AF2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3CA4" w:rsidRPr="004118D7" w:rsidRDefault="00764AF2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15" w:type="dxa"/>
            <w:shd w:val="clear" w:color="auto" w:fill="auto"/>
          </w:tcPr>
          <w:p w:rsidR="00CF3CA4" w:rsidRPr="004118D7" w:rsidRDefault="00764AF2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99" w:type="dxa"/>
          </w:tcPr>
          <w:p w:rsidR="00CF3CA4" w:rsidRPr="004118D7" w:rsidRDefault="00764AF2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DB6A8E" w:rsidRPr="004118D7" w:rsidTr="004F475B">
        <w:trPr>
          <w:trHeight w:val="227"/>
        </w:trPr>
        <w:tc>
          <w:tcPr>
            <w:tcW w:w="363" w:type="dxa"/>
            <w:shd w:val="clear" w:color="auto" w:fill="auto"/>
          </w:tcPr>
          <w:p w:rsidR="00DB6A8E" w:rsidRPr="004118D7" w:rsidRDefault="00DB6A8E" w:rsidP="00E00E6D">
            <w:pPr>
              <w:numPr>
                <w:ilvl w:val="0"/>
                <w:numId w:val="5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DB6A8E" w:rsidRPr="004118D7" w:rsidRDefault="00DB6A8E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Дружинин В.А.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6A8E" w:rsidRPr="004118D7" w:rsidRDefault="00764AF2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6A8E" w:rsidRPr="004118D7" w:rsidRDefault="00764AF2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6A8E" w:rsidRPr="004118D7" w:rsidRDefault="00DB6A8E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6A8E" w:rsidRPr="004118D7" w:rsidRDefault="00DB6A8E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vMerge w:val="restart"/>
            <w:shd w:val="clear" w:color="auto" w:fill="auto"/>
          </w:tcPr>
          <w:p w:rsidR="00DB6A8E" w:rsidRPr="004118D7" w:rsidRDefault="00DB6A8E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</w:tcPr>
          <w:p w:rsidR="00DB6A8E" w:rsidRPr="004118D7" w:rsidRDefault="00764AF2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DB6A8E" w:rsidRPr="004118D7" w:rsidTr="004F475B">
        <w:trPr>
          <w:trHeight w:val="227"/>
        </w:trPr>
        <w:tc>
          <w:tcPr>
            <w:tcW w:w="363" w:type="dxa"/>
            <w:shd w:val="clear" w:color="auto" w:fill="auto"/>
          </w:tcPr>
          <w:p w:rsidR="00DB6A8E" w:rsidRPr="004118D7" w:rsidRDefault="00DB6A8E" w:rsidP="00E00E6D">
            <w:pPr>
              <w:numPr>
                <w:ilvl w:val="0"/>
                <w:numId w:val="5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DB6A8E" w:rsidRDefault="00DB6A8E" w:rsidP="00D72618">
            <w:pPr>
              <w:jc w:val="both"/>
              <w:rPr>
                <w:sz w:val="18"/>
                <w:szCs w:val="18"/>
              </w:rPr>
            </w:pPr>
            <w:proofErr w:type="spellStart"/>
            <w:r w:rsidRPr="00DB6A8E">
              <w:rPr>
                <w:sz w:val="18"/>
                <w:szCs w:val="18"/>
              </w:rPr>
              <w:t>Панутриев</w:t>
            </w:r>
            <w:proofErr w:type="spellEnd"/>
            <w:r w:rsidRPr="00DB6A8E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134" w:type="dxa"/>
            <w:vMerge/>
            <w:shd w:val="clear" w:color="auto" w:fill="auto"/>
          </w:tcPr>
          <w:p w:rsidR="00DB6A8E" w:rsidRPr="004118D7" w:rsidRDefault="00DB6A8E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6A8E" w:rsidRPr="004118D7" w:rsidRDefault="00DB6A8E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6A8E" w:rsidRPr="004118D7" w:rsidRDefault="00DB6A8E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6A8E" w:rsidRPr="004118D7" w:rsidRDefault="00DB6A8E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DB6A8E" w:rsidRPr="004118D7" w:rsidRDefault="00DB6A8E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  <w:vMerge/>
          </w:tcPr>
          <w:p w:rsidR="00DB6A8E" w:rsidRPr="004118D7" w:rsidRDefault="00DB6A8E" w:rsidP="00D72618">
            <w:pPr>
              <w:jc w:val="both"/>
              <w:rPr>
                <w:sz w:val="18"/>
                <w:szCs w:val="18"/>
              </w:rPr>
            </w:pPr>
          </w:p>
        </w:tc>
      </w:tr>
      <w:tr w:rsidR="00CF3CA4" w:rsidRPr="004118D7" w:rsidTr="004F475B">
        <w:trPr>
          <w:trHeight w:val="227"/>
        </w:trPr>
        <w:tc>
          <w:tcPr>
            <w:tcW w:w="363" w:type="dxa"/>
            <w:shd w:val="clear" w:color="auto" w:fill="auto"/>
          </w:tcPr>
          <w:p w:rsidR="00CF3CA4" w:rsidRPr="004118D7" w:rsidRDefault="00CF3CA4" w:rsidP="00E00E6D">
            <w:pPr>
              <w:numPr>
                <w:ilvl w:val="0"/>
                <w:numId w:val="5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CF3CA4" w:rsidRPr="004118D7" w:rsidRDefault="00837AA9" w:rsidP="00D7261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Каранкевич</w:t>
            </w:r>
            <w:proofErr w:type="spellEnd"/>
            <w:r>
              <w:rPr>
                <w:sz w:val="18"/>
                <w:szCs w:val="18"/>
              </w:rPr>
              <w:t xml:space="preserve"> Е.Н</w:t>
            </w:r>
          </w:p>
        </w:tc>
        <w:tc>
          <w:tcPr>
            <w:tcW w:w="1134" w:type="dxa"/>
            <w:shd w:val="clear" w:color="auto" w:fill="auto"/>
          </w:tcPr>
          <w:p w:rsidR="00CF3CA4" w:rsidRPr="004118D7" w:rsidRDefault="00764AF2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F3CA4" w:rsidRPr="004118D7" w:rsidRDefault="00CF3CA4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F3CA4" w:rsidRPr="004118D7" w:rsidRDefault="00764AF2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F3CA4" w:rsidRPr="004118D7" w:rsidRDefault="00764AF2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315" w:type="dxa"/>
            <w:shd w:val="clear" w:color="auto" w:fill="auto"/>
          </w:tcPr>
          <w:p w:rsidR="00CF3CA4" w:rsidRPr="004118D7" w:rsidRDefault="00CF3CA4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CF3CA4" w:rsidRPr="004118D7" w:rsidRDefault="00764AF2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F3CA4" w:rsidRPr="004118D7" w:rsidTr="004F475B">
        <w:trPr>
          <w:trHeight w:val="219"/>
        </w:trPr>
        <w:tc>
          <w:tcPr>
            <w:tcW w:w="363" w:type="dxa"/>
            <w:shd w:val="clear" w:color="auto" w:fill="auto"/>
          </w:tcPr>
          <w:p w:rsidR="00CF3CA4" w:rsidRPr="004118D7" w:rsidRDefault="00CF3CA4" w:rsidP="00E00E6D">
            <w:pPr>
              <w:numPr>
                <w:ilvl w:val="0"/>
                <w:numId w:val="5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CF3CA4" w:rsidRPr="004118D7" w:rsidRDefault="00837AA9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Орлова М.Г.</w:t>
            </w:r>
          </w:p>
        </w:tc>
        <w:tc>
          <w:tcPr>
            <w:tcW w:w="1134" w:type="dxa"/>
            <w:shd w:val="clear" w:color="auto" w:fill="auto"/>
          </w:tcPr>
          <w:p w:rsidR="00CF3CA4" w:rsidRPr="004118D7" w:rsidRDefault="00764AF2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F3CA4" w:rsidRPr="004118D7" w:rsidRDefault="00CF3CA4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F3CA4" w:rsidRPr="004118D7" w:rsidRDefault="00764AF2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3CA4" w:rsidRPr="004118D7" w:rsidRDefault="00CF3CA4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CF3CA4" w:rsidRPr="004118D7" w:rsidRDefault="00764AF2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99" w:type="dxa"/>
          </w:tcPr>
          <w:p w:rsidR="00CF3CA4" w:rsidRPr="004118D7" w:rsidRDefault="00764AF2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CF3CA4" w:rsidRPr="004118D7" w:rsidTr="004F475B">
        <w:trPr>
          <w:trHeight w:val="227"/>
        </w:trPr>
        <w:tc>
          <w:tcPr>
            <w:tcW w:w="2660" w:type="dxa"/>
            <w:gridSpan w:val="2"/>
            <w:shd w:val="clear" w:color="auto" w:fill="auto"/>
          </w:tcPr>
          <w:p w:rsidR="00CF3CA4" w:rsidRPr="004118D7" w:rsidRDefault="00CF3CA4" w:rsidP="00D726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CF3CA4" w:rsidRPr="004118D7" w:rsidRDefault="00764AF2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CF3CA4" w:rsidRPr="004118D7" w:rsidRDefault="00764AF2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F3CA4" w:rsidRPr="004118D7" w:rsidRDefault="00764AF2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F3CA4" w:rsidRPr="004118D7" w:rsidRDefault="00764AF2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315" w:type="dxa"/>
            <w:shd w:val="clear" w:color="auto" w:fill="auto"/>
          </w:tcPr>
          <w:p w:rsidR="00CF3CA4" w:rsidRPr="004118D7" w:rsidRDefault="00764AF2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99" w:type="dxa"/>
          </w:tcPr>
          <w:p w:rsidR="00CF3CA4" w:rsidRDefault="00764AF2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</w:tr>
    </w:tbl>
    <w:p w:rsidR="00ED500E" w:rsidRDefault="00764AF2" w:rsidP="00D726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2014-2015 гг. педагоги МО подготовили 160 победителей и призеров, в среднем по 32 на педагога. </w:t>
      </w:r>
      <w:r w:rsidR="00143777">
        <w:rPr>
          <w:sz w:val="24"/>
          <w:szCs w:val="24"/>
        </w:rPr>
        <w:t xml:space="preserve">В 2013-2014 гг. педагоги МО подготовили 190 победителей и призеров. </w:t>
      </w:r>
      <w:r w:rsidR="00ED500E" w:rsidRPr="00ED500E">
        <w:rPr>
          <w:sz w:val="24"/>
          <w:szCs w:val="24"/>
        </w:rPr>
        <w:t xml:space="preserve">В среднем каждый педагог МО подготовил </w:t>
      </w:r>
      <w:r w:rsidR="002F690F">
        <w:rPr>
          <w:sz w:val="24"/>
          <w:szCs w:val="24"/>
        </w:rPr>
        <w:t>38</w:t>
      </w:r>
      <w:r w:rsidR="00ED500E" w:rsidRPr="00ED500E">
        <w:rPr>
          <w:sz w:val="24"/>
          <w:szCs w:val="24"/>
        </w:rPr>
        <w:t xml:space="preserve"> победителей и призеров</w:t>
      </w:r>
      <w:r w:rsidR="002F690F">
        <w:rPr>
          <w:sz w:val="24"/>
          <w:szCs w:val="24"/>
        </w:rPr>
        <w:t xml:space="preserve"> (в 2012-2013 учебном году – 16)</w:t>
      </w:r>
      <w:r w:rsidR="00ED500E" w:rsidRPr="00ED500E">
        <w:rPr>
          <w:sz w:val="24"/>
          <w:szCs w:val="24"/>
        </w:rPr>
        <w:t>.</w:t>
      </w:r>
    </w:p>
    <w:p w:rsidR="006D7B29" w:rsidRDefault="00D23154" w:rsidP="00D72618">
      <w:pPr>
        <w:ind w:firstLine="709"/>
        <w:jc w:val="both"/>
        <w:rPr>
          <w:sz w:val="24"/>
          <w:szCs w:val="24"/>
        </w:rPr>
      </w:pPr>
      <w:proofErr w:type="gramStart"/>
      <w:r w:rsidRPr="0004239E">
        <w:rPr>
          <w:sz w:val="24"/>
          <w:szCs w:val="24"/>
        </w:rPr>
        <w:t>Педагоги МО –</w:t>
      </w:r>
      <w:r w:rsidR="00764AF2">
        <w:rPr>
          <w:sz w:val="24"/>
          <w:szCs w:val="24"/>
        </w:rPr>
        <w:t xml:space="preserve"> </w:t>
      </w:r>
      <w:r w:rsidR="00B675E7">
        <w:rPr>
          <w:sz w:val="24"/>
          <w:szCs w:val="24"/>
        </w:rPr>
        <w:t>организаторы церемонии награждения победителей и призеров Муниципального</w:t>
      </w:r>
      <w:r w:rsidR="00B675E7" w:rsidRPr="00B675E7">
        <w:rPr>
          <w:sz w:val="24"/>
          <w:szCs w:val="24"/>
        </w:rPr>
        <w:t xml:space="preserve"> этап</w:t>
      </w:r>
      <w:r w:rsidR="00B675E7">
        <w:rPr>
          <w:sz w:val="24"/>
          <w:szCs w:val="24"/>
        </w:rPr>
        <w:t>а</w:t>
      </w:r>
      <w:r w:rsidR="00B675E7" w:rsidRPr="00B675E7">
        <w:rPr>
          <w:sz w:val="24"/>
          <w:szCs w:val="24"/>
        </w:rPr>
        <w:t xml:space="preserve"> Всероссийского конкурса «Воспитатель года – 201</w:t>
      </w:r>
      <w:r w:rsidR="00764AF2">
        <w:rPr>
          <w:sz w:val="24"/>
          <w:szCs w:val="24"/>
        </w:rPr>
        <w:t>5</w:t>
      </w:r>
      <w:r w:rsidR="00B675E7" w:rsidRPr="00B675E7">
        <w:rPr>
          <w:sz w:val="24"/>
          <w:szCs w:val="24"/>
        </w:rPr>
        <w:t>», «Учитель года – 201</w:t>
      </w:r>
      <w:r w:rsidR="00764AF2">
        <w:rPr>
          <w:sz w:val="24"/>
          <w:szCs w:val="24"/>
        </w:rPr>
        <w:t>5</w:t>
      </w:r>
      <w:r w:rsidR="00B675E7" w:rsidRPr="00B675E7">
        <w:rPr>
          <w:sz w:val="24"/>
          <w:szCs w:val="24"/>
        </w:rPr>
        <w:t>»</w:t>
      </w:r>
      <w:r w:rsidR="00B675E7">
        <w:rPr>
          <w:sz w:val="24"/>
          <w:szCs w:val="24"/>
        </w:rPr>
        <w:t xml:space="preserve">, участники </w:t>
      </w:r>
      <w:r w:rsidR="006231A4">
        <w:rPr>
          <w:sz w:val="24"/>
          <w:szCs w:val="24"/>
        </w:rPr>
        <w:t xml:space="preserve">круглого стола на </w:t>
      </w:r>
      <w:r w:rsidR="006D7B29">
        <w:rPr>
          <w:sz w:val="24"/>
          <w:szCs w:val="24"/>
        </w:rPr>
        <w:t>Областных интеллектуально-творческие игр</w:t>
      </w:r>
      <w:r w:rsidR="006D7B29" w:rsidRPr="00E73C01">
        <w:rPr>
          <w:sz w:val="24"/>
          <w:szCs w:val="24"/>
        </w:rPr>
        <w:t xml:space="preserve"> для учащихся лицеев и гимназий</w:t>
      </w:r>
      <w:r w:rsidR="006D7B29">
        <w:rPr>
          <w:sz w:val="24"/>
          <w:szCs w:val="24"/>
        </w:rPr>
        <w:t xml:space="preserve">, </w:t>
      </w:r>
      <w:r w:rsidR="00764AF2">
        <w:rPr>
          <w:sz w:val="24"/>
          <w:szCs w:val="24"/>
        </w:rPr>
        <w:t>эксперты и авторы педагогических проектов в рамках Региональной детско-взрослой научно-практической конференции «Человек.</w:t>
      </w:r>
      <w:proofErr w:type="gramEnd"/>
      <w:r w:rsidR="00764AF2">
        <w:rPr>
          <w:sz w:val="24"/>
          <w:szCs w:val="24"/>
        </w:rPr>
        <w:t xml:space="preserve"> Земля. Вселенная»</w:t>
      </w:r>
      <w:r w:rsidR="00CA6E55">
        <w:rPr>
          <w:sz w:val="24"/>
          <w:szCs w:val="24"/>
        </w:rPr>
        <w:t xml:space="preserve"> и т.д.</w:t>
      </w:r>
      <w:r w:rsidR="006D7B29">
        <w:rPr>
          <w:sz w:val="24"/>
          <w:szCs w:val="24"/>
        </w:rPr>
        <w:t xml:space="preserve"> </w:t>
      </w:r>
    </w:p>
    <w:p w:rsidR="00CF3CA4" w:rsidRDefault="00CF3CA4" w:rsidP="00D72618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</w:t>
      </w:r>
      <w:r w:rsidR="008937A2">
        <w:rPr>
          <w:sz w:val="24"/>
          <w:szCs w:val="24"/>
          <w:u w:val="single"/>
        </w:rPr>
        <w:t xml:space="preserve"> </w:t>
      </w:r>
      <w:r w:rsidR="00B50A53">
        <w:rPr>
          <w:sz w:val="24"/>
          <w:szCs w:val="24"/>
          <w:u w:val="single"/>
        </w:rPr>
        <w:t>1</w:t>
      </w:r>
      <w:r w:rsidR="008937A2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. Участие педагогов МО </w:t>
      </w:r>
    </w:p>
    <w:p w:rsidR="00CF3CA4" w:rsidRPr="009B0593" w:rsidRDefault="00CF3CA4" w:rsidP="00D72618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методических мероприятиях и конкурсах в 201</w:t>
      </w:r>
      <w:r w:rsidR="008937A2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>-201</w:t>
      </w:r>
      <w:r w:rsidR="008937A2">
        <w:rPr>
          <w:sz w:val="24"/>
          <w:szCs w:val="24"/>
          <w:u w:val="single"/>
        </w:rPr>
        <w:t xml:space="preserve">5 </w:t>
      </w:r>
      <w:r>
        <w:rPr>
          <w:sz w:val="24"/>
          <w:szCs w:val="24"/>
          <w:u w:val="single"/>
        </w:rPr>
        <w:t>гг.</w:t>
      </w:r>
    </w:p>
    <w:tbl>
      <w:tblPr>
        <w:tblpPr w:leftFromText="180" w:rightFromText="180" w:vertAnchor="text" w:horzAnchor="margin" w:tblpY="242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2297"/>
        <w:gridCol w:w="1134"/>
        <w:gridCol w:w="1134"/>
        <w:gridCol w:w="1417"/>
        <w:gridCol w:w="1276"/>
        <w:gridCol w:w="1315"/>
        <w:gridCol w:w="1199"/>
      </w:tblGrid>
      <w:tr w:rsidR="00CF3CA4" w:rsidRPr="004118D7" w:rsidTr="004F475B">
        <w:trPr>
          <w:trHeight w:val="305"/>
        </w:trPr>
        <w:tc>
          <w:tcPr>
            <w:tcW w:w="363" w:type="dxa"/>
            <w:vMerge w:val="restart"/>
            <w:shd w:val="clear" w:color="auto" w:fill="auto"/>
            <w:vAlign w:val="center"/>
          </w:tcPr>
          <w:p w:rsidR="00CF3CA4" w:rsidRPr="004118D7" w:rsidRDefault="00CF3CA4" w:rsidP="00D72618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№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CF3CA4" w:rsidRPr="004118D7" w:rsidRDefault="00CF3CA4" w:rsidP="00D72618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ФИО педагога</w:t>
            </w:r>
          </w:p>
        </w:tc>
        <w:tc>
          <w:tcPr>
            <w:tcW w:w="7475" w:type="dxa"/>
            <w:gridSpan w:val="6"/>
            <w:shd w:val="clear" w:color="auto" w:fill="auto"/>
            <w:vAlign w:val="center"/>
          </w:tcPr>
          <w:p w:rsidR="00CF3CA4" w:rsidRPr="004118D7" w:rsidRDefault="00CF3CA4" w:rsidP="00D72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методических мероприятиях и конкурсах</w:t>
            </w:r>
          </w:p>
        </w:tc>
      </w:tr>
      <w:tr w:rsidR="00CF3CA4" w:rsidRPr="004118D7" w:rsidTr="004F475B">
        <w:trPr>
          <w:trHeight w:val="349"/>
        </w:trPr>
        <w:tc>
          <w:tcPr>
            <w:tcW w:w="363" w:type="dxa"/>
            <w:vMerge/>
            <w:shd w:val="clear" w:color="auto" w:fill="auto"/>
          </w:tcPr>
          <w:p w:rsidR="00CF3CA4" w:rsidRPr="004118D7" w:rsidRDefault="00CF3CA4" w:rsidP="00D72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CF3CA4" w:rsidRPr="004118D7" w:rsidRDefault="00CF3CA4" w:rsidP="00D72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3CA4" w:rsidRPr="004118D7" w:rsidRDefault="00CF3CA4" w:rsidP="00D72618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Городского уровня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CA4" w:rsidRPr="004118D7" w:rsidRDefault="00CF3CA4" w:rsidP="00D72618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Областного уровня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3CA4" w:rsidRPr="004118D7" w:rsidRDefault="00CF3CA4" w:rsidP="00D72618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Регионального, межрегионального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CA4" w:rsidRPr="004118D7" w:rsidRDefault="00CF3CA4" w:rsidP="00D72618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Всероссийского уровня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CF3CA4" w:rsidRPr="004118D7" w:rsidRDefault="00CF3CA4" w:rsidP="00D72618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Международного уровня</w:t>
            </w:r>
          </w:p>
        </w:tc>
        <w:tc>
          <w:tcPr>
            <w:tcW w:w="1199" w:type="dxa"/>
          </w:tcPr>
          <w:p w:rsidR="00CF3CA4" w:rsidRPr="004118D7" w:rsidRDefault="00CF3CA4" w:rsidP="00D72618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Всего </w:t>
            </w:r>
          </w:p>
        </w:tc>
      </w:tr>
      <w:tr w:rsidR="00625A2A" w:rsidRPr="004118D7" w:rsidTr="004F475B">
        <w:trPr>
          <w:trHeight w:val="227"/>
        </w:trPr>
        <w:tc>
          <w:tcPr>
            <w:tcW w:w="363" w:type="dxa"/>
            <w:shd w:val="clear" w:color="auto" w:fill="auto"/>
          </w:tcPr>
          <w:p w:rsidR="00625A2A" w:rsidRPr="004118D7" w:rsidRDefault="00625A2A" w:rsidP="00E00E6D">
            <w:pPr>
              <w:numPr>
                <w:ilvl w:val="0"/>
                <w:numId w:val="57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Богданец В.Н.</w:t>
            </w:r>
          </w:p>
        </w:tc>
        <w:tc>
          <w:tcPr>
            <w:tcW w:w="1134" w:type="dxa"/>
            <w:shd w:val="clear" w:color="auto" w:fill="auto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25A2A" w:rsidRPr="004118D7" w:rsidRDefault="00764AF2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25A2A" w:rsidRPr="004118D7" w:rsidRDefault="00764AF2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shd w:val="clear" w:color="auto" w:fill="auto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625A2A" w:rsidRPr="004118D7" w:rsidRDefault="00764AF2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25A2A" w:rsidRPr="004118D7" w:rsidTr="004F475B">
        <w:trPr>
          <w:trHeight w:val="227"/>
        </w:trPr>
        <w:tc>
          <w:tcPr>
            <w:tcW w:w="363" w:type="dxa"/>
            <w:shd w:val="clear" w:color="auto" w:fill="auto"/>
          </w:tcPr>
          <w:p w:rsidR="00625A2A" w:rsidRPr="004118D7" w:rsidRDefault="00625A2A" w:rsidP="00E00E6D">
            <w:pPr>
              <w:numPr>
                <w:ilvl w:val="0"/>
                <w:numId w:val="57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Дружинин В.А.</w:t>
            </w:r>
          </w:p>
        </w:tc>
        <w:tc>
          <w:tcPr>
            <w:tcW w:w="1134" w:type="dxa"/>
            <w:shd w:val="clear" w:color="auto" w:fill="auto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</w:p>
        </w:tc>
      </w:tr>
      <w:tr w:rsidR="00625A2A" w:rsidRPr="004118D7" w:rsidTr="004F475B">
        <w:trPr>
          <w:trHeight w:val="227"/>
        </w:trPr>
        <w:tc>
          <w:tcPr>
            <w:tcW w:w="363" w:type="dxa"/>
            <w:shd w:val="clear" w:color="auto" w:fill="auto"/>
          </w:tcPr>
          <w:p w:rsidR="00625A2A" w:rsidRPr="004118D7" w:rsidRDefault="00625A2A" w:rsidP="00E00E6D">
            <w:pPr>
              <w:numPr>
                <w:ilvl w:val="0"/>
                <w:numId w:val="57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Каранкевич</w:t>
            </w:r>
            <w:proofErr w:type="spellEnd"/>
            <w:r>
              <w:rPr>
                <w:sz w:val="18"/>
                <w:szCs w:val="18"/>
              </w:rPr>
              <w:t xml:space="preserve"> Е.Н</w:t>
            </w:r>
          </w:p>
        </w:tc>
        <w:tc>
          <w:tcPr>
            <w:tcW w:w="1134" w:type="dxa"/>
            <w:shd w:val="clear" w:color="auto" w:fill="auto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25A2A" w:rsidRPr="004118D7" w:rsidRDefault="00764AF2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25A2A" w:rsidRPr="004118D7" w:rsidRDefault="00764AF2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shd w:val="clear" w:color="auto" w:fill="auto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625A2A" w:rsidRPr="004118D7" w:rsidRDefault="00764AF2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25A2A" w:rsidRPr="004118D7" w:rsidTr="004F475B">
        <w:trPr>
          <w:trHeight w:val="219"/>
        </w:trPr>
        <w:tc>
          <w:tcPr>
            <w:tcW w:w="363" w:type="dxa"/>
            <w:shd w:val="clear" w:color="auto" w:fill="auto"/>
          </w:tcPr>
          <w:p w:rsidR="00625A2A" w:rsidRPr="004118D7" w:rsidRDefault="00625A2A" w:rsidP="00E00E6D">
            <w:pPr>
              <w:numPr>
                <w:ilvl w:val="0"/>
                <w:numId w:val="57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Орлова М.Г.</w:t>
            </w:r>
          </w:p>
        </w:tc>
        <w:tc>
          <w:tcPr>
            <w:tcW w:w="1134" w:type="dxa"/>
            <w:shd w:val="clear" w:color="auto" w:fill="auto"/>
          </w:tcPr>
          <w:p w:rsidR="00625A2A" w:rsidRPr="004118D7" w:rsidRDefault="00764AF2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25A2A" w:rsidRPr="004118D7" w:rsidRDefault="00764AF2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25A2A" w:rsidRPr="004118D7" w:rsidRDefault="00764AF2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shd w:val="clear" w:color="auto" w:fill="auto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625A2A" w:rsidRPr="004118D7" w:rsidRDefault="00764AF2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625A2A" w:rsidRPr="004118D7" w:rsidTr="004F475B">
        <w:trPr>
          <w:trHeight w:val="227"/>
        </w:trPr>
        <w:tc>
          <w:tcPr>
            <w:tcW w:w="363" w:type="dxa"/>
            <w:shd w:val="clear" w:color="auto" w:fill="auto"/>
          </w:tcPr>
          <w:p w:rsidR="00625A2A" w:rsidRPr="004118D7" w:rsidRDefault="00625A2A" w:rsidP="00E00E6D">
            <w:pPr>
              <w:numPr>
                <w:ilvl w:val="0"/>
                <w:numId w:val="57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Панутриев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134" w:type="dxa"/>
            <w:shd w:val="clear" w:color="auto" w:fill="auto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25A2A" w:rsidRPr="004118D7" w:rsidRDefault="00764AF2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625A2A" w:rsidRPr="004118D7" w:rsidRDefault="00764AF2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25A2A" w:rsidRPr="004118D7" w:rsidTr="004F475B">
        <w:trPr>
          <w:trHeight w:val="227"/>
        </w:trPr>
        <w:tc>
          <w:tcPr>
            <w:tcW w:w="2660" w:type="dxa"/>
            <w:gridSpan w:val="2"/>
            <w:shd w:val="clear" w:color="auto" w:fill="auto"/>
          </w:tcPr>
          <w:p w:rsidR="00625A2A" w:rsidRPr="004118D7" w:rsidRDefault="00625A2A" w:rsidP="00D726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625A2A" w:rsidRPr="004118D7" w:rsidRDefault="00764AF2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25A2A" w:rsidRPr="004118D7" w:rsidRDefault="00764AF2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25A2A" w:rsidRPr="004118D7" w:rsidRDefault="00764AF2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25A2A" w:rsidRDefault="00764AF2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shd w:val="clear" w:color="auto" w:fill="auto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625A2A" w:rsidRDefault="00764AF2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</w:tbl>
    <w:p w:rsidR="00D23154" w:rsidRDefault="00764AF2" w:rsidP="00D726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2014-2015 гг. педагоги МО приняли участие в 17 образовательных событиях, в среднем – в 3-х на педагога. </w:t>
      </w:r>
      <w:r w:rsidR="00D03C59">
        <w:rPr>
          <w:sz w:val="24"/>
          <w:szCs w:val="24"/>
        </w:rPr>
        <w:t xml:space="preserve">В 2013-2014 гг. педагоги МО приняли участие в 15 образовательных событиях. </w:t>
      </w:r>
      <w:r w:rsidR="00D23154" w:rsidRPr="0004239E">
        <w:rPr>
          <w:sz w:val="24"/>
          <w:szCs w:val="24"/>
        </w:rPr>
        <w:t>В среднем каждый педагог принял учас</w:t>
      </w:r>
      <w:r w:rsidR="00625A2A">
        <w:rPr>
          <w:sz w:val="24"/>
          <w:szCs w:val="24"/>
        </w:rPr>
        <w:t xml:space="preserve">тие в </w:t>
      </w:r>
      <w:r w:rsidR="00D72A3A">
        <w:rPr>
          <w:sz w:val="24"/>
          <w:szCs w:val="24"/>
        </w:rPr>
        <w:t>3</w:t>
      </w:r>
      <w:r w:rsidR="00D23154" w:rsidRPr="0004239E">
        <w:rPr>
          <w:sz w:val="24"/>
          <w:szCs w:val="24"/>
        </w:rPr>
        <w:t xml:space="preserve"> образовательных</w:t>
      </w:r>
      <w:r w:rsidR="00D23154">
        <w:rPr>
          <w:sz w:val="24"/>
          <w:szCs w:val="24"/>
        </w:rPr>
        <w:t xml:space="preserve"> событиях</w:t>
      </w:r>
      <w:r w:rsidR="00D72A3A">
        <w:rPr>
          <w:sz w:val="24"/>
          <w:szCs w:val="24"/>
        </w:rPr>
        <w:t xml:space="preserve"> (в </w:t>
      </w:r>
      <w:r w:rsidR="00D03C59">
        <w:rPr>
          <w:sz w:val="24"/>
          <w:szCs w:val="24"/>
        </w:rPr>
        <w:t>2012-2013</w:t>
      </w:r>
      <w:r w:rsidR="00D72A3A">
        <w:rPr>
          <w:sz w:val="24"/>
          <w:szCs w:val="24"/>
        </w:rPr>
        <w:t xml:space="preserve"> году – в 2-х)</w:t>
      </w:r>
      <w:r w:rsidR="00D23154">
        <w:rPr>
          <w:sz w:val="24"/>
          <w:szCs w:val="24"/>
        </w:rPr>
        <w:t>.</w:t>
      </w:r>
    </w:p>
    <w:p w:rsidR="006D7923" w:rsidRDefault="00764AF2" w:rsidP="00D726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2014-2015 гг. педагоги МО посетили 64 урока, в среднем 13 уроков каждый.</w:t>
      </w:r>
      <w:r w:rsidRPr="006D7923">
        <w:rPr>
          <w:sz w:val="24"/>
          <w:szCs w:val="24"/>
        </w:rPr>
        <w:t xml:space="preserve"> </w:t>
      </w:r>
      <w:r w:rsidR="006D7923" w:rsidRPr="006D7923">
        <w:rPr>
          <w:sz w:val="24"/>
          <w:szCs w:val="24"/>
        </w:rPr>
        <w:t>В среднем ка</w:t>
      </w:r>
      <w:r w:rsidR="00D03C59">
        <w:rPr>
          <w:sz w:val="24"/>
          <w:szCs w:val="24"/>
        </w:rPr>
        <w:t>ждый педагог посетил у коллег в 2013-2014 гг. 10</w:t>
      </w:r>
      <w:r w:rsidR="006D7923" w:rsidRPr="006D7923">
        <w:rPr>
          <w:sz w:val="24"/>
          <w:szCs w:val="24"/>
        </w:rPr>
        <w:t xml:space="preserve"> уроков (в 2012-2013 учебном году </w:t>
      </w:r>
      <w:r w:rsidR="006D7923">
        <w:rPr>
          <w:sz w:val="24"/>
          <w:szCs w:val="24"/>
        </w:rPr>
        <w:t>информации не было), 51</w:t>
      </w:r>
      <w:r w:rsidR="006D7923" w:rsidRPr="006D7923">
        <w:rPr>
          <w:sz w:val="24"/>
          <w:szCs w:val="24"/>
        </w:rPr>
        <w:t xml:space="preserve"> урок на МО (в 2012-2013 учебном году информации не было).</w:t>
      </w:r>
    </w:p>
    <w:p w:rsidR="004F475B" w:rsidRDefault="00E11F10" w:rsidP="00E11F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Внедряемые технологии</w:t>
      </w:r>
      <w:r w:rsidR="004F475B">
        <w:rPr>
          <w:sz w:val="24"/>
          <w:szCs w:val="24"/>
        </w:rPr>
        <w:t xml:space="preserve"> обучения</w:t>
      </w:r>
      <w:r>
        <w:rPr>
          <w:sz w:val="24"/>
          <w:szCs w:val="24"/>
        </w:rPr>
        <w:t>: т</w:t>
      </w:r>
      <w:r w:rsidRPr="00E11F10">
        <w:rPr>
          <w:sz w:val="24"/>
          <w:szCs w:val="24"/>
        </w:rPr>
        <w:t>ехнология проектного обучения</w:t>
      </w:r>
      <w:r>
        <w:rPr>
          <w:sz w:val="24"/>
          <w:szCs w:val="24"/>
        </w:rPr>
        <w:t xml:space="preserve">, </w:t>
      </w:r>
      <w:r w:rsidRPr="00E11F10">
        <w:rPr>
          <w:sz w:val="24"/>
          <w:szCs w:val="24"/>
        </w:rPr>
        <w:t>ИКТ</w:t>
      </w:r>
      <w:r>
        <w:rPr>
          <w:sz w:val="24"/>
          <w:szCs w:val="24"/>
        </w:rPr>
        <w:t>, п</w:t>
      </w:r>
      <w:r w:rsidRPr="00E11F10">
        <w:rPr>
          <w:sz w:val="24"/>
          <w:szCs w:val="24"/>
        </w:rPr>
        <w:t>роблемно</w:t>
      </w:r>
      <w:r w:rsidR="00D72A3A">
        <w:rPr>
          <w:sz w:val="24"/>
          <w:szCs w:val="24"/>
        </w:rPr>
        <w:t>-</w:t>
      </w:r>
      <w:r w:rsidRPr="00E11F10">
        <w:rPr>
          <w:sz w:val="24"/>
          <w:szCs w:val="24"/>
        </w:rPr>
        <w:t>диалогическое обучение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</w:t>
      </w:r>
      <w:r w:rsidRPr="00E11F10">
        <w:rPr>
          <w:sz w:val="24"/>
          <w:szCs w:val="24"/>
        </w:rPr>
        <w:t>доровьесберегающие</w:t>
      </w:r>
      <w:proofErr w:type="spellEnd"/>
      <w:r w:rsidRPr="00E11F10">
        <w:rPr>
          <w:sz w:val="24"/>
          <w:szCs w:val="24"/>
        </w:rPr>
        <w:t xml:space="preserve"> технологии</w:t>
      </w:r>
      <w:r w:rsidR="00D72A3A">
        <w:rPr>
          <w:sz w:val="24"/>
          <w:szCs w:val="24"/>
        </w:rPr>
        <w:t xml:space="preserve"> и др</w:t>
      </w:r>
      <w:r w:rsidR="004F475B">
        <w:rPr>
          <w:sz w:val="24"/>
          <w:szCs w:val="24"/>
        </w:rPr>
        <w:t xml:space="preserve">. </w:t>
      </w:r>
    </w:p>
    <w:p w:rsidR="00D23154" w:rsidRPr="007B6E74" w:rsidRDefault="00D23154" w:rsidP="00D72618">
      <w:pPr>
        <w:pStyle w:val="a8"/>
        <w:spacing w:before="0" w:beforeAutospacing="0" w:after="0" w:afterAutospacing="0"/>
        <w:jc w:val="both"/>
      </w:pPr>
      <w:r w:rsidRPr="007B6E74">
        <w:rPr>
          <w:b/>
          <w:bCs/>
        </w:rPr>
        <w:t>Выводы:</w:t>
      </w:r>
    </w:p>
    <w:p w:rsidR="00D23154" w:rsidRDefault="00D23154" w:rsidP="00D72618">
      <w:pPr>
        <w:pStyle w:val="a8"/>
        <w:numPr>
          <w:ilvl w:val="0"/>
          <w:numId w:val="10"/>
        </w:numPr>
        <w:spacing w:before="0" w:beforeAutospacing="0" w:after="0" w:afterAutospacing="0"/>
        <w:jc w:val="both"/>
      </w:pPr>
      <w:r w:rsidRPr="007B6E74">
        <w:t xml:space="preserve">Проанализировав работу методических объединений, следует отметить, что методическая тема </w:t>
      </w:r>
      <w:r>
        <w:t>лицея</w:t>
      </w:r>
      <w:r w:rsidRPr="007B6E74">
        <w:t xml:space="preserve"> и вытекающие из нее темы методических объединений соответствуют основным задачам, стоящим перед </w:t>
      </w:r>
      <w:r>
        <w:t>ОУ.</w:t>
      </w:r>
    </w:p>
    <w:p w:rsidR="00D23154" w:rsidRPr="00BC4B9B" w:rsidRDefault="00D23154" w:rsidP="004847ED">
      <w:pPr>
        <w:pStyle w:val="a8"/>
        <w:numPr>
          <w:ilvl w:val="0"/>
          <w:numId w:val="10"/>
        </w:numPr>
        <w:spacing w:before="0" w:beforeAutospacing="0" w:after="0" w:afterAutospacing="0"/>
        <w:jc w:val="both"/>
      </w:pPr>
      <w:r w:rsidRPr="00BC4B9B">
        <w:t>Каждое методическое объ</w:t>
      </w:r>
      <w:r>
        <w:t>единение имело свой план работы</w:t>
      </w:r>
      <w:r w:rsidRPr="00BC4B9B">
        <w:t xml:space="preserve"> в соответствии с темой и целью методической работы лицея. </w:t>
      </w:r>
    </w:p>
    <w:p w:rsidR="00D23154" w:rsidRDefault="00D23154" w:rsidP="004847ED">
      <w:pPr>
        <w:pStyle w:val="a8"/>
        <w:numPr>
          <w:ilvl w:val="0"/>
          <w:numId w:val="10"/>
        </w:numPr>
        <w:spacing w:before="0" w:beforeAutospacing="0" w:after="0" w:afterAutospacing="0"/>
        <w:jc w:val="both"/>
      </w:pPr>
      <w:r w:rsidRPr="002E268D">
        <w:t>Поставленные задачи реализовывались через заседания МО</w:t>
      </w:r>
      <w:r w:rsidRPr="00403E18">
        <w:t xml:space="preserve"> </w:t>
      </w:r>
      <w:r>
        <w:t>(т</w:t>
      </w:r>
      <w:r w:rsidRPr="007B6E74">
        <w:t>ематика заседаний отража</w:t>
      </w:r>
      <w:r>
        <w:t>ла</w:t>
      </w:r>
      <w:r w:rsidRPr="007B6E74">
        <w:t xml:space="preserve"> основные проблемы, стоящие перед педагогами </w:t>
      </w:r>
      <w:r>
        <w:t>лицея)</w:t>
      </w:r>
      <w:r w:rsidRPr="00403E18">
        <w:t xml:space="preserve">, контроль за качеством преподавания предметов со стороны администрации, контроль внутри МО, через работу учителей по темам самообразовании; проведение методических семинаров внутри МО, круглых столов по учебно-методическим вопросам, открытые уроки и </w:t>
      </w:r>
      <w:r w:rsidRPr="00403E18">
        <w:lastRenderedPageBreak/>
        <w:t>внеклассные мероприятия; участие в городских, областных конкурсах, олимпиадах, участие в городских</w:t>
      </w:r>
      <w:r w:rsidR="00CF463C">
        <w:t>, областных, всероссийских</w:t>
      </w:r>
      <w:r w:rsidRPr="00403E18">
        <w:t xml:space="preserve"> методических мероприятиях.</w:t>
      </w:r>
    </w:p>
    <w:p w:rsidR="00A6122C" w:rsidRDefault="00A6122C" w:rsidP="004847ED">
      <w:pPr>
        <w:pStyle w:val="a8"/>
        <w:numPr>
          <w:ilvl w:val="0"/>
          <w:numId w:val="10"/>
        </w:numPr>
        <w:spacing w:before="0" w:beforeAutospacing="0" w:after="0" w:afterAutospacing="0"/>
        <w:jc w:val="both"/>
      </w:pPr>
      <w:r>
        <w:t>Возросла активность педагогов-участников различных образовательных событий.</w:t>
      </w:r>
    </w:p>
    <w:p w:rsidR="00A6122C" w:rsidRDefault="00A6122C" w:rsidP="004847ED">
      <w:pPr>
        <w:pStyle w:val="a8"/>
        <w:numPr>
          <w:ilvl w:val="0"/>
          <w:numId w:val="10"/>
        </w:numPr>
        <w:spacing w:before="0" w:beforeAutospacing="0" w:after="0" w:afterAutospacing="0"/>
        <w:jc w:val="both"/>
      </w:pPr>
      <w:r>
        <w:t>Более активно и результативно стали работать учителя над педагогическими проектами и исследованиями.</w:t>
      </w:r>
    </w:p>
    <w:p w:rsidR="00231C37" w:rsidRDefault="00231C37" w:rsidP="004847ED">
      <w:pPr>
        <w:pStyle w:val="a8"/>
        <w:numPr>
          <w:ilvl w:val="0"/>
          <w:numId w:val="10"/>
        </w:numPr>
        <w:spacing w:before="0" w:beforeAutospacing="0" w:after="0" w:afterAutospacing="0"/>
        <w:jc w:val="both"/>
      </w:pPr>
      <w:r>
        <w:t>Более осознанным стало применение педагогических технологий.</w:t>
      </w:r>
    </w:p>
    <w:p w:rsidR="001B72A6" w:rsidRPr="00403E18" w:rsidRDefault="00CF463C" w:rsidP="004847ED">
      <w:pPr>
        <w:pStyle w:val="a8"/>
        <w:numPr>
          <w:ilvl w:val="0"/>
          <w:numId w:val="10"/>
        </w:numPr>
        <w:spacing w:before="0" w:beforeAutospacing="0" w:after="0" w:afterAutospacing="0"/>
        <w:jc w:val="both"/>
      </w:pPr>
      <w:r>
        <w:t>Признать работу МО в 201</w:t>
      </w:r>
      <w:r w:rsidR="002A0809">
        <w:t>4</w:t>
      </w:r>
      <w:r>
        <w:t>-201</w:t>
      </w:r>
      <w:r w:rsidR="002A0809">
        <w:t>5</w:t>
      </w:r>
      <w:r>
        <w:t xml:space="preserve"> </w:t>
      </w:r>
      <w:r w:rsidR="001B72A6">
        <w:t>гг. удовлетворительной.</w:t>
      </w:r>
    </w:p>
    <w:p w:rsidR="00D23154" w:rsidRPr="007B6E74" w:rsidRDefault="00D23154" w:rsidP="00D23154">
      <w:pPr>
        <w:pStyle w:val="a8"/>
        <w:spacing w:before="0" w:beforeAutospacing="0" w:after="0" w:afterAutospacing="0"/>
        <w:jc w:val="both"/>
      </w:pPr>
      <w:r w:rsidRPr="007B6E74">
        <w:rPr>
          <w:b/>
          <w:bCs/>
        </w:rPr>
        <w:t>Рекомендации:</w:t>
      </w:r>
    </w:p>
    <w:p w:rsidR="00D23154" w:rsidRPr="007B6E74" w:rsidRDefault="00D23154" w:rsidP="004847ED">
      <w:pPr>
        <w:numPr>
          <w:ilvl w:val="0"/>
          <w:numId w:val="9"/>
        </w:numPr>
        <w:jc w:val="both"/>
        <w:rPr>
          <w:sz w:val="24"/>
          <w:szCs w:val="24"/>
        </w:rPr>
      </w:pPr>
      <w:r w:rsidRPr="007B6E74">
        <w:rPr>
          <w:sz w:val="24"/>
          <w:szCs w:val="24"/>
        </w:rPr>
        <w:t>Совершенствовать педагогическое мастерство учителей по овладению новыми образовательными технологиями</w:t>
      </w:r>
      <w:r w:rsidR="006A3D8D">
        <w:rPr>
          <w:sz w:val="24"/>
          <w:szCs w:val="24"/>
        </w:rPr>
        <w:t>, связанными с внедрение ФГОС</w:t>
      </w:r>
      <w:r w:rsidRPr="007B6E74">
        <w:rPr>
          <w:sz w:val="24"/>
          <w:szCs w:val="24"/>
        </w:rPr>
        <w:t>.</w:t>
      </w:r>
    </w:p>
    <w:p w:rsidR="00D23154" w:rsidRPr="007B6E74" w:rsidRDefault="00D23154" w:rsidP="004847ED">
      <w:pPr>
        <w:numPr>
          <w:ilvl w:val="0"/>
          <w:numId w:val="9"/>
        </w:numPr>
        <w:jc w:val="both"/>
        <w:rPr>
          <w:sz w:val="24"/>
          <w:szCs w:val="24"/>
        </w:rPr>
      </w:pPr>
      <w:r w:rsidRPr="007B6E74">
        <w:rPr>
          <w:sz w:val="24"/>
          <w:szCs w:val="24"/>
        </w:rPr>
        <w:t>Продолжать выявлять, обобщать и распространять опыт творчески работающих учителей</w:t>
      </w:r>
      <w:r w:rsidR="00DA7191">
        <w:rPr>
          <w:sz w:val="24"/>
          <w:szCs w:val="24"/>
        </w:rPr>
        <w:t xml:space="preserve"> (в том числе и через </w:t>
      </w:r>
      <w:r w:rsidR="009E15CD">
        <w:rPr>
          <w:sz w:val="24"/>
          <w:szCs w:val="24"/>
        </w:rPr>
        <w:t>Конкурс педагогических проектов и исследований в рамках Региональной детско-взрослой научно-практической конференции «Человек. Земля. Вселенная»</w:t>
      </w:r>
      <w:r w:rsidR="00DA7191">
        <w:rPr>
          <w:sz w:val="24"/>
          <w:szCs w:val="24"/>
        </w:rPr>
        <w:t>)</w:t>
      </w:r>
      <w:r w:rsidRPr="007B6E74">
        <w:rPr>
          <w:sz w:val="24"/>
          <w:szCs w:val="24"/>
        </w:rPr>
        <w:t>.</w:t>
      </w:r>
      <w:r w:rsidR="00DA7191">
        <w:rPr>
          <w:sz w:val="24"/>
          <w:szCs w:val="24"/>
        </w:rPr>
        <w:t xml:space="preserve"> </w:t>
      </w:r>
    </w:p>
    <w:p w:rsidR="00CF00CE" w:rsidRDefault="009E15CD" w:rsidP="004847ED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Каждому МО запланировать участие в работе городского Консультационного центра</w:t>
      </w:r>
      <w:r w:rsidR="00CF00CE">
        <w:rPr>
          <w:sz w:val="24"/>
          <w:szCs w:val="24"/>
        </w:rPr>
        <w:t xml:space="preserve">. </w:t>
      </w:r>
    </w:p>
    <w:p w:rsidR="00D23154" w:rsidRDefault="00234F80" w:rsidP="00D231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5</w:t>
      </w:r>
      <w:r w:rsidR="0059379F">
        <w:rPr>
          <w:b/>
          <w:sz w:val="24"/>
          <w:szCs w:val="24"/>
        </w:rPr>
        <w:t xml:space="preserve">. </w:t>
      </w:r>
      <w:r w:rsidR="00D23154" w:rsidRPr="00872E9A">
        <w:rPr>
          <w:b/>
          <w:sz w:val="24"/>
          <w:szCs w:val="24"/>
        </w:rPr>
        <w:t>Р</w:t>
      </w:r>
      <w:r w:rsidR="009848D8">
        <w:rPr>
          <w:b/>
          <w:sz w:val="24"/>
          <w:szCs w:val="24"/>
        </w:rPr>
        <w:t>еализация</w:t>
      </w:r>
      <w:r w:rsidR="00D23154" w:rsidRPr="00872E9A">
        <w:rPr>
          <w:b/>
          <w:sz w:val="24"/>
          <w:szCs w:val="24"/>
        </w:rPr>
        <w:t xml:space="preserve"> Программы развития лицея </w:t>
      </w:r>
      <w:r w:rsidR="00365F27">
        <w:rPr>
          <w:b/>
          <w:sz w:val="24"/>
          <w:szCs w:val="24"/>
        </w:rPr>
        <w:t>в 2014</w:t>
      </w:r>
      <w:r w:rsidR="000421DF">
        <w:rPr>
          <w:b/>
          <w:sz w:val="24"/>
          <w:szCs w:val="24"/>
        </w:rPr>
        <w:t>-201</w:t>
      </w:r>
      <w:r w:rsidR="00365F27">
        <w:rPr>
          <w:b/>
          <w:sz w:val="24"/>
          <w:szCs w:val="24"/>
        </w:rPr>
        <w:t>5</w:t>
      </w:r>
      <w:r w:rsidR="000421DF">
        <w:rPr>
          <w:b/>
          <w:sz w:val="24"/>
          <w:szCs w:val="24"/>
        </w:rPr>
        <w:t xml:space="preserve"> </w:t>
      </w:r>
      <w:r w:rsidR="009848D8">
        <w:rPr>
          <w:b/>
          <w:sz w:val="24"/>
          <w:szCs w:val="24"/>
        </w:rPr>
        <w:t>гг.</w:t>
      </w:r>
    </w:p>
    <w:p w:rsidR="00234F80" w:rsidRPr="00234F80" w:rsidRDefault="00234F80" w:rsidP="00234F80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Задача: </w:t>
      </w:r>
      <w:r w:rsidRPr="005176A3">
        <w:rPr>
          <w:i/>
          <w:sz w:val="24"/>
          <w:szCs w:val="24"/>
        </w:rPr>
        <w:t>Обеспечение организационной, педагогической и содержательной поддержки инновационной деятельности педагогов</w:t>
      </w:r>
      <w:r>
        <w:rPr>
          <w:i/>
          <w:sz w:val="24"/>
          <w:szCs w:val="24"/>
        </w:rPr>
        <w:t>, п</w:t>
      </w:r>
      <w:r w:rsidRPr="00234F80">
        <w:rPr>
          <w:i/>
          <w:sz w:val="24"/>
          <w:szCs w:val="24"/>
        </w:rPr>
        <w:t>овышение профессиональной компетентности педагогов через инновационную деятельность</w:t>
      </w:r>
    </w:p>
    <w:p w:rsidR="00DA7191" w:rsidRPr="00490DEF" w:rsidRDefault="00DA7191" w:rsidP="00DA7191">
      <w:pPr>
        <w:ind w:firstLine="709"/>
        <w:jc w:val="both"/>
        <w:rPr>
          <w:sz w:val="24"/>
          <w:szCs w:val="24"/>
        </w:rPr>
      </w:pPr>
      <w:r w:rsidRPr="00490DEF">
        <w:rPr>
          <w:bCs/>
          <w:sz w:val="24"/>
          <w:szCs w:val="24"/>
        </w:rPr>
        <w:t>С 2007 г. лицей имеет статус экспериментальной площадки Института развития образовательных систем Российской академии образования по теме</w:t>
      </w:r>
      <w:r w:rsidRPr="00490DEF">
        <w:rPr>
          <w:sz w:val="24"/>
          <w:szCs w:val="24"/>
        </w:rPr>
        <w:t xml:space="preserve"> «Моделирование содержания образования на основе обогащения образовательной среды». </w:t>
      </w:r>
    </w:p>
    <w:p w:rsidR="00DA7191" w:rsidRPr="00802A4F" w:rsidRDefault="00DA7191" w:rsidP="00DA7191">
      <w:pPr>
        <w:ind w:firstLine="709"/>
        <w:jc w:val="both"/>
        <w:rPr>
          <w:sz w:val="24"/>
          <w:szCs w:val="24"/>
        </w:rPr>
      </w:pPr>
      <w:r w:rsidRPr="00490DEF">
        <w:rPr>
          <w:sz w:val="24"/>
          <w:szCs w:val="24"/>
        </w:rPr>
        <w:t>С 2007 по 2010гг. инновационная деятельность педагогов лицея определялась темой «Обогащение образовательной среды общеобразовательного учреждения средствами инновационной деятельности». В 2011</w:t>
      </w:r>
      <w:r w:rsidRPr="00802A4F">
        <w:rPr>
          <w:sz w:val="24"/>
          <w:szCs w:val="24"/>
        </w:rPr>
        <w:t xml:space="preserve"> году в М</w:t>
      </w:r>
      <w:r>
        <w:rPr>
          <w:sz w:val="24"/>
          <w:szCs w:val="24"/>
        </w:rPr>
        <w:t>Б</w:t>
      </w:r>
      <w:r w:rsidRPr="00802A4F">
        <w:rPr>
          <w:sz w:val="24"/>
          <w:szCs w:val="24"/>
        </w:rPr>
        <w:t xml:space="preserve">ОУ «Северский лицей» была </w:t>
      </w:r>
      <w:r>
        <w:rPr>
          <w:sz w:val="24"/>
          <w:szCs w:val="24"/>
        </w:rPr>
        <w:t>разработана</w:t>
      </w:r>
      <w:r w:rsidRPr="00802A4F">
        <w:rPr>
          <w:sz w:val="24"/>
          <w:szCs w:val="24"/>
        </w:rPr>
        <w:t xml:space="preserve"> программа развития </w:t>
      </w:r>
      <w:r>
        <w:rPr>
          <w:sz w:val="24"/>
          <w:szCs w:val="24"/>
        </w:rPr>
        <w:t>до 2015</w:t>
      </w:r>
      <w:r w:rsidR="00365F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</w:t>
      </w:r>
      <w:r w:rsidRPr="00802A4F">
        <w:rPr>
          <w:sz w:val="24"/>
          <w:szCs w:val="24"/>
        </w:rPr>
        <w:t>по теме «Обогащение образовательной среды общеобразовательного учреждения средствами инновационной деятельности в условиях реализации национальной образовательной инициативы «Наша новая школа».</w:t>
      </w:r>
    </w:p>
    <w:p w:rsidR="00490DEF" w:rsidRDefault="00365F27" w:rsidP="00490DEF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 20</w:t>
      </w:r>
      <w:r w:rsidR="00490DEF">
        <w:rPr>
          <w:sz w:val="24"/>
          <w:szCs w:val="24"/>
          <w:u w:val="single"/>
        </w:rPr>
        <w:t xml:space="preserve">. </w:t>
      </w:r>
      <w:r w:rsidR="00490DEF" w:rsidRPr="00490DEF">
        <w:rPr>
          <w:sz w:val="24"/>
          <w:szCs w:val="24"/>
          <w:u w:val="single"/>
        </w:rPr>
        <w:t xml:space="preserve">Экспериментальная и инновационная деятельность </w:t>
      </w:r>
    </w:p>
    <w:p w:rsidR="00490DEF" w:rsidRPr="00490DEF" w:rsidRDefault="002A79DB" w:rsidP="00490DEF">
      <w:pPr>
        <w:jc w:val="right"/>
        <w:rPr>
          <w:sz w:val="24"/>
          <w:szCs w:val="24"/>
          <w:u w:val="single"/>
        </w:rPr>
      </w:pPr>
      <w:r w:rsidRPr="00490DEF">
        <w:rPr>
          <w:sz w:val="24"/>
          <w:szCs w:val="24"/>
          <w:u w:val="single"/>
        </w:rPr>
        <w:t>МБОУ «Северский лицей»</w:t>
      </w:r>
      <w:r>
        <w:rPr>
          <w:sz w:val="24"/>
          <w:szCs w:val="24"/>
          <w:u w:val="single"/>
        </w:rPr>
        <w:t xml:space="preserve"> </w:t>
      </w:r>
      <w:r w:rsidR="00490DEF" w:rsidRPr="00490DEF">
        <w:rPr>
          <w:sz w:val="24"/>
          <w:szCs w:val="24"/>
          <w:u w:val="single"/>
        </w:rPr>
        <w:t>в 201</w:t>
      </w:r>
      <w:r w:rsidR="00365F27">
        <w:rPr>
          <w:sz w:val="24"/>
          <w:szCs w:val="24"/>
          <w:u w:val="single"/>
        </w:rPr>
        <w:t>4</w:t>
      </w:r>
      <w:r w:rsidR="00490DEF" w:rsidRPr="00490DEF">
        <w:rPr>
          <w:sz w:val="24"/>
          <w:szCs w:val="24"/>
          <w:u w:val="single"/>
        </w:rPr>
        <w:t>-201</w:t>
      </w:r>
      <w:r w:rsidR="00365F27">
        <w:rPr>
          <w:sz w:val="24"/>
          <w:szCs w:val="24"/>
          <w:u w:val="single"/>
        </w:rPr>
        <w:t>5</w:t>
      </w:r>
      <w:r w:rsidR="00490DEF" w:rsidRPr="00490DEF">
        <w:rPr>
          <w:sz w:val="24"/>
          <w:szCs w:val="24"/>
          <w:u w:val="single"/>
        </w:rPr>
        <w:t xml:space="preserve"> учебном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135"/>
      </w:tblGrid>
      <w:tr w:rsidR="00490DEF" w:rsidRPr="00A92972" w:rsidTr="003906CC">
        <w:trPr>
          <w:trHeight w:val="27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DEF" w:rsidRPr="00EE0B6B" w:rsidRDefault="00490DEF">
            <w:pPr>
              <w:jc w:val="center"/>
              <w:rPr>
                <w:b/>
                <w:sz w:val="24"/>
                <w:szCs w:val="18"/>
                <w:lang w:eastAsia="en-US"/>
              </w:rPr>
            </w:pPr>
            <w:r w:rsidRPr="00EE0B6B">
              <w:rPr>
                <w:b/>
                <w:sz w:val="24"/>
                <w:szCs w:val="18"/>
              </w:rPr>
              <w:t>Статус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DEF" w:rsidRPr="00EE0B6B" w:rsidRDefault="00490DEF">
            <w:pPr>
              <w:jc w:val="center"/>
              <w:rPr>
                <w:b/>
                <w:sz w:val="24"/>
                <w:szCs w:val="18"/>
                <w:lang w:eastAsia="en-US"/>
              </w:rPr>
            </w:pPr>
            <w:r w:rsidRPr="00EE0B6B">
              <w:rPr>
                <w:b/>
                <w:sz w:val="24"/>
                <w:szCs w:val="18"/>
              </w:rPr>
              <w:t>Тема проекта/программы</w:t>
            </w:r>
          </w:p>
        </w:tc>
      </w:tr>
      <w:tr w:rsidR="00490DEF" w:rsidRPr="00A92972" w:rsidTr="00EE0B6B">
        <w:trPr>
          <w:trHeight w:val="8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DEF" w:rsidRPr="00EE0B6B" w:rsidRDefault="00EE0B6B">
            <w:pPr>
              <w:rPr>
                <w:b/>
                <w:sz w:val="18"/>
                <w:szCs w:val="18"/>
                <w:lang w:eastAsia="en-US"/>
              </w:rPr>
            </w:pPr>
            <w:r w:rsidRPr="00EE0B6B">
              <w:rPr>
                <w:b/>
                <w:sz w:val="18"/>
                <w:szCs w:val="18"/>
              </w:rPr>
              <w:t>Площадка РАО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DEF" w:rsidRPr="00A92972" w:rsidRDefault="00490DEF">
            <w:pPr>
              <w:rPr>
                <w:sz w:val="18"/>
                <w:szCs w:val="18"/>
                <w:lang w:eastAsia="en-US"/>
              </w:rPr>
            </w:pPr>
            <w:r w:rsidRPr="00A92972">
              <w:rPr>
                <w:sz w:val="18"/>
                <w:szCs w:val="18"/>
              </w:rPr>
              <w:t>Обогащение образовательной среды общеобразовательного учреждения средствами инновационной деятельности в условиях реализации НОИ «Наша новая школа», Учреждение РАО «Институт развития образовательных систем», с 2007</w:t>
            </w:r>
            <w:r w:rsidR="003906CC" w:rsidRPr="00A92972">
              <w:rPr>
                <w:sz w:val="18"/>
                <w:szCs w:val="18"/>
              </w:rPr>
              <w:t xml:space="preserve"> </w:t>
            </w:r>
            <w:r w:rsidRPr="00A92972">
              <w:rPr>
                <w:sz w:val="18"/>
                <w:szCs w:val="18"/>
              </w:rPr>
              <w:t>г.</w:t>
            </w:r>
            <w:r w:rsidR="00082739" w:rsidRPr="00A92972">
              <w:rPr>
                <w:sz w:val="18"/>
                <w:szCs w:val="18"/>
              </w:rPr>
              <w:t>; руководитель Черепанова Т.Б.</w:t>
            </w:r>
          </w:p>
        </w:tc>
      </w:tr>
      <w:tr w:rsidR="00490DEF" w:rsidRPr="00A92972" w:rsidTr="00EE0B6B">
        <w:trPr>
          <w:trHeight w:val="69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6CC" w:rsidRPr="00A92972" w:rsidRDefault="003906CC">
            <w:pPr>
              <w:rPr>
                <w:b/>
                <w:sz w:val="18"/>
                <w:szCs w:val="18"/>
              </w:rPr>
            </w:pPr>
            <w:r w:rsidRPr="00A92972">
              <w:rPr>
                <w:b/>
                <w:sz w:val="18"/>
                <w:szCs w:val="18"/>
              </w:rPr>
              <w:t>Региональная площадка</w:t>
            </w:r>
          </w:p>
          <w:p w:rsidR="00490DEF" w:rsidRPr="00A92972" w:rsidRDefault="00490DEF">
            <w:pPr>
              <w:rPr>
                <w:sz w:val="18"/>
                <w:szCs w:val="18"/>
                <w:lang w:eastAsia="en-US"/>
              </w:rPr>
            </w:pPr>
            <w:r w:rsidRPr="00A92972">
              <w:rPr>
                <w:sz w:val="18"/>
                <w:szCs w:val="18"/>
              </w:rPr>
              <w:t>Инновационные школы и эксперим</w:t>
            </w:r>
            <w:r w:rsidR="003906CC" w:rsidRPr="00A92972">
              <w:rPr>
                <w:sz w:val="18"/>
                <w:szCs w:val="18"/>
              </w:rPr>
              <w:t>ентальные площадки ТОИПКРО</w:t>
            </w:r>
            <w:r w:rsidRPr="00A92972">
              <w:rPr>
                <w:sz w:val="18"/>
                <w:szCs w:val="18"/>
              </w:rPr>
              <w:t xml:space="preserve"> (г. Томск)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DEF" w:rsidRPr="00A92972" w:rsidRDefault="00490DEF">
            <w:pPr>
              <w:rPr>
                <w:sz w:val="18"/>
                <w:szCs w:val="18"/>
                <w:lang w:eastAsia="en-US"/>
              </w:rPr>
            </w:pPr>
            <w:r w:rsidRPr="00A92972">
              <w:rPr>
                <w:sz w:val="18"/>
                <w:szCs w:val="18"/>
              </w:rPr>
              <w:t>Разработка модели организации педагогических измерений, ТОИПКРО, с 2011</w:t>
            </w:r>
            <w:r w:rsidR="00B346C4" w:rsidRPr="00A92972">
              <w:rPr>
                <w:sz w:val="18"/>
                <w:szCs w:val="18"/>
              </w:rPr>
              <w:t xml:space="preserve"> </w:t>
            </w:r>
            <w:r w:rsidRPr="00A92972">
              <w:rPr>
                <w:sz w:val="18"/>
                <w:szCs w:val="18"/>
              </w:rPr>
              <w:t>г.</w:t>
            </w:r>
            <w:r w:rsidR="00082739" w:rsidRPr="00A92972">
              <w:rPr>
                <w:sz w:val="18"/>
                <w:szCs w:val="18"/>
              </w:rPr>
              <w:t xml:space="preserve">; руководитель </w:t>
            </w:r>
            <w:proofErr w:type="spellStart"/>
            <w:r w:rsidR="00082739" w:rsidRPr="00A92972">
              <w:rPr>
                <w:sz w:val="18"/>
                <w:szCs w:val="18"/>
              </w:rPr>
              <w:t>Брендакова</w:t>
            </w:r>
            <w:proofErr w:type="spellEnd"/>
            <w:r w:rsidR="00082739" w:rsidRPr="00A92972">
              <w:rPr>
                <w:sz w:val="18"/>
                <w:szCs w:val="18"/>
              </w:rPr>
              <w:t xml:space="preserve"> Н.И.</w:t>
            </w:r>
          </w:p>
        </w:tc>
      </w:tr>
      <w:tr w:rsidR="006D1B8A" w:rsidRPr="00A92972" w:rsidTr="00EE0B6B">
        <w:trPr>
          <w:trHeight w:val="112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CC" w:rsidRPr="00A92972" w:rsidRDefault="003906CC" w:rsidP="003906CC">
            <w:pPr>
              <w:rPr>
                <w:b/>
                <w:sz w:val="18"/>
                <w:szCs w:val="18"/>
              </w:rPr>
            </w:pPr>
            <w:r w:rsidRPr="00A92972">
              <w:rPr>
                <w:b/>
                <w:sz w:val="18"/>
                <w:szCs w:val="18"/>
              </w:rPr>
              <w:t>РВЦИ</w:t>
            </w:r>
          </w:p>
          <w:p w:rsidR="006D1B8A" w:rsidRPr="00A92972" w:rsidRDefault="006D1B8A" w:rsidP="003906CC">
            <w:pPr>
              <w:rPr>
                <w:sz w:val="18"/>
                <w:szCs w:val="18"/>
              </w:rPr>
            </w:pPr>
            <w:r w:rsidRPr="00A92972">
              <w:rPr>
                <w:sz w:val="18"/>
                <w:szCs w:val="18"/>
              </w:rPr>
              <w:t>Инновационные школы и экспериментальные площадки РЦРО (г. Томск)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8A" w:rsidRPr="00A92972" w:rsidRDefault="003906CC">
            <w:pPr>
              <w:rPr>
                <w:sz w:val="18"/>
                <w:szCs w:val="18"/>
              </w:rPr>
            </w:pPr>
            <w:r w:rsidRPr="00A92972">
              <w:rPr>
                <w:sz w:val="18"/>
                <w:szCs w:val="18"/>
              </w:rPr>
              <w:t>Разработка и апробация модели открытого обогащенного образовательного пространства для развития различных видов одаренности в познавательной, художественно-эстетической и коммуникативной деятельности (с использованием ресурсов бесплатного онлайн-офиса «</w:t>
            </w:r>
            <w:proofErr w:type="spellStart"/>
            <w:r w:rsidRPr="00A92972">
              <w:rPr>
                <w:sz w:val="18"/>
                <w:szCs w:val="18"/>
              </w:rPr>
              <w:t>Google</w:t>
            </w:r>
            <w:proofErr w:type="spellEnd"/>
            <w:r w:rsidRPr="00A92972">
              <w:rPr>
                <w:sz w:val="18"/>
                <w:szCs w:val="18"/>
              </w:rPr>
              <w:t xml:space="preserve"> </w:t>
            </w:r>
            <w:proofErr w:type="spellStart"/>
            <w:r w:rsidRPr="00A92972">
              <w:rPr>
                <w:sz w:val="18"/>
                <w:szCs w:val="18"/>
              </w:rPr>
              <w:t>Docs</w:t>
            </w:r>
            <w:proofErr w:type="spellEnd"/>
            <w:r w:rsidRPr="00A92972">
              <w:rPr>
                <w:sz w:val="18"/>
                <w:szCs w:val="18"/>
              </w:rPr>
              <w:t>»)</w:t>
            </w:r>
            <w:r w:rsidR="00B346C4" w:rsidRPr="00A92972">
              <w:rPr>
                <w:sz w:val="18"/>
                <w:szCs w:val="18"/>
              </w:rPr>
              <w:t>, с 2014 года</w:t>
            </w:r>
            <w:r w:rsidRPr="00A92972">
              <w:rPr>
                <w:sz w:val="18"/>
                <w:szCs w:val="18"/>
              </w:rPr>
              <w:t>; руководитель Чеботкова Л.В.</w:t>
            </w:r>
          </w:p>
        </w:tc>
      </w:tr>
    </w:tbl>
    <w:p w:rsidR="00DA748A" w:rsidRDefault="00DA7191" w:rsidP="00DA74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Специфика МР в 201</w:t>
      </w:r>
      <w:r w:rsidR="009B157B">
        <w:rPr>
          <w:sz w:val="24"/>
          <w:szCs w:val="24"/>
        </w:rPr>
        <w:t>4</w:t>
      </w:r>
      <w:r>
        <w:rPr>
          <w:sz w:val="24"/>
          <w:szCs w:val="24"/>
        </w:rPr>
        <w:t>-201</w:t>
      </w:r>
      <w:r w:rsidR="009B157B">
        <w:rPr>
          <w:sz w:val="24"/>
          <w:szCs w:val="24"/>
        </w:rPr>
        <w:t>5</w:t>
      </w:r>
      <w:r w:rsidR="00DA748A">
        <w:rPr>
          <w:sz w:val="24"/>
          <w:szCs w:val="24"/>
        </w:rPr>
        <w:t xml:space="preserve"> учебном году определялась основными направлениями Программы развития МБОУ «Северский лицей», задачами, решавшимися в отчетном году</w:t>
      </w:r>
      <w:r w:rsidR="00DA748A" w:rsidRPr="00163A6B">
        <w:rPr>
          <w:sz w:val="24"/>
          <w:szCs w:val="24"/>
        </w:rPr>
        <w:t xml:space="preserve">: </w:t>
      </w:r>
    </w:p>
    <w:p w:rsidR="003B14EF" w:rsidRDefault="00DA748A" w:rsidP="00CD3BBE">
      <w:pPr>
        <w:numPr>
          <w:ilvl w:val="0"/>
          <w:numId w:val="45"/>
        </w:numPr>
        <w:jc w:val="both"/>
        <w:rPr>
          <w:sz w:val="24"/>
          <w:szCs w:val="24"/>
        </w:rPr>
      </w:pPr>
      <w:r w:rsidRPr="00A21739">
        <w:rPr>
          <w:b/>
          <w:i/>
          <w:sz w:val="24"/>
          <w:szCs w:val="24"/>
        </w:rPr>
        <w:t>переход на новые образовательные стандарты в начальной школе</w:t>
      </w:r>
      <w:r w:rsidR="003906CC">
        <w:rPr>
          <w:b/>
          <w:i/>
          <w:sz w:val="24"/>
          <w:szCs w:val="24"/>
        </w:rPr>
        <w:t>, подготовка к переходу на ФГОС в основной школе</w:t>
      </w:r>
      <w:r>
        <w:rPr>
          <w:sz w:val="24"/>
          <w:szCs w:val="24"/>
        </w:rPr>
        <w:t xml:space="preserve"> (Проект «</w:t>
      </w:r>
      <w:r w:rsidRPr="00450CF4">
        <w:rPr>
          <w:sz w:val="24"/>
          <w:szCs w:val="24"/>
        </w:rPr>
        <w:t>Разработка и внедрение учебных и мето</w:t>
      </w:r>
      <w:r w:rsidR="00063483">
        <w:rPr>
          <w:sz w:val="24"/>
          <w:szCs w:val="24"/>
        </w:rPr>
        <w:t>дических пособий, дидактических материалов</w:t>
      </w:r>
      <w:r w:rsidRPr="00450CF4">
        <w:rPr>
          <w:sz w:val="24"/>
          <w:szCs w:val="24"/>
        </w:rPr>
        <w:t xml:space="preserve"> для реализации ФГОС</w:t>
      </w:r>
      <w:r w:rsidR="004E22C3">
        <w:rPr>
          <w:sz w:val="24"/>
          <w:szCs w:val="24"/>
        </w:rPr>
        <w:t xml:space="preserve"> НОО И ООО</w:t>
      </w:r>
      <w:r>
        <w:rPr>
          <w:sz w:val="24"/>
          <w:szCs w:val="24"/>
        </w:rPr>
        <w:t>»);</w:t>
      </w:r>
    </w:p>
    <w:p w:rsidR="00DA748A" w:rsidRPr="00643F4F" w:rsidRDefault="003B14EF" w:rsidP="00CD3BBE">
      <w:pPr>
        <w:numPr>
          <w:ilvl w:val="0"/>
          <w:numId w:val="45"/>
        </w:numPr>
        <w:jc w:val="both"/>
        <w:rPr>
          <w:sz w:val="24"/>
          <w:szCs w:val="24"/>
        </w:rPr>
      </w:pPr>
      <w:r w:rsidRPr="003B14EF">
        <w:rPr>
          <w:b/>
          <w:i/>
          <w:sz w:val="24"/>
          <w:szCs w:val="24"/>
        </w:rPr>
        <w:t>разработка и апробация модели организации педагогических измерений</w:t>
      </w:r>
      <w:r w:rsidRPr="003B14EF">
        <w:rPr>
          <w:sz w:val="24"/>
          <w:szCs w:val="24"/>
        </w:rPr>
        <w:t xml:space="preserve"> в МБОУ «Северский лицей»; создание банка контрольно-измерительных материалов</w:t>
      </w:r>
      <w:r w:rsidR="00A919A7">
        <w:rPr>
          <w:sz w:val="24"/>
          <w:szCs w:val="24"/>
        </w:rPr>
        <w:t>;</w:t>
      </w:r>
      <w:r w:rsidR="00DA748A">
        <w:rPr>
          <w:sz w:val="24"/>
          <w:szCs w:val="24"/>
        </w:rPr>
        <w:t xml:space="preserve"> </w:t>
      </w:r>
      <w:r w:rsidR="00DA748A" w:rsidRPr="00643F4F">
        <w:rPr>
          <w:sz w:val="24"/>
          <w:szCs w:val="24"/>
        </w:rPr>
        <w:t xml:space="preserve"> </w:t>
      </w:r>
    </w:p>
    <w:p w:rsidR="00DA748A" w:rsidRDefault="00DA748A" w:rsidP="00CD3BBE">
      <w:pPr>
        <w:numPr>
          <w:ilvl w:val="0"/>
          <w:numId w:val="45"/>
        </w:numPr>
        <w:jc w:val="both"/>
        <w:rPr>
          <w:sz w:val="24"/>
          <w:szCs w:val="24"/>
        </w:rPr>
      </w:pPr>
      <w:r w:rsidRPr="00A21739">
        <w:rPr>
          <w:b/>
          <w:i/>
          <w:sz w:val="24"/>
          <w:szCs w:val="24"/>
        </w:rPr>
        <w:t>развитие системы поддержки талантливых детей</w:t>
      </w:r>
      <w:r>
        <w:rPr>
          <w:sz w:val="24"/>
          <w:szCs w:val="24"/>
        </w:rPr>
        <w:t xml:space="preserve"> (Проект «</w:t>
      </w:r>
      <w:r w:rsidR="004E22C3" w:rsidRPr="003906CC">
        <w:rPr>
          <w:sz w:val="24"/>
          <w:szCs w:val="24"/>
        </w:rPr>
        <w:t>Разработка и апробация модели открытого обогащенного образовательного пространства для развития различных видов одаренности</w:t>
      </w:r>
      <w:r>
        <w:rPr>
          <w:sz w:val="24"/>
          <w:szCs w:val="24"/>
        </w:rPr>
        <w:t>»</w:t>
      </w:r>
      <w:r w:rsidR="00CE5655">
        <w:rPr>
          <w:sz w:val="24"/>
          <w:szCs w:val="24"/>
        </w:rPr>
        <w:t xml:space="preserve">, создание банка программ развития </w:t>
      </w:r>
      <w:r w:rsidR="00CE5655">
        <w:rPr>
          <w:sz w:val="24"/>
          <w:szCs w:val="24"/>
        </w:rPr>
        <w:lastRenderedPageBreak/>
        <w:t>детской одаренности</w:t>
      </w:r>
      <w:r>
        <w:rPr>
          <w:sz w:val="24"/>
          <w:szCs w:val="24"/>
        </w:rPr>
        <w:t xml:space="preserve">; </w:t>
      </w:r>
      <w:r w:rsidR="004E22C3">
        <w:rPr>
          <w:sz w:val="24"/>
          <w:szCs w:val="24"/>
        </w:rPr>
        <w:t xml:space="preserve">проведение Региональной научно-практической детско-взрослой конференции «Человек. Земля. Вселенная»; </w:t>
      </w:r>
      <w:r>
        <w:rPr>
          <w:sz w:val="24"/>
          <w:szCs w:val="24"/>
        </w:rPr>
        <w:t>подготовка и выпуск тезисов лучших проектно-исследовательских работ лицеистов для сборника «Открывая мир…»);</w:t>
      </w:r>
      <w:r w:rsidRPr="00163A6B">
        <w:rPr>
          <w:sz w:val="24"/>
          <w:szCs w:val="24"/>
        </w:rPr>
        <w:t xml:space="preserve"> </w:t>
      </w:r>
    </w:p>
    <w:p w:rsidR="00DA748A" w:rsidRPr="00234F80" w:rsidRDefault="00DA748A" w:rsidP="00CD3BBE">
      <w:pPr>
        <w:numPr>
          <w:ilvl w:val="0"/>
          <w:numId w:val="45"/>
        </w:numPr>
        <w:jc w:val="both"/>
        <w:rPr>
          <w:b/>
          <w:sz w:val="24"/>
          <w:szCs w:val="24"/>
        </w:rPr>
      </w:pPr>
      <w:r w:rsidRPr="00A21739">
        <w:rPr>
          <w:b/>
          <w:i/>
          <w:sz w:val="24"/>
          <w:szCs w:val="24"/>
        </w:rPr>
        <w:t>совершенствование учительского корпуса</w:t>
      </w:r>
      <w:r>
        <w:rPr>
          <w:sz w:val="24"/>
          <w:szCs w:val="24"/>
        </w:rPr>
        <w:t xml:space="preserve"> (отработка совместных форм деятельности педагогов через проблемные </w:t>
      </w:r>
      <w:r w:rsidR="005E0B26">
        <w:rPr>
          <w:sz w:val="24"/>
          <w:szCs w:val="24"/>
        </w:rPr>
        <w:t xml:space="preserve"> и экспертные </w:t>
      </w:r>
      <w:r>
        <w:rPr>
          <w:sz w:val="24"/>
          <w:szCs w:val="24"/>
        </w:rPr>
        <w:t>семинары, коллективное проектирование уроков, работу проблемно-творческих групп</w:t>
      </w:r>
      <w:r w:rsidR="00CE5655">
        <w:rPr>
          <w:sz w:val="24"/>
          <w:szCs w:val="24"/>
        </w:rPr>
        <w:t xml:space="preserve">, через реализацию  сетевого </w:t>
      </w:r>
      <w:r w:rsidR="00A919A7">
        <w:rPr>
          <w:sz w:val="24"/>
          <w:szCs w:val="24"/>
        </w:rPr>
        <w:t xml:space="preserve">инновационного </w:t>
      </w:r>
      <w:r w:rsidR="00CE5655">
        <w:rPr>
          <w:sz w:val="24"/>
          <w:szCs w:val="24"/>
        </w:rPr>
        <w:t xml:space="preserve">проекта </w:t>
      </w:r>
      <w:r w:rsidR="006D0625">
        <w:rPr>
          <w:sz w:val="24"/>
          <w:szCs w:val="24"/>
        </w:rPr>
        <w:t>«</w:t>
      </w:r>
      <w:r w:rsidR="006D0625" w:rsidRPr="006D0625">
        <w:rPr>
          <w:sz w:val="24"/>
          <w:szCs w:val="24"/>
        </w:rPr>
        <w:t>Разработка и апробация модели открытого обогащенного образовательного пространства для развития различных видов одаренности в познавательной, художественно-эстетической и коммуникативной деятельности</w:t>
      </w:r>
      <w:r w:rsidR="006D0625">
        <w:rPr>
          <w:sz w:val="24"/>
          <w:szCs w:val="24"/>
        </w:rPr>
        <w:t>»</w:t>
      </w:r>
      <w:r>
        <w:rPr>
          <w:sz w:val="24"/>
          <w:szCs w:val="24"/>
        </w:rPr>
        <w:t>).</w:t>
      </w:r>
    </w:p>
    <w:p w:rsidR="00234F80" w:rsidRPr="00BC381C" w:rsidRDefault="00B46991" w:rsidP="00E00E6D">
      <w:pPr>
        <w:pStyle w:val="af0"/>
        <w:numPr>
          <w:ilvl w:val="1"/>
          <w:numId w:val="57"/>
        </w:numPr>
        <w:jc w:val="both"/>
        <w:rPr>
          <w:i/>
          <w:sz w:val="24"/>
        </w:rPr>
      </w:pPr>
      <w:r>
        <w:rPr>
          <w:i/>
          <w:sz w:val="24"/>
        </w:rPr>
        <w:t>И</w:t>
      </w:r>
      <w:r w:rsidR="00234F80">
        <w:rPr>
          <w:i/>
          <w:sz w:val="24"/>
        </w:rPr>
        <w:t>нновационн</w:t>
      </w:r>
      <w:r>
        <w:rPr>
          <w:i/>
          <w:sz w:val="24"/>
        </w:rPr>
        <w:t>ая</w:t>
      </w:r>
      <w:r w:rsidR="00234F80">
        <w:rPr>
          <w:i/>
          <w:sz w:val="24"/>
        </w:rPr>
        <w:t xml:space="preserve"> деятельност</w:t>
      </w:r>
      <w:r>
        <w:rPr>
          <w:i/>
          <w:sz w:val="24"/>
        </w:rPr>
        <w:t>ь</w:t>
      </w:r>
      <w:r w:rsidR="00234F80">
        <w:rPr>
          <w:i/>
          <w:sz w:val="24"/>
        </w:rPr>
        <w:t xml:space="preserve"> педагогов</w:t>
      </w:r>
      <w:r w:rsidR="00BF4051">
        <w:rPr>
          <w:i/>
          <w:sz w:val="24"/>
        </w:rPr>
        <w:t xml:space="preserve">. </w:t>
      </w:r>
      <w:r w:rsidR="00BF4051" w:rsidRPr="00BF4051">
        <w:rPr>
          <w:i/>
          <w:sz w:val="24"/>
        </w:rPr>
        <w:t>Работа проблемно-творческих групп (ПТГ)</w:t>
      </w:r>
    </w:p>
    <w:p w:rsidR="00EC4382" w:rsidRPr="00EC4382" w:rsidRDefault="00EC4382" w:rsidP="00EC4382">
      <w:pPr>
        <w:pStyle w:val="af0"/>
        <w:ind w:firstLine="709"/>
        <w:jc w:val="both"/>
        <w:rPr>
          <w:b w:val="0"/>
          <w:sz w:val="24"/>
        </w:rPr>
      </w:pPr>
      <w:r w:rsidRPr="00EC4382">
        <w:rPr>
          <w:b w:val="0"/>
          <w:sz w:val="24"/>
        </w:rPr>
        <w:t>Развитие системы образования сегодня напрямую связано с проблемой профессионального развития педагогов. Современные требования к личности и деятельности педагога предполагают наличие у него высокой теоретической и практической подготовленности, готовности к творческой деятельности,  умения самостоятельно формулировать и решать профессиональные задачи в постоянно меняющихся условиях.</w:t>
      </w:r>
    </w:p>
    <w:p w:rsidR="00EC4382" w:rsidRPr="00EC4382" w:rsidRDefault="00EC4382" w:rsidP="00EC4382">
      <w:pPr>
        <w:pStyle w:val="af0"/>
        <w:ind w:firstLine="709"/>
        <w:jc w:val="both"/>
        <w:rPr>
          <w:b w:val="0"/>
          <w:sz w:val="24"/>
        </w:rPr>
      </w:pPr>
      <w:r w:rsidRPr="00EC4382">
        <w:rPr>
          <w:b w:val="0"/>
          <w:sz w:val="24"/>
        </w:rPr>
        <w:t>В Северском лицее созданы благоприятные условия для непрерывного развития педагогов. Подготовка педагогов для целенаправленной работы с детьми, склонными к творческой, интеллектуальной, художественно-эстетической и исследовательской деятельности, ведется в Северском лицее по нескольким направлениям: внутрифирменная подготовка педагогов через лицейские теоретическ</w:t>
      </w:r>
      <w:r w:rsidR="004B39DC">
        <w:rPr>
          <w:b w:val="0"/>
          <w:sz w:val="24"/>
        </w:rPr>
        <w:t xml:space="preserve">ие, </w:t>
      </w:r>
      <w:r w:rsidRPr="00EC4382">
        <w:rPr>
          <w:b w:val="0"/>
          <w:sz w:val="24"/>
        </w:rPr>
        <w:t>практические</w:t>
      </w:r>
      <w:r w:rsidR="004B39DC">
        <w:rPr>
          <w:b w:val="0"/>
          <w:sz w:val="24"/>
        </w:rPr>
        <w:t xml:space="preserve"> и экспертные</w:t>
      </w:r>
      <w:r w:rsidRPr="00EC4382">
        <w:rPr>
          <w:b w:val="0"/>
          <w:sz w:val="24"/>
        </w:rPr>
        <w:t xml:space="preserve"> семинары, </w:t>
      </w:r>
      <w:proofErr w:type="spellStart"/>
      <w:r w:rsidRPr="00EC4382">
        <w:rPr>
          <w:b w:val="0"/>
          <w:sz w:val="24"/>
        </w:rPr>
        <w:t>разработническая</w:t>
      </w:r>
      <w:proofErr w:type="spellEnd"/>
      <w:r w:rsidRPr="00EC4382">
        <w:rPr>
          <w:b w:val="0"/>
          <w:sz w:val="24"/>
        </w:rPr>
        <w:t xml:space="preserve"> деятельность по проблемам одаренности и реализации ФГОС; участие в семинарах и конференциях по актуальным проблемам педагогики; представление опыта работы в рамках круглых столов, открытых уроков; публикации из опыта работы; инновационная работа в рамках проблемно-творческих групп; участие в профессиональных конкурсах</w:t>
      </w:r>
      <w:r w:rsidR="004B39DC">
        <w:rPr>
          <w:b w:val="0"/>
          <w:sz w:val="24"/>
        </w:rPr>
        <w:t>; проектно-исследовательская деятельность педагогов</w:t>
      </w:r>
      <w:r w:rsidRPr="00EC4382">
        <w:rPr>
          <w:b w:val="0"/>
          <w:sz w:val="24"/>
        </w:rPr>
        <w:t xml:space="preserve"> и т.д.</w:t>
      </w:r>
    </w:p>
    <w:p w:rsidR="00BF4051" w:rsidRDefault="00EC4382" w:rsidP="00EC4382">
      <w:pPr>
        <w:pStyle w:val="af0"/>
        <w:ind w:firstLine="709"/>
        <w:jc w:val="both"/>
        <w:rPr>
          <w:b w:val="0"/>
          <w:sz w:val="24"/>
        </w:rPr>
      </w:pPr>
      <w:r w:rsidRPr="00EC4382">
        <w:rPr>
          <w:b w:val="0"/>
          <w:sz w:val="24"/>
        </w:rPr>
        <w:t xml:space="preserve">Важную роль в формировании  лицейской микросреды играют проблемно-творческие группы педагогов (ПТГ). Они способствуют инновационному поиску педагогов в области одаренности, реализации ФГОС, оценки качества образования. Деятельность ПТГ  координируется программой развития лицея до 2015г. «Обогащение образовательной среды общеобразовательного учреждения средствами инновационной деятельности в условиях реализации национальной образовательной инициативы «Наша новая школа». Ежегодно результаты опытно-экспериментальной работы педагогов оформляются в виде Сборника трудов и методических материалов из опыта работы Северского лицея. </w:t>
      </w:r>
    </w:p>
    <w:p w:rsidR="00906F6F" w:rsidRPr="002828F5" w:rsidRDefault="00053EA4" w:rsidP="00906F6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процессе работы </w:t>
      </w:r>
      <w:r w:rsidR="00294AF4">
        <w:rPr>
          <w:sz w:val="24"/>
          <w:szCs w:val="24"/>
        </w:rPr>
        <w:t xml:space="preserve">ПТГ </w:t>
      </w:r>
      <w:r>
        <w:rPr>
          <w:sz w:val="24"/>
          <w:szCs w:val="24"/>
        </w:rPr>
        <w:t>получены следующие результаты:</w:t>
      </w:r>
    </w:p>
    <w:p w:rsidR="00906F6F" w:rsidRPr="002828F5" w:rsidRDefault="00906F6F" w:rsidP="00CD3BBE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2828F5">
        <w:rPr>
          <w:color w:val="000000"/>
          <w:sz w:val="24"/>
          <w:szCs w:val="24"/>
        </w:rPr>
        <w:t>Разработаны и внедрены учебные программы и программы дополнительного образования, обогащающие учебную среду</w:t>
      </w:r>
      <w:r w:rsidR="00053EA4">
        <w:rPr>
          <w:color w:val="000000"/>
          <w:sz w:val="24"/>
          <w:szCs w:val="24"/>
        </w:rPr>
        <w:t xml:space="preserve"> (создан электронный банк рабочих программ)</w:t>
      </w:r>
      <w:r w:rsidRPr="002828F5">
        <w:rPr>
          <w:color w:val="000000"/>
          <w:sz w:val="24"/>
          <w:szCs w:val="24"/>
        </w:rPr>
        <w:t>;</w:t>
      </w:r>
    </w:p>
    <w:p w:rsidR="00906F6F" w:rsidRPr="002828F5" w:rsidRDefault="00AE0F08" w:rsidP="00CD3BBE">
      <w:pPr>
        <w:widowControl w:val="0"/>
        <w:numPr>
          <w:ilvl w:val="0"/>
          <w:numId w:val="17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Разрабатываются</w:t>
      </w:r>
      <w:r w:rsidR="00906F6F" w:rsidRPr="002828F5">
        <w:rPr>
          <w:color w:val="000000"/>
          <w:sz w:val="24"/>
          <w:szCs w:val="24"/>
        </w:rPr>
        <w:t xml:space="preserve"> и апробир</w:t>
      </w:r>
      <w:r>
        <w:rPr>
          <w:color w:val="000000"/>
          <w:sz w:val="24"/>
          <w:szCs w:val="24"/>
        </w:rPr>
        <w:t>уются</w:t>
      </w:r>
      <w:r w:rsidR="00906F6F" w:rsidRPr="002828F5">
        <w:rPr>
          <w:color w:val="000000"/>
          <w:sz w:val="24"/>
          <w:szCs w:val="24"/>
        </w:rPr>
        <w:t xml:space="preserve"> учебно-методические пособия, дидактические материалы для организации работы </w:t>
      </w:r>
      <w:r>
        <w:rPr>
          <w:color w:val="000000"/>
          <w:sz w:val="24"/>
          <w:szCs w:val="24"/>
        </w:rPr>
        <w:t>в условиях перехода на ФГОС</w:t>
      </w:r>
      <w:r w:rsidR="00566E9D">
        <w:rPr>
          <w:color w:val="000000"/>
          <w:sz w:val="24"/>
          <w:szCs w:val="24"/>
        </w:rPr>
        <w:t xml:space="preserve"> </w:t>
      </w:r>
      <w:r w:rsidR="001552C5">
        <w:rPr>
          <w:color w:val="000000"/>
          <w:sz w:val="24"/>
          <w:szCs w:val="24"/>
        </w:rPr>
        <w:t xml:space="preserve">в начальной </w:t>
      </w:r>
      <w:r w:rsidR="004E22C3">
        <w:rPr>
          <w:color w:val="000000"/>
          <w:sz w:val="24"/>
          <w:szCs w:val="24"/>
        </w:rPr>
        <w:t xml:space="preserve">и основной </w:t>
      </w:r>
      <w:r w:rsidR="001552C5">
        <w:rPr>
          <w:color w:val="000000"/>
          <w:sz w:val="24"/>
          <w:szCs w:val="24"/>
        </w:rPr>
        <w:t xml:space="preserve">школе </w:t>
      </w:r>
      <w:r w:rsidR="00566E9D">
        <w:rPr>
          <w:color w:val="000000"/>
          <w:sz w:val="24"/>
          <w:szCs w:val="24"/>
        </w:rPr>
        <w:t>и для организации работы с одаренными детьми</w:t>
      </w:r>
      <w:r w:rsidR="00C15354">
        <w:rPr>
          <w:color w:val="000000"/>
          <w:sz w:val="24"/>
          <w:szCs w:val="24"/>
        </w:rPr>
        <w:t>;</w:t>
      </w:r>
    </w:p>
    <w:p w:rsidR="00906F6F" w:rsidRPr="002828F5" w:rsidRDefault="00906F6F" w:rsidP="00CD3BBE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2828F5">
        <w:rPr>
          <w:color w:val="000000"/>
          <w:sz w:val="24"/>
          <w:szCs w:val="24"/>
        </w:rPr>
        <w:t>Осуществляется психолого-педагогическое сопровождение образовательного процесса.</w:t>
      </w:r>
    </w:p>
    <w:p w:rsidR="00906F6F" w:rsidRPr="004E22C3" w:rsidRDefault="00906F6F" w:rsidP="00CD3BBE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2828F5">
        <w:rPr>
          <w:color w:val="000000"/>
          <w:sz w:val="24"/>
          <w:szCs w:val="24"/>
        </w:rPr>
        <w:t>Проводится мониторинг процесса и результатов обучения</w:t>
      </w:r>
      <w:r w:rsidR="00C15354">
        <w:rPr>
          <w:color w:val="000000"/>
          <w:sz w:val="24"/>
          <w:szCs w:val="24"/>
        </w:rPr>
        <w:t>, разрабатываются измерительные материалы для выявления уровня сформированности УУД;</w:t>
      </w:r>
    </w:p>
    <w:p w:rsidR="004E22C3" w:rsidRPr="002828F5" w:rsidRDefault="004E22C3" w:rsidP="00CD3BBE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Проведена </w:t>
      </w:r>
      <w:r>
        <w:rPr>
          <w:color w:val="000000"/>
          <w:sz w:val="24"/>
          <w:szCs w:val="24"/>
          <w:lang w:val="en-US"/>
        </w:rPr>
        <w:t>I</w:t>
      </w:r>
      <w:r w:rsidRPr="004E22C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Открытая детско-взрослая научно-практическая конференция «Человек. Земля. Вселенная»;</w:t>
      </w:r>
    </w:p>
    <w:p w:rsidR="003E33C1" w:rsidRPr="006F0ACF" w:rsidRDefault="001552C5" w:rsidP="00CD3BBE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6F0ACF">
        <w:rPr>
          <w:color w:val="000000"/>
          <w:sz w:val="24"/>
          <w:szCs w:val="24"/>
        </w:rPr>
        <w:t>Выпущен</w:t>
      </w:r>
      <w:r w:rsidR="00906F6F" w:rsidRPr="006F0ACF">
        <w:rPr>
          <w:color w:val="000000"/>
          <w:sz w:val="24"/>
          <w:szCs w:val="24"/>
        </w:rPr>
        <w:t xml:space="preserve"> </w:t>
      </w:r>
      <w:r w:rsidR="003E33C1" w:rsidRPr="006F0ACF">
        <w:rPr>
          <w:color w:val="000000"/>
          <w:sz w:val="24"/>
          <w:szCs w:val="24"/>
        </w:rPr>
        <w:t xml:space="preserve">сборник </w:t>
      </w:r>
      <w:r w:rsidR="006F0ACF">
        <w:rPr>
          <w:color w:val="000000"/>
          <w:sz w:val="24"/>
          <w:szCs w:val="24"/>
        </w:rPr>
        <w:t xml:space="preserve">программно-методических материалов в 2-х частях </w:t>
      </w:r>
      <w:r w:rsidR="003E33C1" w:rsidRPr="006F0ACF">
        <w:rPr>
          <w:color w:val="000000"/>
          <w:sz w:val="24"/>
          <w:szCs w:val="24"/>
        </w:rPr>
        <w:t>«Открывая мир…», включающий в себя программы развития детской одаренности и тезисы проектно-исследовательских работ лицеистов (отв. Чеботкова Л.В.)</w:t>
      </w:r>
    </w:p>
    <w:p w:rsidR="00B9270A" w:rsidRPr="005E0CC2" w:rsidRDefault="00B9270A" w:rsidP="00CD3BBE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Проведен</w:t>
      </w:r>
      <w:r w:rsidR="001732C0">
        <w:rPr>
          <w:color w:val="000000"/>
          <w:sz w:val="24"/>
          <w:szCs w:val="24"/>
        </w:rPr>
        <w:t>ы 5 научно-практических семинаров</w:t>
      </w:r>
      <w:r w:rsidR="008C4EF5">
        <w:rPr>
          <w:color w:val="000000"/>
          <w:sz w:val="24"/>
          <w:szCs w:val="24"/>
        </w:rPr>
        <w:t>;</w:t>
      </w:r>
    </w:p>
    <w:p w:rsidR="005E0CC2" w:rsidRPr="00C8601F" w:rsidRDefault="005E0CC2" w:rsidP="00CD3BBE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Создан электронный банк</w:t>
      </w:r>
      <w:r w:rsidRPr="005E0CC2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</w:t>
      </w:r>
      <w:r w:rsidRPr="005E0CC2">
        <w:rPr>
          <w:sz w:val="24"/>
          <w:szCs w:val="24"/>
        </w:rPr>
        <w:t xml:space="preserve">, направленных на проявление и развитие </w:t>
      </w:r>
      <w:proofErr w:type="spellStart"/>
      <w:r>
        <w:rPr>
          <w:sz w:val="24"/>
          <w:szCs w:val="24"/>
        </w:rPr>
        <w:t>метапредметных</w:t>
      </w:r>
      <w:proofErr w:type="spellEnd"/>
      <w:r w:rsidRPr="005E0CC2">
        <w:rPr>
          <w:sz w:val="24"/>
          <w:szCs w:val="24"/>
        </w:rPr>
        <w:t xml:space="preserve"> способностей одаренных детей;</w:t>
      </w:r>
    </w:p>
    <w:p w:rsidR="00455756" w:rsidRDefault="00C8601F" w:rsidP="001732C0">
      <w:pPr>
        <w:pStyle w:val="af0"/>
        <w:numPr>
          <w:ilvl w:val="0"/>
          <w:numId w:val="17"/>
        </w:numPr>
        <w:jc w:val="both"/>
        <w:rPr>
          <w:b w:val="0"/>
          <w:sz w:val="24"/>
        </w:rPr>
      </w:pPr>
      <w:r w:rsidRPr="00EC4382">
        <w:rPr>
          <w:b w:val="0"/>
          <w:sz w:val="24"/>
        </w:rPr>
        <w:t xml:space="preserve">В </w:t>
      </w:r>
      <w:r w:rsidR="001552C5">
        <w:rPr>
          <w:b w:val="0"/>
          <w:sz w:val="24"/>
        </w:rPr>
        <w:t>201</w:t>
      </w:r>
      <w:r w:rsidR="001732C0">
        <w:rPr>
          <w:b w:val="0"/>
          <w:sz w:val="24"/>
        </w:rPr>
        <w:t>4</w:t>
      </w:r>
      <w:r w:rsidR="001552C5">
        <w:rPr>
          <w:b w:val="0"/>
          <w:sz w:val="24"/>
        </w:rPr>
        <w:t>-</w:t>
      </w:r>
      <w:r w:rsidRPr="00EC4382">
        <w:rPr>
          <w:b w:val="0"/>
          <w:sz w:val="24"/>
        </w:rPr>
        <w:t>201</w:t>
      </w:r>
      <w:r w:rsidR="001732C0">
        <w:rPr>
          <w:b w:val="0"/>
          <w:sz w:val="24"/>
        </w:rPr>
        <w:t>5</w:t>
      </w:r>
      <w:r w:rsidRPr="00EC4382">
        <w:rPr>
          <w:b w:val="0"/>
          <w:sz w:val="24"/>
        </w:rPr>
        <w:t xml:space="preserve"> </w:t>
      </w:r>
      <w:r w:rsidR="001552C5">
        <w:rPr>
          <w:b w:val="0"/>
          <w:sz w:val="24"/>
        </w:rPr>
        <w:t>г</w:t>
      </w:r>
      <w:r w:rsidRPr="00EC4382">
        <w:rPr>
          <w:b w:val="0"/>
          <w:sz w:val="24"/>
        </w:rPr>
        <w:t xml:space="preserve">г. представленный педагогами и администрацией Северского лицея инновационный образовательный проект </w:t>
      </w:r>
      <w:r w:rsidR="001732C0">
        <w:rPr>
          <w:b w:val="0"/>
          <w:sz w:val="24"/>
        </w:rPr>
        <w:t>«</w:t>
      </w:r>
      <w:r w:rsidR="001732C0" w:rsidRPr="001732C0">
        <w:rPr>
          <w:b w:val="0"/>
          <w:sz w:val="24"/>
        </w:rPr>
        <w:t>Разработка и апробация модели открытого обогащенного образовательного пространства для развития различных видов одаренности в познавательной, художественно-эстетической и коммуникативной деятельности (с использованием ресурсов бесплатного онлайн-офиса «</w:t>
      </w:r>
      <w:proofErr w:type="spellStart"/>
      <w:r w:rsidR="001732C0" w:rsidRPr="001732C0">
        <w:rPr>
          <w:b w:val="0"/>
          <w:sz w:val="24"/>
        </w:rPr>
        <w:t>Google</w:t>
      </w:r>
      <w:proofErr w:type="spellEnd"/>
      <w:r w:rsidR="001732C0" w:rsidRPr="001732C0">
        <w:rPr>
          <w:b w:val="0"/>
          <w:sz w:val="24"/>
        </w:rPr>
        <w:t xml:space="preserve"> </w:t>
      </w:r>
      <w:proofErr w:type="spellStart"/>
      <w:r w:rsidR="001732C0" w:rsidRPr="001732C0">
        <w:rPr>
          <w:b w:val="0"/>
          <w:sz w:val="24"/>
        </w:rPr>
        <w:t>Docs</w:t>
      </w:r>
      <w:proofErr w:type="spellEnd"/>
      <w:r w:rsidR="001732C0" w:rsidRPr="001732C0">
        <w:rPr>
          <w:b w:val="0"/>
          <w:sz w:val="24"/>
        </w:rPr>
        <w:t>»)</w:t>
      </w:r>
      <w:r w:rsidR="001732C0">
        <w:rPr>
          <w:b w:val="0"/>
          <w:sz w:val="24"/>
        </w:rPr>
        <w:t>»</w:t>
      </w:r>
      <w:r w:rsidR="001732C0" w:rsidRPr="001732C0">
        <w:rPr>
          <w:b w:val="0"/>
          <w:sz w:val="24"/>
        </w:rPr>
        <w:t xml:space="preserve"> </w:t>
      </w:r>
      <w:r w:rsidRPr="00EC4382">
        <w:rPr>
          <w:b w:val="0"/>
          <w:sz w:val="24"/>
        </w:rPr>
        <w:t xml:space="preserve"> стал победителем конкурсного отбора образователь</w:t>
      </w:r>
      <w:r w:rsidR="001732C0">
        <w:rPr>
          <w:b w:val="0"/>
          <w:sz w:val="24"/>
        </w:rPr>
        <w:t>ных учреждений на присвоение статуса «Ресурсно-внедренческий центр инноваций»</w:t>
      </w:r>
      <w:r w:rsidRPr="00EC4382">
        <w:rPr>
          <w:b w:val="0"/>
          <w:sz w:val="24"/>
        </w:rPr>
        <w:t>.</w:t>
      </w:r>
      <w:r w:rsidR="001732C0">
        <w:rPr>
          <w:b w:val="0"/>
          <w:sz w:val="24"/>
        </w:rPr>
        <w:t xml:space="preserve"> Статус РВЦИ присвоен учреждению до 2018 года</w:t>
      </w:r>
      <w:r w:rsidR="00455756">
        <w:rPr>
          <w:b w:val="0"/>
          <w:sz w:val="24"/>
        </w:rPr>
        <w:t>;</w:t>
      </w:r>
    </w:p>
    <w:p w:rsidR="00C8601F" w:rsidRPr="00EC4382" w:rsidRDefault="00455756" w:rsidP="001732C0">
      <w:pPr>
        <w:pStyle w:val="af0"/>
        <w:numPr>
          <w:ilvl w:val="0"/>
          <w:numId w:val="17"/>
        </w:numPr>
        <w:jc w:val="both"/>
        <w:rPr>
          <w:b w:val="0"/>
          <w:sz w:val="24"/>
        </w:rPr>
      </w:pPr>
      <w:r>
        <w:rPr>
          <w:b w:val="0"/>
          <w:sz w:val="24"/>
        </w:rPr>
        <w:t>Обозначено проблемное поле для разработки Программы развития до 2020 г</w:t>
      </w:r>
      <w:r w:rsidR="001732C0">
        <w:rPr>
          <w:b w:val="0"/>
          <w:sz w:val="24"/>
        </w:rPr>
        <w:t>.</w:t>
      </w:r>
    </w:p>
    <w:p w:rsidR="00410D62" w:rsidRPr="00071ECB" w:rsidRDefault="00410D62" w:rsidP="00410D62">
      <w:pPr>
        <w:jc w:val="both"/>
        <w:rPr>
          <w:b/>
          <w:sz w:val="24"/>
          <w:szCs w:val="24"/>
        </w:rPr>
      </w:pPr>
      <w:r w:rsidRPr="00071ECB">
        <w:rPr>
          <w:b/>
          <w:sz w:val="24"/>
          <w:szCs w:val="24"/>
        </w:rPr>
        <w:t>Выводы:</w:t>
      </w:r>
    </w:p>
    <w:p w:rsidR="00410D62" w:rsidRPr="001F5CD1" w:rsidRDefault="00410D62" w:rsidP="00CD3BBE">
      <w:pPr>
        <w:numPr>
          <w:ilvl w:val="0"/>
          <w:numId w:val="18"/>
        </w:numPr>
        <w:jc w:val="both"/>
        <w:rPr>
          <w:sz w:val="24"/>
          <w:szCs w:val="24"/>
        </w:rPr>
      </w:pPr>
      <w:r w:rsidRPr="001F5CD1">
        <w:rPr>
          <w:sz w:val="24"/>
          <w:szCs w:val="24"/>
        </w:rPr>
        <w:t xml:space="preserve">Признать работу </w:t>
      </w:r>
      <w:r w:rsidR="0027366C">
        <w:rPr>
          <w:sz w:val="24"/>
          <w:szCs w:val="24"/>
        </w:rPr>
        <w:t>ПТГ удовлетворительной</w:t>
      </w:r>
      <w:r>
        <w:rPr>
          <w:sz w:val="24"/>
          <w:szCs w:val="24"/>
        </w:rPr>
        <w:t>.</w:t>
      </w:r>
    </w:p>
    <w:p w:rsidR="00410D62" w:rsidRPr="001F5CD1" w:rsidRDefault="00410D62" w:rsidP="00410D62">
      <w:pPr>
        <w:jc w:val="both"/>
        <w:rPr>
          <w:b/>
          <w:sz w:val="24"/>
          <w:szCs w:val="24"/>
        </w:rPr>
      </w:pPr>
      <w:r w:rsidRPr="001F5CD1">
        <w:rPr>
          <w:b/>
          <w:sz w:val="24"/>
          <w:szCs w:val="24"/>
        </w:rPr>
        <w:t>Рекомендации:</w:t>
      </w:r>
    </w:p>
    <w:p w:rsidR="00331C04" w:rsidRDefault="00331C04" w:rsidP="00CD3BBE">
      <w:pPr>
        <w:pStyle w:val="af0"/>
        <w:numPr>
          <w:ilvl w:val="0"/>
          <w:numId w:val="19"/>
        </w:numPr>
        <w:jc w:val="both"/>
        <w:rPr>
          <w:b w:val="0"/>
          <w:sz w:val="24"/>
        </w:rPr>
      </w:pPr>
      <w:r>
        <w:rPr>
          <w:b w:val="0"/>
          <w:sz w:val="24"/>
        </w:rPr>
        <w:t>Организовать консультирование педагогов-участников ПТГ с привлечением научного руководителя.</w:t>
      </w:r>
    </w:p>
    <w:p w:rsidR="00331C04" w:rsidRDefault="00331C04" w:rsidP="00CD3BBE">
      <w:pPr>
        <w:pStyle w:val="af0"/>
        <w:numPr>
          <w:ilvl w:val="0"/>
          <w:numId w:val="19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Руководителям ПТГ спланировать совместную инновационную работу с участниками группы. Представить результаты на </w:t>
      </w:r>
      <w:r w:rsidR="001732C0">
        <w:rPr>
          <w:b w:val="0"/>
          <w:sz w:val="24"/>
        </w:rPr>
        <w:t xml:space="preserve">Региональной </w:t>
      </w:r>
      <w:r w:rsidR="00455756">
        <w:rPr>
          <w:b w:val="0"/>
          <w:sz w:val="24"/>
        </w:rPr>
        <w:t xml:space="preserve">детско-взрослой </w:t>
      </w:r>
      <w:r w:rsidR="001732C0">
        <w:rPr>
          <w:b w:val="0"/>
          <w:sz w:val="24"/>
        </w:rPr>
        <w:t xml:space="preserve">научно-практической </w:t>
      </w:r>
      <w:r>
        <w:rPr>
          <w:b w:val="0"/>
          <w:sz w:val="24"/>
        </w:rPr>
        <w:t>конференции «Человек. Земля. Вселенная»</w:t>
      </w:r>
      <w:r w:rsidR="0044672D">
        <w:rPr>
          <w:b w:val="0"/>
          <w:sz w:val="24"/>
        </w:rPr>
        <w:t xml:space="preserve"> и в рамках экспертного семинара с привлечением научного руководителя Черепановой Т.Б.</w:t>
      </w:r>
    </w:p>
    <w:p w:rsidR="003B14EF" w:rsidRPr="00632F34" w:rsidRDefault="003B14EF" w:rsidP="00E00E6D">
      <w:pPr>
        <w:numPr>
          <w:ilvl w:val="1"/>
          <w:numId w:val="57"/>
        </w:numPr>
        <w:jc w:val="both"/>
        <w:rPr>
          <w:rFonts w:eastAsia="Calibri"/>
          <w:b/>
          <w:i/>
          <w:sz w:val="24"/>
          <w:szCs w:val="24"/>
          <w:lang w:eastAsia="en-US"/>
        </w:rPr>
      </w:pPr>
      <w:r w:rsidRPr="00632F34">
        <w:rPr>
          <w:b/>
          <w:i/>
          <w:sz w:val="24"/>
        </w:rPr>
        <w:t>Представление опыта работы</w:t>
      </w:r>
    </w:p>
    <w:p w:rsidR="003B14EF" w:rsidRPr="00F60F56" w:rsidRDefault="003B14EF" w:rsidP="003B14EF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Задача: </w:t>
      </w:r>
      <w:r w:rsidRPr="00F60F56">
        <w:rPr>
          <w:i/>
          <w:sz w:val="24"/>
          <w:szCs w:val="24"/>
        </w:rPr>
        <w:t>Совершенствование учительского корпуса через представление опыта работы (публичные доклады, творческие отчеты, мастер-классы, серии открытых уроков, публикации и т.д.) на методических мероприятиях, через участие в конкурсах</w:t>
      </w:r>
      <w:r w:rsidR="000A0EE8">
        <w:rPr>
          <w:i/>
          <w:sz w:val="24"/>
          <w:szCs w:val="24"/>
        </w:rPr>
        <w:t>.</w:t>
      </w:r>
    </w:p>
    <w:p w:rsidR="003B14EF" w:rsidRDefault="003B14EF" w:rsidP="003B14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 по повышению</w:t>
      </w:r>
      <w:r w:rsidRPr="00BB4591">
        <w:rPr>
          <w:sz w:val="24"/>
          <w:szCs w:val="24"/>
        </w:rPr>
        <w:t xml:space="preserve"> качества образования на основе совершенствования методов обучения и воспитания</w:t>
      </w:r>
      <w:r>
        <w:rPr>
          <w:sz w:val="24"/>
          <w:szCs w:val="24"/>
        </w:rPr>
        <w:t xml:space="preserve"> осуществлялась в этом учебном году через организацию</w:t>
      </w:r>
      <w:r w:rsidRPr="00226DE2">
        <w:rPr>
          <w:sz w:val="24"/>
          <w:szCs w:val="24"/>
        </w:rPr>
        <w:t xml:space="preserve"> участия педагогов лицея в профессиональных конкурсах</w:t>
      </w:r>
      <w:r>
        <w:rPr>
          <w:sz w:val="24"/>
          <w:szCs w:val="24"/>
        </w:rPr>
        <w:t xml:space="preserve">, </w:t>
      </w:r>
      <w:r w:rsidR="00A92972">
        <w:rPr>
          <w:sz w:val="24"/>
          <w:szCs w:val="24"/>
        </w:rPr>
        <w:t xml:space="preserve">мастер-классах, </w:t>
      </w:r>
      <w:r>
        <w:rPr>
          <w:sz w:val="24"/>
          <w:szCs w:val="24"/>
        </w:rPr>
        <w:t>круглых столах, форумах и конференциях различных уровней</w:t>
      </w:r>
      <w:r w:rsidR="00B17A16">
        <w:rPr>
          <w:sz w:val="24"/>
          <w:szCs w:val="24"/>
        </w:rPr>
        <w:t>, в обобщении опыта на курсах ПК</w:t>
      </w:r>
      <w:r w:rsidRPr="00226DE2">
        <w:rPr>
          <w:sz w:val="24"/>
          <w:szCs w:val="24"/>
        </w:rPr>
        <w:t>.</w:t>
      </w:r>
    </w:p>
    <w:p w:rsidR="004F0C50" w:rsidRDefault="004F0C50" w:rsidP="003B14E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 августа 2014 года на Августовской конференции работников образования Томской области в рамках </w:t>
      </w:r>
      <w:r w:rsidR="00112BDB">
        <w:rPr>
          <w:sz w:val="24"/>
          <w:szCs w:val="24"/>
          <w:lang w:val="en-US"/>
        </w:rPr>
        <w:t>X</w:t>
      </w:r>
      <w:r w:rsidR="00112BDB" w:rsidRPr="00112BDB">
        <w:rPr>
          <w:sz w:val="24"/>
          <w:szCs w:val="24"/>
        </w:rPr>
        <w:t xml:space="preserve"> </w:t>
      </w:r>
      <w:r w:rsidR="00112BDB">
        <w:rPr>
          <w:sz w:val="24"/>
          <w:szCs w:val="24"/>
        </w:rPr>
        <w:t>Регионального фестиваля педагогических идей и инновационных разработок Чеботкова Л.В. представила</w:t>
      </w:r>
      <w:r w:rsidRPr="004F0C50">
        <w:rPr>
          <w:sz w:val="24"/>
          <w:szCs w:val="24"/>
        </w:rPr>
        <w:t xml:space="preserve"> </w:t>
      </w:r>
      <w:r w:rsidR="00BA57A7">
        <w:rPr>
          <w:sz w:val="24"/>
          <w:szCs w:val="24"/>
        </w:rPr>
        <w:t xml:space="preserve">сетевой </w:t>
      </w:r>
      <w:r w:rsidRPr="004F0C50">
        <w:rPr>
          <w:sz w:val="24"/>
          <w:szCs w:val="24"/>
        </w:rPr>
        <w:t>инновационн</w:t>
      </w:r>
      <w:r w:rsidR="00112BDB">
        <w:rPr>
          <w:sz w:val="24"/>
          <w:szCs w:val="24"/>
        </w:rPr>
        <w:t>ый</w:t>
      </w:r>
      <w:r w:rsidRPr="004F0C50">
        <w:rPr>
          <w:sz w:val="24"/>
          <w:szCs w:val="24"/>
        </w:rPr>
        <w:t xml:space="preserve"> образовательн</w:t>
      </w:r>
      <w:r w:rsidR="00112BDB">
        <w:rPr>
          <w:sz w:val="24"/>
          <w:szCs w:val="24"/>
        </w:rPr>
        <w:t>ый</w:t>
      </w:r>
      <w:r w:rsidRPr="004F0C50">
        <w:rPr>
          <w:sz w:val="24"/>
          <w:szCs w:val="24"/>
        </w:rPr>
        <w:t xml:space="preserve"> проект</w:t>
      </w:r>
      <w:r w:rsidR="00112BDB">
        <w:rPr>
          <w:sz w:val="24"/>
          <w:szCs w:val="24"/>
        </w:rPr>
        <w:t xml:space="preserve"> Северского лицея</w:t>
      </w:r>
      <w:r w:rsidRPr="004F0C50">
        <w:rPr>
          <w:sz w:val="24"/>
          <w:szCs w:val="24"/>
        </w:rPr>
        <w:t xml:space="preserve"> «Разработка и апробация модели открытого обогащенного образовательного пространства для развития различных видов одаренности в познавательной, художественно-эстетической и коммуникативной деятельности»</w:t>
      </w:r>
      <w:r w:rsidR="00112BDB">
        <w:rPr>
          <w:sz w:val="24"/>
          <w:szCs w:val="24"/>
        </w:rPr>
        <w:t xml:space="preserve">. </w:t>
      </w:r>
      <w:r w:rsidR="00BA57A7">
        <w:rPr>
          <w:sz w:val="24"/>
          <w:szCs w:val="24"/>
        </w:rPr>
        <w:t>28 ноября 2014 года в соответствии с Распоряжением ДОО ТО № 117-р Северскому лицею</w:t>
      </w:r>
      <w:r w:rsidR="003D1157">
        <w:rPr>
          <w:sz w:val="24"/>
          <w:szCs w:val="24"/>
        </w:rPr>
        <w:t>, реализующему этот проект,</w:t>
      </w:r>
      <w:r w:rsidR="00BA57A7">
        <w:rPr>
          <w:sz w:val="24"/>
          <w:szCs w:val="24"/>
        </w:rPr>
        <w:t xml:space="preserve"> присвоен статус РВЦИ до 31.12.2018 г.</w:t>
      </w:r>
    </w:p>
    <w:p w:rsidR="003B14EF" w:rsidRDefault="004F0C50" w:rsidP="003B14E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3B14EF" w:rsidRPr="00241EEE">
        <w:rPr>
          <w:sz w:val="24"/>
          <w:szCs w:val="24"/>
        </w:rPr>
        <w:t xml:space="preserve"> </w:t>
      </w:r>
      <w:r w:rsidR="002004AE">
        <w:rPr>
          <w:sz w:val="24"/>
          <w:szCs w:val="24"/>
        </w:rPr>
        <w:t>октябр</w:t>
      </w:r>
      <w:r>
        <w:rPr>
          <w:sz w:val="24"/>
          <w:szCs w:val="24"/>
        </w:rPr>
        <w:t>я</w:t>
      </w:r>
      <w:r w:rsidR="003B14EF" w:rsidRPr="00241EEE">
        <w:rPr>
          <w:sz w:val="24"/>
          <w:szCs w:val="24"/>
        </w:rPr>
        <w:t xml:space="preserve"> 201</w:t>
      </w:r>
      <w:r w:rsidR="004A71BB">
        <w:rPr>
          <w:sz w:val="24"/>
          <w:szCs w:val="24"/>
        </w:rPr>
        <w:t>4</w:t>
      </w:r>
      <w:r w:rsidR="003B14EF" w:rsidRPr="00241EEE">
        <w:rPr>
          <w:sz w:val="24"/>
          <w:szCs w:val="24"/>
        </w:rPr>
        <w:t xml:space="preserve"> года в рамках круглого стола </w:t>
      </w:r>
      <w:r w:rsidR="00A92972" w:rsidRPr="00A92972">
        <w:rPr>
          <w:sz w:val="24"/>
          <w:szCs w:val="24"/>
        </w:rPr>
        <w:t>«Технологии развития различных видов одаренности в познавательной, художественно-эстетической и коммуникативной деятельности»</w:t>
      </w:r>
      <w:r w:rsidR="00A92972">
        <w:rPr>
          <w:sz w:val="24"/>
          <w:szCs w:val="24"/>
        </w:rPr>
        <w:t xml:space="preserve"> на V</w:t>
      </w:r>
      <w:r w:rsidR="003B14EF" w:rsidRPr="00241EEE">
        <w:rPr>
          <w:sz w:val="24"/>
          <w:szCs w:val="24"/>
        </w:rPr>
        <w:t xml:space="preserve"> региональных ИТИ для лицеев и гимназий свой опыт представили 1</w:t>
      </w:r>
      <w:r w:rsidR="00A92972">
        <w:rPr>
          <w:sz w:val="24"/>
          <w:szCs w:val="24"/>
        </w:rPr>
        <w:t>3</w:t>
      </w:r>
      <w:r w:rsidR="003B14EF" w:rsidRPr="00241EEE">
        <w:rPr>
          <w:sz w:val="24"/>
          <w:szCs w:val="24"/>
        </w:rPr>
        <w:t xml:space="preserve"> педагогов Томска и Северска, из них </w:t>
      </w:r>
      <w:r w:rsidR="00A92972">
        <w:rPr>
          <w:sz w:val="24"/>
          <w:szCs w:val="24"/>
        </w:rPr>
        <w:t>7</w:t>
      </w:r>
      <w:r w:rsidR="003B14EF" w:rsidRPr="00241EEE">
        <w:rPr>
          <w:sz w:val="24"/>
          <w:szCs w:val="24"/>
        </w:rPr>
        <w:t xml:space="preserve"> педагогов Северского лицея</w:t>
      </w:r>
      <w:r w:rsidR="00A92972">
        <w:rPr>
          <w:sz w:val="24"/>
          <w:szCs w:val="24"/>
        </w:rPr>
        <w:t xml:space="preserve"> (в прошлом году было 10 выступлений, 6 из них – СЛ)</w:t>
      </w:r>
      <w:r>
        <w:rPr>
          <w:sz w:val="24"/>
          <w:szCs w:val="24"/>
        </w:rPr>
        <w:t>.</w:t>
      </w:r>
    </w:p>
    <w:p w:rsidR="00A92972" w:rsidRDefault="00A92972" w:rsidP="00A92972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Таблица № 21. Участие педагогов СЛ в круглом столе ИТИ-2014 </w:t>
      </w:r>
    </w:p>
    <w:p w:rsidR="00A92972" w:rsidRPr="00DD5D21" w:rsidRDefault="00A92972" w:rsidP="003B14EF">
      <w:pPr>
        <w:ind w:firstLine="720"/>
        <w:jc w:val="both"/>
        <w:rPr>
          <w:i/>
          <w:sz w:val="24"/>
          <w:szCs w:val="24"/>
        </w:rPr>
      </w:pPr>
    </w:p>
    <w:tbl>
      <w:tblPr>
        <w:tblW w:w="9889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2416"/>
        <w:gridCol w:w="4656"/>
        <w:gridCol w:w="2123"/>
      </w:tblGrid>
      <w:tr w:rsidR="00A92972" w:rsidRPr="00A92972" w:rsidTr="00A92972">
        <w:trPr>
          <w:trHeight w:val="157"/>
        </w:trPr>
        <w:tc>
          <w:tcPr>
            <w:tcW w:w="694" w:type="dxa"/>
            <w:shd w:val="clear" w:color="auto" w:fill="auto"/>
          </w:tcPr>
          <w:p w:rsidR="00A92972" w:rsidRPr="00A92972" w:rsidRDefault="00A92972" w:rsidP="00A92972">
            <w:pPr>
              <w:suppressAutoHyphens/>
              <w:snapToGrid w:val="0"/>
              <w:jc w:val="center"/>
              <w:rPr>
                <w:rFonts w:eastAsia="Calibri"/>
                <w:b/>
                <w:sz w:val="24"/>
                <w:szCs w:val="18"/>
                <w:lang w:eastAsia="ar-SA"/>
              </w:rPr>
            </w:pPr>
            <w:r w:rsidRPr="00A92972">
              <w:rPr>
                <w:rFonts w:eastAsia="Calibri"/>
                <w:b/>
                <w:sz w:val="24"/>
                <w:szCs w:val="18"/>
                <w:lang w:eastAsia="ar-SA"/>
              </w:rPr>
              <w:t>№</w:t>
            </w:r>
          </w:p>
        </w:tc>
        <w:tc>
          <w:tcPr>
            <w:tcW w:w="2416" w:type="dxa"/>
            <w:shd w:val="clear" w:color="auto" w:fill="auto"/>
          </w:tcPr>
          <w:p w:rsidR="00A92972" w:rsidRPr="00A92972" w:rsidRDefault="00A92972" w:rsidP="00A92972">
            <w:pPr>
              <w:suppressAutoHyphens/>
              <w:snapToGrid w:val="0"/>
              <w:jc w:val="center"/>
              <w:rPr>
                <w:rFonts w:eastAsia="Calibri"/>
                <w:b/>
                <w:sz w:val="24"/>
                <w:szCs w:val="18"/>
                <w:lang w:eastAsia="ar-SA"/>
              </w:rPr>
            </w:pPr>
            <w:r w:rsidRPr="00A92972">
              <w:rPr>
                <w:rFonts w:eastAsia="Calibri"/>
                <w:b/>
                <w:sz w:val="24"/>
                <w:szCs w:val="18"/>
                <w:lang w:eastAsia="ar-SA"/>
              </w:rPr>
              <w:t>ФИО</w:t>
            </w:r>
          </w:p>
        </w:tc>
        <w:tc>
          <w:tcPr>
            <w:tcW w:w="4656" w:type="dxa"/>
            <w:shd w:val="clear" w:color="auto" w:fill="auto"/>
          </w:tcPr>
          <w:p w:rsidR="00A92972" w:rsidRPr="00A92972" w:rsidRDefault="00A92972" w:rsidP="00A92972">
            <w:pPr>
              <w:suppressAutoHyphens/>
              <w:snapToGrid w:val="0"/>
              <w:jc w:val="center"/>
              <w:rPr>
                <w:rFonts w:eastAsia="Calibri"/>
                <w:b/>
                <w:sz w:val="24"/>
                <w:szCs w:val="18"/>
                <w:lang w:eastAsia="ar-SA"/>
              </w:rPr>
            </w:pPr>
            <w:r w:rsidRPr="00A92972">
              <w:rPr>
                <w:rFonts w:eastAsia="Calibri"/>
                <w:b/>
                <w:sz w:val="24"/>
                <w:szCs w:val="18"/>
                <w:lang w:eastAsia="ar-SA"/>
              </w:rPr>
              <w:t>Тема выступления</w:t>
            </w:r>
          </w:p>
        </w:tc>
        <w:tc>
          <w:tcPr>
            <w:tcW w:w="2123" w:type="dxa"/>
            <w:shd w:val="clear" w:color="auto" w:fill="auto"/>
          </w:tcPr>
          <w:p w:rsidR="00A92972" w:rsidRPr="00A92972" w:rsidRDefault="00A92972" w:rsidP="00A92972">
            <w:pPr>
              <w:suppressAutoHyphens/>
              <w:snapToGrid w:val="0"/>
              <w:jc w:val="center"/>
              <w:rPr>
                <w:rFonts w:eastAsia="Calibri"/>
                <w:b/>
                <w:sz w:val="24"/>
                <w:szCs w:val="18"/>
                <w:lang w:eastAsia="ar-SA"/>
              </w:rPr>
            </w:pPr>
            <w:r w:rsidRPr="00A92972">
              <w:rPr>
                <w:rFonts w:eastAsia="Calibri"/>
                <w:b/>
                <w:sz w:val="24"/>
                <w:szCs w:val="18"/>
                <w:lang w:eastAsia="ar-SA"/>
              </w:rPr>
              <w:t>ОО</w:t>
            </w:r>
          </w:p>
        </w:tc>
      </w:tr>
      <w:tr w:rsidR="00A92972" w:rsidRPr="00A92972" w:rsidTr="00A92972">
        <w:trPr>
          <w:trHeight w:val="157"/>
        </w:trPr>
        <w:tc>
          <w:tcPr>
            <w:tcW w:w="694" w:type="dxa"/>
            <w:shd w:val="clear" w:color="auto" w:fill="auto"/>
          </w:tcPr>
          <w:p w:rsidR="00A92972" w:rsidRPr="00A92972" w:rsidRDefault="00A92972" w:rsidP="00A92972">
            <w:pPr>
              <w:numPr>
                <w:ilvl w:val="0"/>
                <w:numId w:val="152"/>
              </w:numPr>
              <w:suppressAutoHyphens/>
              <w:snapToGrid w:val="0"/>
              <w:spacing w:after="200" w:line="276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416" w:type="dxa"/>
            <w:shd w:val="clear" w:color="auto" w:fill="auto"/>
          </w:tcPr>
          <w:p w:rsidR="00A92972" w:rsidRPr="00A92972" w:rsidRDefault="00A92972" w:rsidP="00A92972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A92972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Ефремова </w:t>
            </w:r>
            <w:proofErr w:type="spellStart"/>
            <w:r w:rsidRPr="00A92972">
              <w:rPr>
                <w:rFonts w:eastAsia="Calibri"/>
                <w:color w:val="000000"/>
                <w:sz w:val="18"/>
                <w:szCs w:val="18"/>
                <w:lang w:eastAsia="ar-SA"/>
              </w:rPr>
              <w:t>Галия</w:t>
            </w:r>
            <w:proofErr w:type="spellEnd"/>
            <w:r w:rsidRPr="00A92972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92972">
              <w:rPr>
                <w:rFonts w:eastAsia="Calibri"/>
                <w:color w:val="000000"/>
                <w:sz w:val="18"/>
                <w:szCs w:val="18"/>
                <w:lang w:eastAsia="ar-SA"/>
              </w:rPr>
              <w:t>Кунтуреевна</w:t>
            </w:r>
            <w:proofErr w:type="spellEnd"/>
          </w:p>
        </w:tc>
        <w:tc>
          <w:tcPr>
            <w:tcW w:w="4656" w:type="dxa"/>
            <w:shd w:val="clear" w:color="auto" w:fill="auto"/>
          </w:tcPr>
          <w:p w:rsidR="00A92972" w:rsidRPr="00A92972" w:rsidRDefault="00A92972" w:rsidP="00A92972">
            <w:pPr>
              <w:suppressAutoHyphens/>
              <w:snapToGrid w:val="0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 w:rsidRPr="00A92972">
              <w:rPr>
                <w:rFonts w:eastAsia="Calibri"/>
                <w:color w:val="000000"/>
                <w:sz w:val="18"/>
                <w:szCs w:val="18"/>
                <w:lang w:eastAsia="ar-SA"/>
              </w:rPr>
              <w:t>Развитие математической одаренности</w:t>
            </w:r>
          </w:p>
        </w:tc>
        <w:tc>
          <w:tcPr>
            <w:tcW w:w="2123" w:type="dxa"/>
            <w:shd w:val="clear" w:color="auto" w:fill="auto"/>
          </w:tcPr>
          <w:p w:rsidR="00A92972" w:rsidRPr="00A92972" w:rsidRDefault="00A92972" w:rsidP="00A92972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A92972">
              <w:rPr>
                <w:rFonts w:eastAsia="Calibri"/>
                <w:sz w:val="18"/>
                <w:szCs w:val="18"/>
                <w:lang w:eastAsia="ar-SA"/>
              </w:rPr>
              <w:t>МБОУ «Академический лицей»</w:t>
            </w:r>
          </w:p>
        </w:tc>
      </w:tr>
      <w:tr w:rsidR="00A92972" w:rsidRPr="00A92972" w:rsidTr="00A92972">
        <w:trPr>
          <w:trHeight w:val="157"/>
        </w:trPr>
        <w:tc>
          <w:tcPr>
            <w:tcW w:w="694" w:type="dxa"/>
            <w:shd w:val="clear" w:color="auto" w:fill="auto"/>
          </w:tcPr>
          <w:p w:rsidR="00A92972" w:rsidRPr="00A92972" w:rsidRDefault="00A92972" w:rsidP="00A92972">
            <w:pPr>
              <w:numPr>
                <w:ilvl w:val="0"/>
                <w:numId w:val="152"/>
              </w:numPr>
              <w:suppressAutoHyphens/>
              <w:snapToGrid w:val="0"/>
              <w:spacing w:after="200" w:line="276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416" w:type="dxa"/>
            <w:shd w:val="clear" w:color="auto" w:fill="auto"/>
          </w:tcPr>
          <w:p w:rsidR="00A92972" w:rsidRPr="00A92972" w:rsidRDefault="00A92972" w:rsidP="00A92972">
            <w:pPr>
              <w:suppressAutoHyphens/>
              <w:snapToGrid w:val="0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A92972">
              <w:rPr>
                <w:rFonts w:eastAsia="Calibri"/>
                <w:color w:val="000000"/>
                <w:sz w:val="18"/>
                <w:szCs w:val="18"/>
                <w:lang w:eastAsia="ar-SA"/>
              </w:rPr>
              <w:t>Жугина</w:t>
            </w:r>
            <w:proofErr w:type="spellEnd"/>
            <w:r w:rsidRPr="00A92972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 Татьяна Игоревна </w:t>
            </w:r>
          </w:p>
        </w:tc>
        <w:tc>
          <w:tcPr>
            <w:tcW w:w="4656" w:type="dxa"/>
            <w:shd w:val="clear" w:color="auto" w:fill="auto"/>
          </w:tcPr>
          <w:p w:rsidR="00A92972" w:rsidRPr="00A92972" w:rsidRDefault="00A92972" w:rsidP="00A92972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A92972">
              <w:rPr>
                <w:rFonts w:eastAsia="Calibri"/>
                <w:color w:val="000000"/>
                <w:sz w:val="18"/>
                <w:szCs w:val="18"/>
                <w:lang w:eastAsia="ar-SA"/>
              </w:rPr>
              <w:t>Развитие одаренности и творческих способностей у обучающихся начальной школы в условиях реализации ФГОС</w:t>
            </w:r>
            <w:r w:rsidRPr="00A92972"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123" w:type="dxa"/>
            <w:shd w:val="clear" w:color="auto" w:fill="auto"/>
          </w:tcPr>
          <w:p w:rsidR="00A92972" w:rsidRPr="00A92972" w:rsidRDefault="00A92972" w:rsidP="00A92972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A92972">
              <w:rPr>
                <w:rFonts w:eastAsia="Calibri"/>
                <w:sz w:val="18"/>
                <w:szCs w:val="18"/>
                <w:lang w:eastAsia="ar-SA"/>
              </w:rPr>
              <w:t>СФМЛ</w:t>
            </w:r>
          </w:p>
        </w:tc>
      </w:tr>
      <w:tr w:rsidR="00A92972" w:rsidRPr="00A92972" w:rsidTr="00A92972">
        <w:trPr>
          <w:trHeight w:val="157"/>
        </w:trPr>
        <w:tc>
          <w:tcPr>
            <w:tcW w:w="694" w:type="dxa"/>
            <w:shd w:val="clear" w:color="auto" w:fill="auto"/>
          </w:tcPr>
          <w:p w:rsidR="00A92972" w:rsidRPr="00A92972" w:rsidRDefault="00A92972" w:rsidP="00A92972">
            <w:pPr>
              <w:numPr>
                <w:ilvl w:val="0"/>
                <w:numId w:val="152"/>
              </w:numPr>
              <w:suppressAutoHyphens/>
              <w:snapToGrid w:val="0"/>
              <w:spacing w:after="200" w:line="276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416" w:type="dxa"/>
            <w:shd w:val="clear" w:color="auto" w:fill="auto"/>
          </w:tcPr>
          <w:p w:rsidR="00A92972" w:rsidRPr="00A92972" w:rsidRDefault="00A92972" w:rsidP="00A92972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proofErr w:type="spellStart"/>
            <w:r w:rsidRPr="00A92972">
              <w:rPr>
                <w:rFonts w:eastAsia="Calibri"/>
                <w:sz w:val="18"/>
                <w:szCs w:val="18"/>
                <w:lang w:eastAsia="ar-SA"/>
              </w:rPr>
              <w:t>Каричева</w:t>
            </w:r>
            <w:proofErr w:type="spellEnd"/>
            <w:r w:rsidRPr="00A92972">
              <w:rPr>
                <w:rFonts w:eastAsia="Calibri"/>
                <w:sz w:val="18"/>
                <w:szCs w:val="18"/>
                <w:lang w:eastAsia="ar-SA"/>
              </w:rPr>
              <w:t xml:space="preserve"> Наталья </w:t>
            </w:r>
            <w:proofErr w:type="spellStart"/>
            <w:r w:rsidRPr="00A92972">
              <w:rPr>
                <w:rFonts w:eastAsia="Calibri"/>
                <w:sz w:val="18"/>
                <w:szCs w:val="18"/>
                <w:lang w:eastAsia="ar-SA"/>
              </w:rPr>
              <w:t>Эдвиновна</w:t>
            </w:r>
            <w:proofErr w:type="spellEnd"/>
            <w:r w:rsidRPr="00A92972"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A92972" w:rsidRPr="00A92972" w:rsidRDefault="00A92972" w:rsidP="00A92972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A92972">
              <w:rPr>
                <w:rFonts w:eastAsia="Calibri"/>
                <w:sz w:val="18"/>
                <w:szCs w:val="18"/>
                <w:lang w:eastAsia="ar-SA"/>
              </w:rPr>
              <w:t>Интеграция как технология развития детской одаренности</w:t>
            </w:r>
          </w:p>
        </w:tc>
        <w:tc>
          <w:tcPr>
            <w:tcW w:w="2123" w:type="dxa"/>
            <w:shd w:val="clear" w:color="auto" w:fill="auto"/>
          </w:tcPr>
          <w:p w:rsidR="00A92972" w:rsidRPr="00A92972" w:rsidRDefault="00A92972" w:rsidP="00A92972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A92972">
              <w:rPr>
                <w:rFonts w:eastAsia="Calibri"/>
                <w:sz w:val="18"/>
                <w:szCs w:val="18"/>
                <w:lang w:eastAsia="ar-SA"/>
              </w:rPr>
              <w:t xml:space="preserve">МАОУ гимназия №55 </w:t>
            </w:r>
            <w:proofErr w:type="spellStart"/>
            <w:r w:rsidRPr="00A92972">
              <w:rPr>
                <w:rFonts w:eastAsia="Calibri"/>
                <w:sz w:val="18"/>
                <w:szCs w:val="18"/>
                <w:lang w:eastAsia="ar-SA"/>
              </w:rPr>
              <w:t>г.Томск</w:t>
            </w:r>
            <w:proofErr w:type="spellEnd"/>
          </w:p>
        </w:tc>
      </w:tr>
      <w:tr w:rsidR="00A92972" w:rsidRPr="00A92972" w:rsidTr="00A92972">
        <w:trPr>
          <w:trHeight w:val="157"/>
        </w:trPr>
        <w:tc>
          <w:tcPr>
            <w:tcW w:w="694" w:type="dxa"/>
            <w:shd w:val="clear" w:color="auto" w:fill="auto"/>
          </w:tcPr>
          <w:p w:rsidR="00A92972" w:rsidRPr="00A92972" w:rsidRDefault="00A92972" w:rsidP="00A92972">
            <w:pPr>
              <w:numPr>
                <w:ilvl w:val="0"/>
                <w:numId w:val="152"/>
              </w:numPr>
              <w:suppressAutoHyphens/>
              <w:snapToGrid w:val="0"/>
              <w:spacing w:after="200" w:line="276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416" w:type="dxa"/>
            <w:shd w:val="clear" w:color="auto" w:fill="auto"/>
          </w:tcPr>
          <w:p w:rsidR="00A92972" w:rsidRPr="00A92972" w:rsidRDefault="00A92972" w:rsidP="00A92972">
            <w:pPr>
              <w:suppressAutoHyphens/>
              <w:snapToGrid w:val="0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A92972">
              <w:rPr>
                <w:rFonts w:eastAsia="Calibri"/>
                <w:color w:val="000000"/>
                <w:sz w:val="18"/>
                <w:szCs w:val="18"/>
                <w:lang w:eastAsia="ar-SA"/>
              </w:rPr>
              <w:t>Танасейчук</w:t>
            </w:r>
            <w:proofErr w:type="spellEnd"/>
            <w:r w:rsidRPr="00A92972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 Оксана Анатольевна </w:t>
            </w:r>
          </w:p>
        </w:tc>
        <w:tc>
          <w:tcPr>
            <w:tcW w:w="4656" w:type="dxa"/>
            <w:shd w:val="clear" w:color="auto" w:fill="auto"/>
          </w:tcPr>
          <w:p w:rsidR="00A92972" w:rsidRPr="00A92972" w:rsidRDefault="00A92972" w:rsidP="00A92972">
            <w:pPr>
              <w:suppressAutoHyphens/>
              <w:snapToGrid w:val="0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 w:rsidRPr="00A92972">
              <w:rPr>
                <w:rFonts w:eastAsia="Calibri"/>
                <w:color w:val="000000"/>
                <w:sz w:val="18"/>
                <w:szCs w:val="18"/>
                <w:lang w:eastAsia="ar-SA"/>
              </w:rPr>
              <w:t>Развитие одаренности обучающихся через проектную и исследовательскую деятельность</w:t>
            </w:r>
          </w:p>
        </w:tc>
        <w:tc>
          <w:tcPr>
            <w:tcW w:w="2123" w:type="dxa"/>
            <w:shd w:val="clear" w:color="auto" w:fill="auto"/>
          </w:tcPr>
          <w:p w:rsidR="00A92972" w:rsidRPr="00A92972" w:rsidRDefault="00A92972" w:rsidP="00A92972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A92972">
              <w:rPr>
                <w:rFonts w:eastAsia="Calibri"/>
                <w:sz w:val="18"/>
                <w:szCs w:val="18"/>
                <w:lang w:eastAsia="ar-SA"/>
              </w:rPr>
              <w:t>СФМЛ</w:t>
            </w:r>
          </w:p>
        </w:tc>
      </w:tr>
      <w:tr w:rsidR="00A92972" w:rsidRPr="00A92972" w:rsidTr="00A92972">
        <w:trPr>
          <w:trHeight w:val="157"/>
        </w:trPr>
        <w:tc>
          <w:tcPr>
            <w:tcW w:w="694" w:type="dxa"/>
            <w:shd w:val="clear" w:color="auto" w:fill="auto"/>
          </w:tcPr>
          <w:p w:rsidR="00A92972" w:rsidRPr="00A92972" w:rsidRDefault="00A92972" w:rsidP="00A92972">
            <w:pPr>
              <w:numPr>
                <w:ilvl w:val="0"/>
                <w:numId w:val="152"/>
              </w:numPr>
              <w:suppressAutoHyphens/>
              <w:snapToGrid w:val="0"/>
              <w:spacing w:after="200" w:line="276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416" w:type="dxa"/>
            <w:shd w:val="clear" w:color="auto" w:fill="auto"/>
          </w:tcPr>
          <w:p w:rsidR="00A92972" w:rsidRPr="00A92972" w:rsidRDefault="00A92972" w:rsidP="00A92972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A92972">
              <w:rPr>
                <w:rFonts w:eastAsia="Calibri"/>
                <w:sz w:val="18"/>
                <w:szCs w:val="18"/>
                <w:lang w:eastAsia="ar-SA"/>
              </w:rPr>
              <w:t>Филина Елена Михайловна</w:t>
            </w:r>
          </w:p>
        </w:tc>
        <w:tc>
          <w:tcPr>
            <w:tcW w:w="4656" w:type="dxa"/>
            <w:shd w:val="clear" w:color="auto" w:fill="auto"/>
          </w:tcPr>
          <w:p w:rsidR="00A92972" w:rsidRPr="00A92972" w:rsidRDefault="00A92972" w:rsidP="00A92972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A92972">
              <w:rPr>
                <w:rFonts w:eastAsia="Calibri"/>
                <w:sz w:val="18"/>
                <w:szCs w:val="18"/>
                <w:lang w:eastAsia="ar-SA"/>
              </w:rPr>
              <w:t>Технология педагогического сопровождения как  способ развития одаренности в художественно-эстетической деятельности детей с ОВЗ</w:t>
            </w:r>
          </w:p>
        </w:tc>
        <w:tc>
          <w:tcPr>
            <w:tcW w:w="2123" w:type="dxa"/>
            <w:shd w:val="clear" w:color="auto" w:fill="auto"/>
          </w:tcPr>
          <w:p w:rsidR="00A92972" w:rsidRPr="00A92972" w:rsidRDefault="00A92972" w:rsidP="00A92972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A92972">
              <w:rPr>
                <w:rFonts w:eastAsia="Calibri"/>
                <w:sz w:val="18"/>
                <w:szCs w:val="18"/>
                <w:lang w:eastAsia="ar-SA"/>
              </w:rPr>
              <w:t xml:space="preserve">МАОУ гимназия №55 </w:t>
            </w:r>
            <w:proofErr w:type="spellStart"/>
            <w:r w:rsidRPr="00A92972">
              <w:rPr>
                <w:rFonts w:eastAsia="Calibri"/>
                <w:sz w:val="18"/>
                <w:szCs w:val="18"/>
                <w:lang w:eastAsia="ar-SA"/>
              </w:rPr>
              <w:t>г.Томск</w:t>
            </w:r>
            <w:proofErr w:type="spellEnd"/>
          </w:p>
        </w:tc>
      </w:tr>
      <w:tr w:rsidR="00A92972" w:rsidRPr="00A92972" w:rsidTr="00A92972">
        <w:trPr>
          <w:trHeight w:val="157"/>
        </w:trPr>
        <w:tc>
          <w:tcPr>
            <w:tcW w:w="694" w:type="dxa"/>
            <w:shd w:val="clear" w:color="auto" w:fill="auto"/>
          </w:tcPr>
          <w:p w:rsidR="00A92972" w:rsidRPr="00A92972" w:rsidRDefault="00A92972" w:rsidP="00A92972">
            <w:pPr>
              <w:numPr>
                <w:ilvl w:val="0"/>
                <w:numId w:val="152"/>
              </w:numPr>
              <w:suppressAutoHyphens/>
              <w:snapToGrid w:val="0"/>
              <w:spacing w:after="200" w:line="276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416" w:type="dxa"/>
            <w:shd w:val="clear" w:color="auto" w:fill="auto"/>
          </w:tcPr>
          <w:p w:rsidR="00A92972" w:rsidRPr="00A92972" w:rsidRDefault="00A92972" w:rsidP="00A92972">
            <w:pPr>
              <w:suppressAutoHyphens/>
              <w:snapToGrid w:val="0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A92972">
              <w:rPr>
                <w:rFonts w:eastAsia="Calibri"/>
                <w:color w:val="000000"/>
                <w:sz w:val="18"/>
                <w:szCs w:val="18"/>
                <w:lang w:eastAsia="ar-SA"/>
              </w:rPr>
              <w:t>Чувакова</w:t>
            </w:r>
            <w:proofErr w:type="spellEnd"/>
            <w:r w:rsidRPr="00A92972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 Лариса Ивановна</w:t>
            </w:r>
          </w:p>
        </w:tc>
        <w:tc>
          <w:tcPr>
            <w:tcW w:w="4656" w:type="dxa"/>
            <w:shd w:val="clear" w:color="auto" w:fill="auto"/>
          </w:tcPr>
          <w:p w:rsidR="00A92972" w:rsidRPr="00A92972" w:rsidRDefault="00A92972" w:rsidP="00A92972">
            <w:pPr>
              <w:suppressAutoHyphens/>
              <w:snapToGrid w:val="0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 w:rsidRPr="00A92972">
              <w:rPr>
                <w:rFonts w:eastAsia="Calibri"/>
                <w:color w:val="000000"/>
                <w:sz w:val="18"/>
                <w:szCs w:val="18"/>
                <w:lang w:eastAsia="ar-SA"/>
              </w:rPr>
              <w:t>Использование метода интеллект-карт на уроках в начальной школе с целью формирования познавательных УУД в рамках реализации ФГОС НОО</w:t>
            </w:r>
          </w:p>
        </w:tc>
        <w:tc>
          <w:tcPr>
            <w:tcW w:w="2123" w:type="dxa"/>
            <w:shd w:val="clear" w:color="auto" w:fill="auto"/>
          </w:tcPr>
          <w:p w:rsidR="00A92972" w:rsidRPr="00A92972" w:rsidRDefault="00A92972" w:rsidP="00A92972">
            <w:pPr>
              <w:suppressAutoHyphens/>
              <w:snapToGrid w:val="0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 w:rsidRPr="00A92972">
              <w:rPr>
                <w:rFonts w:eastAsia="Calibri"/>
                <w:color w:val="000000"/>
                <w:sz w:val="18"/>
                <w:szCs w:val="18"/>
                <w:lang w:eastAsia="ar-SA"/>
              </w:rPr>
              <w:t>МБОУ "Северская гимназия"</w:t>
            </w:r>
          </w:p>
        </w:tc>
      </w:tr>
      <w:tr w:rsidR="00A92972" w:rsidRPr="00A92972" w:rsidTr="003532EE">
        <w:trPr>
          <w:trHeight w:val="157"/>
        </w:trPr>
        <w:tc>
          <w:tcPr>
            <w:tcW w:w="694" w:type="dxa"/>
            <w:shd w:val="clear" w:color="auto" w:fill="D9D9D9"/>
          </w:tcPr>
          <w:p w:rsidR="00A92972" w:rsidRPr="00A92972" w:rsidRDefault="00A92972" w:rsidP="00A92972">
            <w:pPr>
              <w:numPr>
                <w:ilvl w:val="0"/>
                <w:numId w:val="152"/>
              </w:numPr>
              <w:suppressAutoHyphens/>
              <w:snapToGrid w:val="0"/>
              <w:spacing w:after="200" w:line="276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416" w:type="dxa"/>
            <w:shd w:val="clear" w:color="auto" w:fill="D9D9D9"/>
          </w:tcPr>
          <w:p w:rsidR="00A92972" w:rsidRPr="00A92972" w:rsidRDefault="00A92972" w:rsidP="00A92972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proofErr w:type="spellStart"/>
            <w:r w:rsidRPr="00A92972">
              <w:rPr>
                <w:rFonts w:eastAsia="Calibri"/>
                <w:sz w:val="18"/>
                <w:szCs w:val="18"/>
                <w:lang w:eastAsia="ar-SA"/>
              </w:rPr>
              <w:t>Пидопригора</w:t>
            </w:r>
            <w:proofErr w:type="spellEnd"/>
            <w:r w:rsidRPr="00A92972">
              <w:rPr>
                <w:rFonts w:eastAsia="Calibri"/>
                <w:sz w:val="18"/>
                <w:szCs w:val="18"/>
                <w:lang w:eastAsia="ar-SA"/>
              </w:rPr>
              <w:t xml:space="preserve"> Елена Николаевна</w:t>
            </w:r>
          </w:p>
        </w:tc>
        <w:tc>
          <w:tcPr>
            <w:tcW w:w="4656" w:type="dxa"/>
            <w:shd w:val="clear" w:color="auto" w:fill="D9D9D9"/>
          </w:tcPr>
          <w:p w:rsidR="00A92972" w:rsidRPr="00A92972" w:rsidRDefault="00A92972" w:rsidP="00A92972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A92972">
              <w:rPr>
                <w:rFonts w:eastAsia="Calibri"/>
                <w:sz w:val="18"/>
                <w:szCs w:val="18"/>
                <w:lang w:eastAsia="ar-SA"/>
              </w:rPr>
              <w:t>Способы снятия эмоционального и умственного напряжения в учебной и внеурочной деятельности</w:t>
            </w:r>
          </w:p>
        </w:tc>
        <w:tc>
          <w:tcPr>
            <w:tcW w:w="2123" w:type="dxa"/>
            <w:shd w:val="clear" w:color="auto" w:fill="D9D9D9"/>
          </w:tcPr>
          <w:p w:rsidR="00A92972" w:rsidRPr="00A92972" w:rsidRDefault="00A92972" w:rsidP="00A92972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A92972">
              <w:rPr>
                <w:rFonts w:eastAsia="Calibri"/>
                <w:sz w:val="18"/>
                <w:szCs w:val="18"/>
                <w:lang w:eastAsia="ar-SA"/>
              </w:rPr>
              <w:t>МБОУ «Северский лицей»</w:t>
            </w:r>
          </w:p>
        </w:tc>
      </w:tr>
      <w:tr w:rsidR="00A92972" w:rsidRPr="00A92972" w:rsidTr="003532EE">
        <w:trPr>
          <w:trHeight w:val="473"/>
        </w:trPr>
        <w:tc>
          <w:tcPr>
            <w:tcW w:w="694" w:type="dxa"/>
            <w:shd w:val="clear" w:color="auto" w:fill="D9D9D9"/>
          </w:tcPr>
          <w:p w:rsidR="00A92972" w:rsidRPr="00A92972" w:rsidRDefault="00A92972" w:rsidP="00A92972">
            <w:pPr>
              <w:numPr>
                <w:ilvl w:val="0"/>
                <w:numId w:val="152"/>
              </w:numPr>
              <w:suppressAutoHyphens/>
              <w:snapToGrid w:val="0"/>
              <w:spacing w:after="200" w:line="276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416" w:type="dxa"/>
            <w:shd w:val="clear" w:color="auto" w:fill="D9D9D9"/>
          </w:tcPr>
          <w:p w:rsidR="00A92972" w:rsidRPr="00A92972" w:rsidRDefault="00A92972" w:rsidP="00A92972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A92972">
              <w:rPr>
                <w:rFonts w:eastAsia="Calibri"/>
                <w:sz w:val="18"/>
                <w:szCs w:val="18"/>
                <w:lang w:eastAsia="ar-SA"/>
              </w:rPr>
              <w:t>Соловьева Светлана Александровна</w:t>
            </w:r>
          </w:p>
        </w:tc>
        <w:tc>
          <w:tcPr>
            <w:tcW w:w="4656" w:type="dxa"/>
            <w:shd w:val="clear" w:color="auto" w:fill="D9D9D9"/>
          </w:tcPr>
          <w:p w:rsidR="00A92972" w:rsidRPr="00A92972" w:rsidRDefault="00A92972" w:rsidP="00A92972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A92972">
              <w:rPr>
                <w:rFonts w:eastAsia="Calibri"/>
                <w:sz w:val="18"/>
                <w:szCs w:val="18"/>
                <w:lang w:eastAsia="ar-SA"/>
              </w:rPr>
              <w:t>Приёмы работы по развитию воображения у младших школьников</w:t>
            </w:r>
          </w:p>
        </w:tc>
        <w:tc>
          <w:tcPr>
            <w:tcW w:w="2123" w:type="dxa"/>
            <w:shd w:val="clear" w:color="auto" w:fill="D9D9D9"/>
          </w:tcPr>
          <w:p w:rsidR="00A92972" w:rsidRPr="00A92972" w:rsidRDefault="00A92972" w:rsidP="00A92972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A92972">
              <w:rPr>
                <w:rFonts w:eastAsia="Calibri"/>
                <w:sz w:val="18"/>
                <w:szCs w:val="18"/>
                <w:lang w:eastAsia="ar-SA"/>
              </w:rPr>
              <w:t>МБОУ «Северский лицей»</w:t>
            </w:r>
          </w:p>
        </w:tc>
      </w:tr>
      <w:tr w:rsidR="00A92972" w:rsidRPr="00A92972" w:rsidTr="003532EE">
        <w:trPr>
          <w:trHeight w:val="678"/>
        </w:trPr>
        <w:tc>
          <w:tcPr>
            <w:tcW w:w="694" w:type="dxa"/>
            <w:shd w:val="clear" w:color="auto" w:fill="D9D9D9"/>
          </w:tcPr>
          <w:p w:rsidR="00A92972" w:rsidRPr="00A92972" w:rsidRDefault="00A92972" w:rsidP="00A92972">
            <w:pPr>
              <w:numPr>
                <w:ilvl w:val="0"/>
                <w:numId w:val="152"/>
              </w:numPr>
              <w:suppressAutoHyphens/>
              <w:snapToGrid w:val="0"/>
              <w:spacing w:after="200" w:line="276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416" w:type="dxa"/>
            <w:shd w:val="clear" w:color="auto" w:fill="D9D9D9"/>
          </w:tcPr>
          <w:p w:rsidR="00A92972" w:rsidRPr="00A92972" w:rsidRDefault="00A92972" w:rsidP="00A92972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A92972">
              <w:rPr>
                <w:rFonts w:eastAsia="Calibri"/>
                <w:sz w:val="18"/>
                <w:szCs w:val="18"/>
                <w:lang w:eastAsia="ar-SA"/>
              </w:rPr>
              <w:t>Смирнова Ирина Алексеевна</w:t>
            </w:r>
          </w:p>
        </w:tc>
        <w:tc>
          <w:tcPr>
            <w:tcW w:w="4656" w:type="dxa"/>
            <w:shd w:val="clear" w:color="auto" w:fill="D9D9D9"/>
          </w:tcPr>
          <w:p w:rsidR="00A92972" w:rsidRPr="00A92972" w:rsidRDefault="00A92972" w:rsidP="00A92972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A92972">
              <w:rPr>
                <w:rFonts w:eastAsia="Calibri"/>
                <w:sz w:val="18"/>
                <w:szCs w:val="18"/>
                <w:lang w:eastAsia="ar-SA"/>
              </w:rPr>
              <w:t>Выявление и развитие академической одаренности через организацию познавательной деятельности на уроках русского языка и литературы</w:t>
            </w:r>
          </w:p>
        </w:tc>
        <w:tc>
          <w:tcPr>
            <w:tcW w:w="2123" w:type="dxa"/>
            <w:shd w:val="clear" w:color="auto" w:fill="D9D9D9"/>
          </w:tcPr>
          <w:p w:rsidR="00A92972" w:rsidRPr="00A92972" w:rsidRDefault="00A92972" w:rsidP="00A92972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A92972">
              <w:rPr>
                <w:rFonts w:eastAsia="Calibri"/>
                <w:sz w:val="18"/>
                <w:szCs w:val="18"/>
                <w:lang w:eastAsia="ar-SA"/>
              </w:rPr>
              <w:t>МБОУ «Северский лицей»</w:t>
            </w:r>
          </w:p>
        </w:tc>
      </w:tr>
      <w:tr w:rsidR="00A92972" w:rsidRPr="00A92972" w:rsidTr="003532EE">
        <w:trPr>
          <w:trHeight w:val="473"/>
        </w:trPr>
        <w:tc>
          <w:tcPr>
            <w:tcW w:w="694" w:type="dxa"/>
            <w:shd w:val="clear" w:color="auto" w:fill="D9D9D9"/>
          </w:tcPr>
          <w:p w:rsidR="00A92972" w:rsidRPr="00A92972" w:rsidRDefault="00A92972" w:rsidP="00A92972">
            <w:pPr>
              <w:numPr>
                <w:ilvl w:val="0"/>
                <w:numId w:val="152"/>
              </w:numPr>
              <w:suppressAutoHyphens/>
              <w:snapToGrid w:val="0"/>
              <w:spacing w:after="200" w:line="276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416" w:type="dxa"/>
            <w:shd w:val="clear" w:color="auto" w:fill="D9D9D9"/>
          </w:tcPr>
          <w:p w:rsidR="00A92972" w:rsidRPr="00A92972" w:rsidRDefault="00A92972" w:rsidP="00A92972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A92972">
              <w:rPr>
                <w:rFonts w:eastAsia="Calibri"/>
                <w:sz w:val="18"/>
                <w:szCs w:val="18"/>
                <w:lang w:eastAsia="ar-SA"/>
              </w:rPr>
              <w:t>Елисеева Елена Леонидовна</w:t>
            </w:r>
          </w:p>
        </w:tc>
        <w:tc>
          <w:tcPr>
            <w:tcW w:w="4656" w:type="dxa"/>
            <w:shd w:val="clear" w:color="auto" w:fill="D9D9D9"/>
          </w:tcPr>
          <w:p w:rsidR="00A92972" w:rsidRPr="00A92972" w:rsidRDefault="00A92972" w:rsidP="00A92972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A92972">
              <w:rPr>
                <w:rFonts w:eastAsia="Calibri"/>
                <w:sz w:val="18"/>
                <w:szCs w:val="18"/>
                <w:lang w:eastAsia="ar-SA"/>
              </w:rPr>
              <w:t>Формирование первоначальных коммуникативных умений первоклассников</w:t>
            </w:r>
          </w:p>
        </w:tc>
        <w:tc>
          <w:tcPr>
            <w:tcW w:w="2123" w:type="dxa"/>
            <w:shd w:val="clear" w:color="auto" w:fill="D9D9D9"/>
          </w:tcPr>
          <w:p w:rsidR="00A92972" w:rsidRPr="00A92972" w:rsidRDefault="00A92972" w:rsidP="00A92972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A92972">
              <w:rPr>
                <w:rFonts w:eastAsia="Calibri"/>
                <w:sz w:val="18"/>
                <w:szCs w:val="18"/>
                <w:lang w:eastAsia="ar-SA"/>
              </w:rPr>
              <w:t>МБОУ «Северский лицей»</w:t>
            </w:r>
          </w:p>
        </w:tc>
      </w:tr>
      <w:tr w:rsidR="00A92972" w:rsidRPr="00A92972" w:rsidTr="003532EE">
        <w:trPr>
          <w:trHeight w:val="678"/>
        </w:trPr>
        <w:tc>
          <w:tcPr>
            <w:tcW w:w="694" w:type="dxa"/>
            <w:shd w:val="clear" w:color="auto" w:fill="D9D9D9"/>
          </w:tcPr>
          <w:p w:rsidR="00A92972" w:rsidRPr="00A92972" w:rsidRDefault="00A92972" w:rsidP="00A92972">
            <w:pPr>
              <w:numPr>
                <w:ilvl w:val="0"/>
                <w:numId w:val="152"/>
              </w:numPr>
              <w:suppressAutoHyphens/>
              <w:snapToGrid w:val="0"/>
              <w:spacing w:after="200" w:line="276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416" w:type="dxa"/>
            <w:shd w:val="clear" w:color="auto" w:fill="D9D9D9"/>
          </w:tcPr>
          <w:p w:rsidR="00A92972" w:rsidRPr="00A92972" w:rsidRDefault="00A92972" w:rsidP="00A92972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A92972">
              <w:rPr>
                <w:rFonts w:eastAsia="Calibri"/>
                <w:sz w:val="18"/>
                <w:szCs w:val="18"/>
                <w:lang w:eastAsia="ar-SA"/>
              </w:rPr>
              <w:t>Чеботкова Любовь Васильевна</w:t>
            </w:r>
          </w:p>
        </w:tc>
        <w:tc>
          <w:tcPr>
            <w:tcW w:w="4656" w:type="dxa"/>
            <w:shd w:val="clear" w:color="auto" w:fill="D9D9D9"/>
          </w:tcPr>
          <w:p w:rsidR="00A92972" w:rsidRPr="00A92972" w:rsidRDefault="00A92972" w:rsidP="00A92972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A92972">
              <w:rPr>
                <w:rFonts w:eastAsia="Calibri"/>
                <w:sz w:val="18"/>
                <w:szCs w:val="18"/>
                <w:lang w:eastAsia="ar-SA"/>
              </w:rPr>
              <w:t>Динамическое чтение как способ повышения читательской грамотности, культуры работы с текстовой информацией</w:t>
            </w:r>
          </w:p>
        </w:tc>
        <w:tc>
          <w:tcPr>
            <w:tcW w:w="2123" w:type="dxa"/>
            <w:shd w:val="clear" w:color="auto" w:fill="D9D9D9"/>
          </w:tcPr>
          <w:p w:rsidR="00A92972" w:rsidRPr="00A92972" w:rsidRDefault="00A92972" w:rsidP="00A92972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A92972">
              <w:rPr>
                <w:rFonts w:eastAsia="Calibri"/>
                <w:sz w:val="18"/>
                <w:szCs w:val="18"/>
                <w:lang w:eastAsia="ar-SA"/>
              </w:rPr>
              <w:t>МБОУ «Северский лицей»</w:t>
            </w:r>
          </w:p>
        </w:tc>
      </w:tr>
      <w:tr w:rsidR="00A92972" w:rsidRPr="00A92972" w:rsidTr="003532EE">
        <w:trPr>
          <w:trHeight w:val="670"/>
        </w:trPr>
        <w:tc>
          <w:tcPr>
            <w:tcW w:w="694" w:type="dxa"/>
            <w:shd w:val="clear" w:color="auto" w:fill="D9D9D9"/>
          </w:tcPr>
          <w:p w:rsidR="00A92972" w:rsidRPr="00A92972" w:rsidRDefault="00A92972" w:rsidP="00A92972">
            <w:pPr>
              <w:numPr>
                <w:ilvl w:val="0"/>
                <w:numId w:val="152"/>
              </w:numPr>
              <w:suppressAutoHyphens/>
              <w:snapToGrid w:val="0"/>
              <w:spacing w:after="200" w:line="276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416" w:type="dxa"/>
            <w:shd w:val="clear" w:color="auto" w:fill="D9D9D9"/>
          </w:tcPr>
          <w:p w:rsidR="00A92972" w:rsidRPr="00A92972" w:rsidRDefault="00A92972" w:rsidP="00A92972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A92972">
              <w:rPr>
                <w:rFonts w:eastAsia="Calibri"/>
                <w:sz w:val="18"/>
                <w:szCs w:val="18"/>
                <w:lang w:eastAsia="ar-SA"/>
              </w:rPr>
              <w:t>Орлова Марина Геннадьевна</w:t>
            </w:r>
          </w:p>
        </w:tc>
        <w:tc>
          <w:tcPr>
            <w:tcW w:w="4656" w:type="dxa"/>
            <w:shd w:val="clear" w:color="auto" w:fill="D9D9D9"/>
          </w:tcPr>
          <w:p w:rsidR="00A92972" w:rsidRPr="00A92972" w:rsidRDefault="00A92972" w:rsidP="00A92972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A92972">
              <w:rPr>
                <w:rFonts w:eastAsia="Calibri"/>
                <w:sz w:val="18"/>
                <w:szCs w:val="18"/>
                <w:lang w:eastAsia="ar-SA"/>
              </w:rPr>
              <w:t>Дополнительное образование как средство выявления, поддержки и развития творческого потенциала одаренных детей.</w:t>
            </w:r>
          </w:p>
        </w:tc>
        <w:tc>
          <w:tcPr>
            <w:tcW w:w="2123" w:type="dxa"/>
            <w:shd w:val="clear" w:color="auto" w:fill="D9D9D9"/>
          </w:tcPr>
          <w:p w:rsidR="00A92972" w:rsidRPr="00A92972" w:rsidRDefault="00A92972" w:rsidP="00A92972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A92972">
              <w:rPr>
                <w:rFonts w:eastAsia="Calibri"/>
                <w:sz w:val="18"/>
                <w:szCs w:val="18"/>
                <w:lang w:eastAsia="ar-SA"/>
              </w:rPr>
              <w:t>МБОУ «Северский лицей»</w:t>
            </w:r>
          </w:p>
        </w:tc>
      </w:tr>
      <w:tr w:rsidR="00A92972" w:rsidRPr="00A92972" w:rsidTr="003532EE">
        <w:trPr>
          <w:trHeight w:val="481"/>
        </w:trPr>
        <w:tc>
          <w:tcPr>
            <w:tcW w:w="694" w:type="dxa"/>
            <w:shd w:val="clear" w:color="auto" w:fill="D9D9D9"/>
          </w:tcPr>
          <w:p w:rsidR="00A92972" w:rsidRPr="00A92972" w:rsidRDefault="00A92972" w:rsidP="00A92972">
            <w:pPr>
              <w:numPr>
                <w:ilvl w:val="0"/>
                <w:numId w:val="152"/>
              </w:numPr>
              <w:suppressAutoHyphens/>
              <w:snapToGrid w:val="0"/>
              <w:spacing w:after="200" w:line="276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416" w:type="dxa"/>
            <w:shd w:val="clear" w:color="auto" w:fill="D9D9D9"/>
          </w:tcPr>
          <w:p w:rsidR="00A92972" w:rsidRPr="00A92972" w:rsidRDefault="00A92972" w:rsidP="00A92972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A92972">
              <w:rPr>
                <w:rFonts w:eastAsia="Calibri"/>
                <w:sz w:val="18"/>
                <w:szCs w:val="18"/>
                <w:lang w:eastAsia="ar-SA"/>
              </w:rPr>
              <w:t>Добрынина Ольга Борисовна</w:t>
            </w:r>
          </w:p>
        </w:tc>
        <w:tc>
          <w:tcPr>
            <w:tcW w:w="4656" w:type="dxa"/>
            <w:shd w:val="clear" w:color="auto" w:fill="D9D9D9"/>
          </w:tcPr>
          <w:p w:rsidR="00A92972" w:rsidRPr="00A92972" w:rsidRDefault="00A92972" w:rsidP="00A92972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A92972">
              <w:rPr>
                <w:rFonts w:eastAsia="Calibri"/>
                <w:sz w:val="18"/>
                <w:szCs w:val="18"/>
                <w:lang w:eastAsia="ar-SA"/>
              </w:rPr>
              <w:t>Технология создания КИМ для оценки качества образования выпускника начальной школы</w:t>
            </w:r>
          </w:p>
        </w:tc>
        <w:tc>
          <w:tcPr>
            <w:tcW w:w="2123" w:type="dxa"/>
            <w:shd w:val="clear" w:color="auto" w:fill="D9D9D9"/>
          </w:tcPr>
          <w:p w:rsidR="00A92972" w:rsidRPr="00A92972" w:rsidRDefault="00A92972" w:rsidP="00A92972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A92972">
              <w:rPr>
                <w:rFonts w:eastAsia="Calibri"/>
                <w:sz w:val="18"/>
                <w:szCs w:val="18"/>
                <w:lang w:eastAsia="ar-SA"/>
              </w:rPr>
              <w:t>МБОУ «Северский лицей»</w:t>
            </w:r>
          </w:p>
        </w:tc>
      </w:tr>
    </w:tbl>
    <w:p w:rsidR="00A92972" w:rsidRDefault="00A92972" w:rsidP="006610A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18 апреля 2015 года</w:t>
      </w:r>
      <w:r w:rsidR="008D3BA8">
        <w:rPr>
          <w:sz w:val="24"/>
          <w:szCs w:val="24"/>
        </w:rPr>
        <w:t xml:space="preserve"> 15 педагогов лицея представили свои проекты на Региональной детско-взрослой научно-практической конференции «Человек. Земля. Вселенная».</w:t>
      </w:r>
    </w:p>
    <w:p w:rsidR="008D3BA8" w:rsidRDefault="008D3BA8" w:rsidP="008D3BA8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Таблица № 22. Участие педагогов СЛ </w:t>
      </w:r>
    </w:p>
    <w:p w:rsidR="008D3BA8" w:rsidRPr="008D3BA8" w:rsidRDefault="008D3BA8" w:rsidP="008D3BA8">
      <w:pPr>
        <w:jc w:val="right"/>
        <w:rPr>
          <w:sz w:val="22"/>
          <w:szCs w:val="24"/>
        </w:rPr>
      </w:pPr>
      <w:r>
        <w:rPr>
          <w:sz w:val="24"/>
          <w:szCs w:val="24"/>
          <w:u w:val="single"/>
        </w:rPr>
        <w:t>в региональной конференции «Человек. Земля. Вселенная»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103"/>
        <w:gridCol w:w="3254"/>
        <w:gridCol w:w="2089"/>
      </w:tblGrid>
      <w:tr w:rsidR="008D3BA8" w:rsidRPr="008D3BA8" w:rsidTr="008D3BA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3BA8" w:rsidRPr="008D3BA8" w:rsidRDefault="008D3BA8" w:rsidP="008D3BA8">
            <w:pPr>
              <w:rPr>
                <w:b/>
                <w:sz w:val="24"/>
                <w:szCs w:val="18"/>
              </w:rPr>
            </w:pPr>
            <w:r w:rsidRPr="008D3BA8">
              <w:rPr>
                <w:b/>
                <w:sz w:val="24"/>
                <w:szCs w:val="1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3BA8" w:rsidRPr="008D3BA8" w:rsidRDefault="008D3BA8" w:rsidP="008D3BA8">
            <w:pPr>
              <w:rPr>
                <w:b/>
                <w:sz w:val="24"/>
                <w:szCs w:val="18"/>
              </w:rPr>
            </w:pPr>
            <w:r w:rsidRPr="008D3BA8">
              <w:rPr>
                <w:b/>
                <w:sz w:val="24"/>
                <w:szCs w:val="18"/>
              </w:rPr>
              <w:t>Тема работы, вид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3BA8" w:rsidRPr="008D3BA8" w:rsidRDefault="008D3BA8" w:rsidP="008D3BA8">
            <w:pPr>
              <w:rPr>
                <w:b/>
                <w:sz w:val="24"/>
                <w:szCs w:val="18"/>
              </w:rPr>
            </w:pPr>
            <w:r w:rsidRPr="008D3BA8">
              <w:rPr>
                <w:b/>
                <w:sz w:val="24"/>
                <w:szCs w:val="18"/>
              </w:rPr>
              <w:t>Автор, должность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3BA8" w:rsidRPr="008D3BA8" w:rsidRDefault="008D3BA8" w:rsidP="008D3BA8">
            <w:pPr>
              <w:rPr>
                <w:b/>
                <w:sz w:val="24"/>
                <w:szCs w:val="18"/>
              </w:rPr>
            </w:pPr>
            <w:r w:rsidRPr="008D3BA8">
              <w:rPr>
                <w:b/>
                <w:sz w:val="24"/>
                <w:szCs w:val="18"/>
              </w:rPr>
              <w:t>ОО</w:t>
            </w:r>
          </w:p>
        </w:tc>
      </w:tr>
      <w:tr w:rsidR="008D3BA8" w:rsidRPr="008D3BA8" w:rsidTr="008D3BA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8" w:rsidRPr="008D3BA8" w:rsidRDefault="008D3BA8" w:rsidP="008D3BA8">
            <w:pPr>
              <w:numPr>
                <w:ilvl w:val="0"/>
                <w:numId w:val="153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A8" w:rsidRPr="008D3BA8" w:rsidRDefault="008D3BA8" w:rsidP="008D3BA8">
            <w:pPr>
              <w:rPr>
                <w:sz w:val="18"/>
                <w:szCs w:val="18"/>
              </w:rPr>
            </w:pPr>
            <w:r w:rsidRPr="008D3BA8">
              <w:rPr>
                <w:sz w:val="18"/>
                <w:szCs w:val="18"/>
              </w:rPr>
              <w:t>Методические разработки занятий курса внеурочной деятельности (проект)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A8" w:rsidRPr="008D3BA8" w:rsidRDefault="008D3BA8" w:rsidP="008D3BA8">
            <w:pPr>
              <w:rPr>
                <w:sz w:val="18"/>
                <w:szCs w:val="18"/>
              </w:rPr>
            </w:pPr>
            <w:proofErr w:type="spellStart"/>
            <w:r w:rsidRPr="008D3BA8">
              <w:rPr>
                <w:sz w:val="18"/>
                <w:szCs w:val="18"/>
              </w:rPr>
              <w:t>Абрамчук</w:t>
            </w:r>
            <w:proofErr w:type="spellEnd"/>
            <w:r w:rsidRPr="008D3BA8">
              <w:rPr>
                <w:sz w:val="18"/>
                <w:szCs w:val="18"/>
              </w:rPr>
              <w:t xml:space="preserve"> Елена Ивановна, воспитатель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A8" w:rsidRPr="008D3BA8" w:rsidRDefault="008D3BA8" w:rsidP="008D3BA8">
            <w:pPr>
              <w:rPr>
                <w:sz w:val="18"/>
                <w:szCs w:val="18"/>
              </w:rPr>
            </w:pPr>
            <w:r w:rsidRPr="008D3BA8">
              <w:rPr>
                <w:sz w:val="18"/>
                <w:szCs w:val="18"/>
              </w:rPr>
              <w:t>Северский лицей</w:t>
            </w:r>
          </w:p>
        </w:tc>
      </w:tr>
      <w:tr w:rsidR="008D3BA8" w:rsidRPr="008D3BA8" w:rsidTr="008D3BA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8" w:rsidRPr="008D3BA8" w:rsidRDefault="008D3BA8" w:rsidP="008D3BA8">
            <w:pPr>
              <w:numPr>
                <w:ilvl w:val="0"/>
                <w:numId w:val="153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A8" w:rsidRPr="008D3BA8" w:rsidRDefault="008D3BA8" w:rsidP="008D3BA8">
            <w:pPr>
              <w:rPr>
                <w:sz w:val="18"/>
                <w:szCs w:val="18"/>
              </w:rPr>
            </w:pPr>
            <w:r w:rsidRPr="008D3BA8">
              <w:rPr>
                <w:sz w:val="18"/>
                <w:szCs w:val="18"/>
              </w:rPr>
              <w:t>Формирование читательской компетентности (исследование)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A8" w:rsidRPr="008D3BA8" w:rsidRDefault="008D3BA8" w:rsidP="008D3BA8">
            <w:pPr>
              <w:rPr>
                <w:sz w:val="18"/>
                <w:szCs w:val="18"/>
              </w:rPr>
            </w:pPr>
            <w:proofErr w:type="spellStart"/>
            <w:r w:rsidRPr="008D3BA8">
              <w:rPr>
                <w:sz w:val="18"/>
                <w:szCs w:val="18"/>
              </w:rPr>
              <w:t>Залюбовская</w:t>
            </w:r>
            <w:proofErr w:type="spellEnd"/>
            <w:r w:rsidRPr="008D3BA8">
              <w:rPr>
                <w:sz w:val="18"/>
                <w:szCs w:val="18"/>
              </w:rPr>
              <w:t xml:space="preserve"> Ирина Сергеевна, учитель начальных классов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A8" w:rsidRPr="008D3BA8" w:rsidRDefault="008D3BA8" w:rsidP="008D3BA8">
            <w:pPr>
              <w:rPr>
                <w:sz w:val="18"/>
                <w:szCs w:val="18"/>
              </w:rPr>
            </w:pPr>
            <w:r w:rsidRPr="008D3BA8">
              <w:rPr>
                <w:sz w:val="18"/>
                <w:szCs w:val="18"/>
              </w:rPr>
              <w:t>Северский лицей</w:t>
            </w:r>
          </w:p>
        </w:tc>
      </w:tr>
      <w:tr w:rsidR="008D3BA8" w:rsidRPr="008D3BA8" w:rsidTr="008D3BA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8" w:rsidRPr="008D3BA8" w:rsidRDefault="008D3BA8" w:rsidP="008D3BA8">
            <w:pPr>
              <w:numPr>
                <w:ilvl w:val="0"/>
                <w:numId w:val="153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A8" w:rsidRPr="008D3BA8" w:rsidRDefault="008D3BA8" w:rsidP="008D3BA8">
            <w:pPr>
              <w:rPr>
                <w:sz w:val="18"/>
                <w:szCs w:val="18"/>
              </w:rPr>
            </w:pPr>
            <w:r w:rsidRPr="008D3BA8">
              <w:rPr>
                <w:sz w:val="18"/>
                <w:szCs w:val="18"/>
              </w:rPr>
              <w:t>Изучение читательских интересов и потребностей 7-классников по результатам анкетирования (исследование)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A8" w:rsidRPr="008D3BA8" w:rsidRDefault="008D3BA8" w:rsidP="008D3BA8">
            <w:pPr>
              <w:rPr>
                <w:sz w:val="18"/>
                <w:szCs w:val="18"/>
              </w:rPr>
            </w:pPr>
            <w:proofErr w:type="spellStart"/>
            <w:r w:rsidRPr="008D3BA8">
              <w:rPr>
                <w:sz w:val="18"/>
                <w:szCs w:val="18"/>
              </w:rPr>
              <w:t>Липовка</w:t>
            </w:r>
            <w:proofErr w:type="spellEnd"/>
            <w:r w:rsidRPr="008D3BA8">
              <w:rPr>
                <w:sz w:val="18"/>
                <w:szCs w:val="18"/>
              </w:rPr>
              <w:t xml:space="preserve"> Вера Олеговна, учитель русского языка и литературы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A8" w:rsidRPr="008D3BA8" w:rsidRDefault="008D3BA8" w:rsidP="008D3BA8">
            <w:pPr>
              <w:rPr>
                <w:sz w:val="18"/>
                <w:szCs w:val="18"/>
              </w:rPr>
            </w:pPr>
            <w:r w:rsidRPr="008D3BA8">
              <w:rPr>
                <w:sz w:val="18"/>
                <w:szCs w:val="18"/>
              </w:rPr>
              <w:t>Северский лицей</w:t>
            </w:r>
          </w:p>
        </w:tc>
      </w:tr>
      <w:tr w:rsidR="008D3BA8" w:rsidRPr="008D3BA8" w:rsidTr="008D3BA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8" w:rsidRPr="008D3BA8" w:rsidRDefault="008D3BA8" w:rsidP="008D3BA8">
            <w:pPr>
              <w:numPr>
                <w:ilvl w:val="0"/>
                <w:numId w:val="153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A8" w:rsidRPr="008D3BA8" w:rsidRDefault="008D3BA8" w:rsidP="008D3BA8">
            <w:pPr>
              <w:rPr>
                <w:sz w:val="18"/>
                <w:szCs w:val="18"/>
              </w:rPr>
            </w:pPr>
            <w:r w:rsidRPr="008D3BA8">
              <w:rPr>
                <w:sz w:val="18"/>
                <w:szCs w:val="18"/>
              </w:rPr>
              <w:t>Развитие социальных компетентностей старшеклассников в рамках факультативного курса «На пути к современной цивилизации» (проект)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A8" w:rsidRPr="008D3BA8" w:rsidRDefault="008D3BA8" w:rsidP="008D3BA8">
            <w:pPr>
              <w:rPr>
                <w:sz w:val="18"/>
                <w:szCs w:val="18"/>
              </w:rPr>
            </w:pPr>
            <w:r w:rsidRPr="008D3BA8">
              <w:rPr>
                <w:sz w:val="18"/>
                <w:szCs w:val="18"/>
              </w:rPr>
              <w:t>Кондракова Светлана Сергеевна, учитель обществознания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A8" w:rsidRPr="008D3BA8" w:rsidRDefault="008D3BA8" w:rsidP="008D3BA8">
            <w:pPr>
              <w:rPr>
                <w:sz w:val="18"/>
                <w:szCs w:val="18"/>
              </w:rPr>
            </w:pPr>
            <w:r w:rsidRPr="008D3BA8">
              <w:rPr>
                <w:sz w:val="18"/>
                <w:szCs w:val="18"/>
              </w:rPr>
              <w:t>Северский лицей</w:t>
            </w:r>
          </w:p>
        </w:tc>
      </w:tr>
      <w:tr w:rsidR="008D3BA8" w:rsidRPr="008D3BA8" w:rsidTr="008D3BA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8" w:rsidRPr="008D3BA8" w:rsidRDefault="008D3BA8" w:rsidP="008D3BA8">
            <w:pPr>
              <w:numPr>
                <w:ilvl w:val="0"/>
                <w:numId w:val="153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A8" w:rsidRPr="008D3BA8" w:rsidRDefault="008D3BA8" w:rsidP="008D3BA8">
            <w:pPr>
              <w:rPr>
                <w:sz w:val="18"/>
                <w:szCs w:val="18"/>
              </w:rPr>
            </w:pPr>
            <w:r w:rsidRPr="008D3BA8">
              <w:rPr>
                <w:sz w:val="18"/>
                <w:szCs w:val="18"/>
              </w:rPr>
              <w:t xml:space="preserve">Методические рекомендации по подготовке учащихся к ОГЭ и ЕГЭ по английскому языку (проект)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A8" w:rsidRPr="008D3BA8" w:rsidRDefault="008D3BA8" w:rsidP="008D3BA8">
            <w:pPr>
              <w:rPr>
                <w:sz w:val="18"/>
                <w:szCs w:val="18"/>
              </w:rPr>
            </w:pPr>
            <w:proofErr w:type="spellStart"/>
            <w:r w:rsidRPr="008D3BA8">
              <w:rPr>
                <w:sz w:val="18"/>
                <w:szCs w:val="18"/>
              </w:rPr>
              <w:t>Кошеутова</w:t>
            </w:r>
            <w:proofErr w:type="spellEnd"/>
            <w:r w:rsidRPr="008D3BA8">
              <w:rPr>
                <w:sz w:val="18"/>
                <w:szCs w:val="18"/>
              </w:rPr>
              <w:t xml:space="preserve"> Людмила Дмитриевна, учитель английского языка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8" w:rsidRPr="008D3BA8" w:rsidRDefault="008D3BA8" w:rsidP="008D3BA8">
            <w:pPr>
              <w:rPr>
                <w:sz w:val="18"/>
                <w:szCs w:val="18"/>
              </w:rPr>
            </w:pPr>
          </w:p>
        </w:tc>
      </w:tr>
      <w:tr w:rsidR="008D3BA8" w:rsidRPr="008D3BA8" w:rsidTr="008D3BA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8" w:rsidRPr="008D3BA8" w:rsidRDefault="008D3BA8" w:rsidP="008D3BA8">
            <w:pPr>
              <w:numPr>
                <w:ilvl w:val="0"/>
                <w:numId w:val="153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A8" w:rsidRPr="008D3BA8" w:rsidRDefault="008D3BA8" w:rsidP="008D3BA8">
            <w:pPr>
              <w:rPr>
                <w:sz w:val="18"/>
                <w:szCs w:val="18"/>
              </w:rPr>
            </w:pPr>
            <w:r w:rsidRPr="008D3BA8">
              <w:rPr>
                <w:sz w:val="18"/>
                <w:szCs w:val="18"/>
              </w:rPr>
              <w:t>Методические разработки уроков русского языка с использованием игровых технологий (проект)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A8" w:rsidRPr="008D3BA8" w:rsidRDefault="008D3BA8" w:rsidP="008D3BA8">
            <w:pPr>
              <w:rPr>
                <w:sz w:val="18"/>
                <w:szCs w:val="18"/>
              </w:rPr>
            </w:pPr>
            <w:proofErr w:type="spellStart"/>
            <w:r w:rsidRPr="008D3BA8">
              <w:rPr>
                <w:sz w:val="18"/>
                <w:szCs w:val="18"/>
              </w:rPr>
              <w:t>Сикора</w:t>
            </w:r>
            <w:proofErr w:type="spellEnd"/>
            <w:r w:rsidRPr="008D3BA8">
              <w:rPr>
                <w:sz w:val="18"/>
                <w:szCs w:val="18"/>
              </w:rPr>
              <w:t xml:space="preserve"> Галина Петровна, учитель русского языка и литературы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A8" w:rsidRPr="008D3BA8" w:rsidRDefault="008D3BA8" w:rsidP="008D3BA8">
            <w:pPr>
              <w:rPr>
                <w:sz w:val="18"/>
                <w:szCs w:val="18"/>
              </w:rPr>
            </w:pPr>
            <w:r w:rsidRPr="008D3BA8">
              <w:rPr>
                <w:sz w:val="18"/>
                <w:szCs w:val="18"/>
              </w:rPr>
              <w:t>Северский лицей</w:t>
            </w:r>
          </w:p>
        </w:tc>
      </w:tr>
      <w:tr w:rsidR="008D3BA8" w:rsidRPr="008D3BA8" w:rsidTr="008D3BA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8" w:rsidRPr="008D3BA8" w:rsidRDefault="008D3BA8" w:rsidP="008D3BA8">
            <w:pPr>
              <w:numPr>
                <w:ilvl w:val="0"/>
                <w:numId w:val="153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A8" w:rsidRPr="008D3BA8" w:rsidRDefault="008D3BA8" w:rsidP="008D3BA8">
            <w:pPr>
              <w:rPr>
                <w:sz w:val="18"/>
                <w:szCs w:val="18"/>
              </w:rPr>
            </w:pPr>
            <w:r w:rsidRPr="008D3BA8">
              <w:rPr>
                <w:sz w:val="18"/>
                <w:szCs w:val="18"/>
              </w:rPr>
              <w:t>Методические рекомендации по проведению уроков-конференций (на примере уроков физики)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A8" w:rsidRPr="008D3BA8" w:rsidRDefault="008D3BA8" w:rsidP="008D3BA8">
            <w:pPr>
              <w:rPr>
                <w:sz w:val="18"/>
                <w:szCs w:val="18"/>
              </w:rPr>
            </w:pPr>
            <w:proofErr w:type="spellStart"/>
            <w:r w:rsidRPr="008D3BA8">
              <w:rPr>
                <w:sz w:val="18"/>
                <w:szCs w:val="18"/>
              </w:rPr>
              <w:t>Шамрина</w:t>
            </w:r>
            <w:proofErr w:type="spellEnd"/>
            <w:r w:rsidRPr="008D3BA8">
              <w:rPr>
                <w:sz w:val="18"/>
                <w:szCs w:val="18"/>
              </w:rPr>
              <w:t xml:space="preserve"> </w:t>
            </w:r>
            <w:proofErr w:type="spellStart"/>
            <w:r w:rsidRPr="008D3BA8">
              <w:rPr>
                <w:sz w:val="18"/>
                <w:szCs w:val="18"/>
              </w:rPr>
              <w:t>Инеса</w:t>
            </w:r>
            <w:proofErr w:type="spellEnd"/>
            <w:r w:rsidRPr="008D3BA8">
              <w:rPr>
                <w:sz w:val="18"/>
                <w:szCs w:val="18"/>
              </w:rPr>
              <w:t xml:space="preserve"> Вячеславовна, учитель физики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A8" w:rsidRPr="008D3BA8" w:rsidRDefault="008D3BA8" w:rsidP="008D3BA8">
            <w:pPr>
              <w:rPr>
                <w:sz w:val="18"/>
                <w:szCs w:val="18"/>
              </w:rPr>
            </w:pPr>
            <w:r w:rsidRPr="008D3BA8">
              <w:rPr>
                <w:sz w:val="18"/>
                <w:szCs w:val="18"/>
              </w:rPr>
              <w:t>Северский лицей</w:t>
            </w:r>
          </w:p>
        </w:tc>
      </w:tr>
      <w:tr w:rsidR="008D3BA8" w:rsidRPr="008D3BA8" w:rsidTr="008D3BA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8" w:rsidRPr="008D3BA8" w:rsidRDefault="008D3BA8" w:rsidP="008D3BA8">
            <w:pPr>
              <w:numPr>
                <w:ilvl w:val="0"/>
                <w:numId w:val="153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A8" w:rsidRPr="008D3BA8" w:rsidRDefault="008D3BA8" w:rsidP="008D3BA8">
            <w:pPr>
              <w:rPr>
                <w:sz w:val="18"/>
                <w:szCs w:val="18"/>
              </w:rPr>
            </w:pPr>
            <w:r w:rsidRPr="008D3BA8">
              <w:rPr>
                <w:sz w:val="18"/>
                <w:szCs w:val="18"/>
              </w:rPr>
              <w:t>Экологическое воспитание во внеурочной деятельности в условиях ФГОС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A8" w:rsidRPr="008D3BA8" w:rsidRDefault="008D3BA8" w:rsidP="008D3BA8">
            <w:pPr>
              <w:rPr>
                <w:sz w:val="18"/>
                <w:szCs w:val="18"/>
              </w:rPr>
            </w:pPr>
            <w:r w:rsidRPr="008D3BA8">
              <w:rPr>
                <w:sz w:val="18"/>
                <w:szCs w:val="18"/>
              </w:rPr>
              <w:t>Сухорукова Галина Валентиновна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A8" w:rsidRPr="008D3BA8" w:rsidRDefault="008D3BA8" w:rsidP="008D3BA8">
            <w:pPr>
              <w:rPr>
                <w:sz w:val="18"/>
                <w:szCs w:val="18"/>
              </w:rPr>
            </w:pPr>
            <w:r w:rsidRPr="008D3BA8">
              <w:rPr>
                <w:sz w:val="18"/>
                <w:szCs w:val="18"/>
              </w:rPr>
              <w:t>Северский лицей</w:t>
            </w:r>
          </w:p>
        </w:tc>
      </w:tr>
      <w:tr w:rsidR="008D3BA8" w:rsidRPr="008D3BA8" w:rsidTr="008D3BA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8" w:rsidRPr="008D3BA8" w:rsidRDefault="008D3BA8" w:rsidP="008D3BA8">
            <w:pPr>
              <w:numPr>
                <w:ilvl w:val="0"/>
                <w:numId w:val="153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8" w:rsidRPr="008D3BA8" w:rsidRDefault="008D3BA8" w:rsidP="00801551">
            <w:pPr>
              <w:rPr>
                <w:sz w:val="18"/>
                <w:szCs w:val="18"/>
              </w:rPr>
            </w:pPr>
            <w:r w:rsidRPr="008D3BA8">
              <w:rPr>
                <w:sz w:val="18"/>
                <w:szCs w:val="18"/>
              </w:rPr>
              <w:t xml:space="preserve">Школа интеллектуально-творческого развития «На пути к Олимпу» как </w:t>
            </w:r>
            <w:proofErr w:type="spellStart"/>
            <w:r w:rsidRPr="008D3BA8">
              <w:rPr>
                <w:sz w:val="18"/>
                <w:szCs w:val="18"/>
              </w:rPr>
              <w:t>стажировочное</w:t>
            </w:r>
            <w:proofErr w:type="spellEnd"/>
            <w:r w:rsidRPr="008D3BA8">
              <w:rPr>
                <w:sz w:val="18"/>
                <w:szCs w:val="18"/>
              </w:rPr>
              <w:t xml:space="preserve"> пространство для подготовки обучающихся 9-11 классов к участию во Всероссийской олимпиаде школьников (проект)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8" w:rsidRPr="008D3BA8" w:rsidRDefault="008D3BA8" w:rsidP="00801551">
            <w:pPr>
              <w:rPr>
                <w:sz w:val="18"/>
                <w:szCs w:val="18"/>
              </w:rPr>
            </w:pPr>
            <w:r w:rsidRPr="008D3BA8">
              <w:rPr>
                <w:sz w:val="18"/>
                <w:szCs w:val="18"/>
              </w:rPr>
              <w:t>Чеботкова Любовь Васильевна, заместитель директора по МР, учитель русского языка и литературы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8" w:rsidRPr="008D3BA8" w:rsidRDefault="008D3BA8" w:rsidP="00801551">
            <w:pPr>
              <w:rPr>
                <w:sz w:val="18"/>
                <w:szCs w:val="18"/>
              </w:rPr>
            </w:pPr>
            <w:r w:rsidRPr="008D3BA8">
              <w:rPr>
                <w:sz w:val="18"/>
                <w:szCs w:val="18"/>
              </w:rPr>
              <w:t>Северский лицей</w:t>
            </w:r>
          </w:p>
        </w:tc>
      </w:tr>
      <w:tr w:rsidR="008D3BA8" w:rsidRPr="008D3BA8" w:rsidTr="008D3BA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8" w:rsidRPr="008D3BA8" w:rsidRDefault="008D3BA8" w:rsidP="008D3BA8">
            <w:pPr>
              <w:numPr>
                <w:ilvl w:val="0"/>
                <w:numId w:val="153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8" w:rsidRPr="008D3BA8" w:rsidRDefault="008D3BA8" w:rsidP="00801551">
            <w:pPr>
              <w:rPr>
                <w:sz w:val="18"/>
                <w:szCs w:val="18"/>
              </w:rPr>
            </w:pPr>
            <w:r w:rsidRPr="008D3BA8">
              <w:rPr>
                <w:sz w:val="18"/>
                <w:szCs w:val="18"/>
              </w:rPr>
              <w:t>Курс «Техники мобилизации» (проект)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8" w:rsidRPr="008D3BA8" w:rsidRDefault="008D3BA8" w:rsidP="00801551">
            <w:pPr>
              <w:rPr>
                <w:sz w:val="18"/>
                <w:szCs w:val="18"/>
              </w:rPr>
            </w:pPr>
            <w:proofErr w:type="spellStart"/>
            <w:r w:rsidRPr="008D3BA8">
              <w:rPr>
                <w:sz w:val="18"/>
                <w:szCs w:val="18"/>
              </w:rPr>
              <w:t>Кокнаева</w:t>
            </w:r>
            <w:proofErr w:type="spellEnd"/>
            <w:r w:rsidRPr="008D3BA8">
              <w:rPr>
                <w:sz w:val="18"/>
                <w:szCs w:val="18"/>
              </w:rPr>
              <w:t xml:space="preserve"> Наталья Владимировна, педагог-психолог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8" w:rsidRPr="008D3BA8" w:rsidRDefault="008D3BA8" w:rsidP="00801551">
            <w:pPr>
              <w:rPr>
                <w:sz w:val="18"/>
                <w:szCs w:val="18"/>
              </w:rPr>
            </w:pPr>
            <w:r w:rsidRPr="008D3BA8">
              <w:rPr>
                <w:sz w:val="18"/>
                <w:szCs w:val="18"/>
              </w:rPr>
              <w:t>Северский лицей</w:t>
            </w:r>
          </w:p>
        </w:tc>
      </w:tr>
      <w:tr w:rsidR="008D3BA8" w:rsidRPr="008D3BA8" w:rsidTr="008D3BA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8" w:rsidRPr="008D3BA8" w:rsidRDefault="008D3BA8" w:rsidP="008D3BA8">
            <w:pPr>
              <w:numPr>
                <w:ilvl w:val="0"/>
                <w:numId w:val="153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8" w:rsidRPr="008D3BA8" w:rsidRDefault="008D3BA8" w:rsidP="00801551">
            <w:pPr>
              <w:rPr>
                <w:sz w:val="18"/>
                <w:szCs w:val="18"/>
              </w:rPr>
            </w:pPr>
            <w:r w:rsidRPr="008D3BA8">
              <w:rPr>
                <w:sz w:val="18"/>
                <w:szCs w:val="18"/>
              </w:rPr>
              <w:t>Методические разработки занятий по развитию воображения младших школьников (проект)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8" w:rsidRPr="008D3BA8" w:rsidRDefault="008D3BA8" w:rsidP="00801551">
            <w:pPr>
              <w:rPr>
                <w:sz w:val="18"/>
                <w:szCs w:val="18"/>
              </w:rPr>
            </w:pPr>
            <w:r w:rsidRPr="008D3BA8">
              <w:rPr>
                <w:sz w:val="18"/>
                <w:szCs w:val="18"/>
              </w:rPr>
              <w:t>Соловьева Светлана Александровна, учитель начальных классов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8" w:rsidRPr="008D3BA8" w:rsidRDefault="008D3BA8" w:rsidP="00801551">
            <w:pPr>
              <w:rPr>
                <w:sz w:val="18"/>
                <w:szCs w:val="18"/>
              </w:rPr>
            </w:pPr>
            <w:r w:rsidRPr="008D3BA8">
              <w:rPr>
                <w:sz w:val="18"/>
                <w:szCs w:val="18"/>
              </w:rPr>
              <w:t>Северский лицей</w:t>
            </w:r>
          </w:p>
        </w:tc>
      </w:tr>
      <w:tr w:rsidR="008D3BA8" w:rsidRPr="008D3BA8" w:rsidTr="008D3BA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8" w:rsidRPr="008D3BA8" w:rsidRDefault="008D3BA8" w:rsidP="008D3BA8">
            <w:pPr>
              <w:numPr>
                <w:ilvl w:val="0"/>
                <w:numId w:val="153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8" w:rsidRPr="008D3BA8" w:rsidRDefault="008D3BA8" w:rsidP="00801551">
            <w:pPr>
              <w:rPr>
                <w:sz w:val="18"/>
                <w:szCs w:val="18"/>
              </w:rPr>
            </w:pPr>
            <w:r w:rsidRPr="008D3BA8">
              <w:rPr>
                <w:sz w:val="18"/>
                <w:szCs w:val="18"/>
              </w:rPr>
              <w:t xml:space="preserve">Курс «Техники понимания информационных текстов. Техники </w:t>
            </w:r>
            <w:proofErr w:type="spellStart"/>
            <w:r w:rsidRPr="008D3BA8">
              <w:rPr>
                <w:sz w:val="18"/>
                <w:szCs w:val="18"/>
              </w:rPr>
              <w:t>скорочтения</w:t>
            </w:r>
            <w:proofErr w:type="spellEnd"/>
            <w:r w:rsidRPr="008D3BA8">
              <w:rPr>
                <w:sz w:val="18"/>
                <w:szCs w:val="18"/>
              </w:rPr>
              <w:t>» (проект)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8" w:rsidRPr="008D3BA8" w:rsidRDefault="008D3BA8" w:rsidP="00801551">
            <w:pPr>
              <w:rPr>
                <w:sz w:val="18"/>
                <w:szCs w:val="18"/>
              </w:rPr>
            </w:pPr>
            <w:r w:rsidRPr="008D3BA8">
              <w:rPr>
                <w:sz w:val="18"/>
                <w:szCs w:val="18"/>
              </w:rPr>
              <w:t>Чеботкова Любовь Васильевна, заместитель директора по МР, учитель русского языка и литературы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8" w:rsidRPr="008D3BA8" w:rsidRDefault="008D3BA8" w:rsidP="00801551">
            <w:pPr>
              <w:rPr>
                <w:sz w:val="18"/>
                <w:szCs w:val="18"/>
              </w:rPr>
            </w:pPr>
            <w:r w:rsidRPr="008D3BA8">
              <w:rPr>
                <w:sz w:val="18"/>
                <w:szCs w:val="18"/>
              </w:rPr>
              <w:t>Северский лицей</w:t>
            </w:r>
          </w:p>
        </w:tc>
      </w:tr>
      <w:tr w:rsidR="008D3BA8" w:rsidRPr="008D3BA8" w:rsidTr="008D3BA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8" w:rsidRPr="008D3BA8" w:rsidRDefault="008D3BA8" w:rsidP="008D3BA8">
            <w:pPr>
              <w:numPr>
                <w:ilvl w:val="0"/>
                <w:numId w:val="153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8" w:rsidRPr="008D3BA8" w:rsidRDefault="008D3BA8" w:rsidP="00801551">
            <w:pPr>
              <w:rPr>
                <w:sz w:val="18"/>
                <w:szCs w:val="18"/>
              </w:rPr>
            </w:pPr>
            <w:r w:rsidRPr="008D3BA8">
              <w:rPr>
                <w:sz w:val="18"/>
                <w:szCs w:val="18"/>
              </w:rPr>
              <w:t>Курс «Проблема. Гипотеза. Задача» (проект)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8" w:rsidRPr="008D3BA8" w:rsidRDefault="008D3BA8" w:rsidP="00801551">
            <w:pPr>
              <w:rPr>
                <w:sz w:val="18"/>
                <w:szCs w:val="18"/>
              </w:rPr>
            </w:pPr>
            <w:r w:rsidRPr="008D3BA8">
              <w:rPr>
                <w:sz w:val="18"/>
                <w:szCs w:val="18"/>
              </w:rPr>
              <w:t xml:space="preserve">Барская Розалия </w:t>
            </w:r>
            <w:proofErr w:type="spellStart"/>
            <w:r w:rsidRPr="008D3BA8">
              <w:rPr>
                <w:sz w:val="18"/>
                <w:szCs w:val="18"/>
              </w:rPr>
              <w:t>Ильясовна</w:t>
            </w:r>
            <w:proofErr w:type="spellEnd"/>
            <w:r w:rsidRPr="008D3BA8">
              <w:rPr>
                <w:sz w:val="18"/>
                <w:szCs w:val="18"/>
              </w:rPr>
              <w:t>, учитель истории, Остапенко Виталий Александрович, заместитель директора по ПВ, учитель истории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8" w:rsidRPr="008D3BA8" w:rsidRDefault="008D3BA8" w:rsidP="00801551">
            <w:pPr>
              <w:rPr>
                <w:sz w:val="18"/>
                <w:szCs w:val="18"/>
              </w:rPr>
            </w:pPr>
            <w:r w:rsidRPr="008D3BA8">
              <w:rPr>
                <w:sz w:val="18"/>
                <w:szCs w:val="18"/>
              </w:rPr>
              <w:t>Северский лицей, МБОУ «СОШ №88»</w:t>
            </w:r>
          </w:p>
        </w:tc>
      </w:tr>
      <w:tr w:rsidR="008D3BA8" w:rsidRPr="008D3BA8" w:rsidTr="008D3BA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8" w:rsidRPr="008D3BA8" w:rsidRDefault="008D3BA8" w:rsidP="008D3BA8">
            <w:pPr>
              <w:numPr>
                <w:ilvl w:val="0"/>
                <w:numId w:val="153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8" w:rsidRPr="008D3BA8" w:rsidRDefault="008D3BA8" w:rsidP="00801551">
            <w:pPr>
              <w:rPr>
                <w:sz w:val="18"/>
                <w:szCs w:val="18"/>
              </w:rPr>
            </w:pPr>
            <w:r w:rsidRPr="008D3BA8">
              <w:rPr>
                <w:sz w:val="18"/>
                <w:szCs w:val="18"/>
              </w:rPr>
              <w:t>Курс «Знак. Система» (проект)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8" w:rsidRPr="008D3BA8" w:rsidRDefault="008D3BA8" w:rsidP="00801551">
            <w:pPr>
              <w:rPr>
                <w:sz w:val="18"/>
                <w:szCs w:val="18"/>
              </w:rPr>
            </w:pPr>
            <w:r w:rsidRPr="008D3BA8">
              <w:rPr>
                <w:sz w:val="18"/>
                <w:szCs w:val="18"/>
              </w:rPr>
              <w:t xml:space="preserve">Емельянова Елена Юрьевна, </w:t>
            </w:r>
            <w:r w:rsidRPr="008D3BA8">
              <w:rPr>
                <w:sz w:val="18"/>
                <w:szCs w:val="18"/>
              </w:rPr>
              <w:lastRenderedPageBreak/>
              <w:t>заместитель директора по УМР, учитель информатики и ИКТ, Иванова Наталья Анатольевна, учитель информатики и ИКТ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8" w:rsidRPr="008D3BA8" w:rsidRDefault="008D3BA8" w:rsidP="00801551">
            <w:pPr>
              <w:rPr>
                <w:sz w:val="18"/>
                <w:szCs w:val="18"/>
              </w:rPr>
            </w:pPr>
            <w:r w:rsidRPr="008D3BA8">
              <w:rPr>
                <w:sz w:val="18"/>
                <w:szCs w:val="18"/>
              </w:rPr>
              <w:lastRenderedPageBreak/>
              <w:t xml:space="preserve">ОГБОУ КШИ </w:t>
            </w:r>
            <w:r w:rsidRPr="008D3BA8">
              <w:rPr>
                <w:sz w:val="18"/>
                <w:szCs w:val="18"/>
              </w:rPr>
              <w:lastRenderedPageBreak/>
              <w:t>«Северский кадетский корпус», Северский лицей</w:t>
            </w:r>
          </w:p>
        </w:tc>
      </w:tr>
      <w:tr w:rsidR="008D3BA8" w:rsidRPr="008D3BA8" w:rsidTr="008D3BA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8" w:rsidRPr="008D3BA8" w:rsidRDefault="008D3BA8" w:rsidP="008D3BA8">
            <w:pPr>
              <w:numPr>
                <w:ilvl w:val="0"/>
                <w:numId w:val="153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8" w:rsidRPr="008D3BA8" w:rsidRDefault="008D3BA8" w:rsidP="00801551">
            <w:pPr>
              <w:rPr>
                <w:sz w:val="18"/>
                <w:szCs w:val="18"/>
              </w:rPr>
            </w:pPr>
            <w:r w:rsidRPr="008D3BA8">
              <w:rPr>
                <w:sz w:val="18"/>
                <w:szCs w:val="18"/>
              </w:rPr>
              <w:t>Литературно-музыкальная композиция «Зачем ты, война, детство у детей украла?!» (проект)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8" w:rsidRPr="008D3BA8" w:rsidRDefault="008D3BA8" w:rsidP="00801551">
            <w:pPr>
              <w:rPr>
                <w:sz w:val="18"/>
                <w:szCs w:val="18"/>
              </w:rPr>
            </w:pPr>
            <w:r w:rsidRPr="008D3BA8">
              <w:rPr>
                <w:sz w:val="18"/>
                <w:szCs w:val="18"/>
              </w:rPr>
              <w:t>Орлова Марина Геннадьевна, заместитель директора по ВР, учитель музыки и МХК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8" w:rsidRPr="008D3BA8" w:rsidRDefault="008D3BA8" w:rsidP="00801551">
            <w:pPr>
              <w:rPr>
                <w:sz w:val="18"/>
                <w:szCs w:val="18"/>
              </w:rPr>
            </w:pPr>
            <w:r w:rsidRPr="008D3BA8">
              <w:rPr>
                <w:sz w:val="18"/>
                <w:szCs w:val="18"/>
              </w:rPr>
              <w:t>Северский лицей</w:t>
            </w:r>
          </w:p>
        </w:tc>
      </w:tr>
      <w:tr w:rsidR="008D3BA8" w:rsidRPr="008D3BA8" w:rsidTr="008D3BA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8" w:rsidRPr="008D3BA8" w:rsidRDefault="008D3BA8" w:rsidP="008D3BA8">
            <w:pPr>
              <w:numPr>
                <w:ilvl w:val="0"/>
                <w:numId w:val="153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8" w:rsidRPr="008D3BA8" w:rsidRDefault="008D3BA8" w:rsidP="00801551">
            <w:pPr>
              <w:rPr>
                <w:sz w:val="18"/>
                <w:szCs w:val="18"/>
              </w:rPr>
            </w:pPr>
            <w:r w:rsidRPr="008D3BA8">
              <w:rPr>
                <w:sz w:val="18"/>
                <w:szCs w:val="18"/>
              </w:rPr>
              <w:t>Программа профильной летней смены «Мозаика творчества» (проект)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8" w:rsidRPr="008D3BA8" w:rsidRDefault="008D3BA8" w:rsidP="00801551">
            <w:pPr>
              <w:rPr>
                <w:sz w:val="18"/>
                <w:szCs w:val="18"/>
              </w:rPr>
            </w:pPr>
            <w:proofErr w:type="spellStart"/>
            <w:r w:rsidRPr="008D3BA8">
              <w:rPr>
                <w:sz w:val="18"/>
                <w:szCs w:val="18"/>
              </w:rPr>
              <w:t>Эльблаус</w:t>
            </w:r>
            <w:proofErr w:type="spellEnd"/>
            <w:r w:rsidRPr="008D3BA8">
              <w:rPr>
                <w:sz w:val="18"/>
                <w:szCs w:val="18"/>
              </w:rPr>
              <w:t xml:space="preserve"> Оксана Николаевна, старшая вожатая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8" w:rsidRPr="008D3BA8" w:rsidRDefault="008D3BA8" w:rsidP="00801551">
            <w:pPr>
              <w:rPr>
                <w:sz w:val="18"/>
                <w:szCs w:val="18"/>
              </w:rPr>
            </w:pPr>
            <w:r w:rsidRPr="008D3BA8">
              <w:rPr>
                <w:sz w:val="18"/>
                <w:szCs w:val="18"/>
              </w:rPr>
              <w:t>Северский лицей</w:t>
            </w:r>
          </w:p>
        </w:tc>
      </w:tr>
    </w:tbl>
    <w:p w:rsidR="00455756" w:rsidRDefault="00455756" w:rsidP="003B14EF">
      <w:pPr>
        <w:ind w:firstLine="709"/>
        <w:jc w:val="both"/>
        <w:rPr>
          <w:sz w:val="24"/>
          <w:szCs w:val="24"/>
        </w:rPr>
      </w:pPr>
    </w:p>
    <w:p w:rsidR="00455756" w:rsidRDefault="00455756" w:rsidP="003B14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 июня в рамках Конкурса инноваций в образовании Летней школы НИУ «Высшая школа экономики» Чеботкова Л.В. и Черепанова Т.Б. представили на суд экспертов новый образовательный проект Северского лицея</w:t>
      </w:r>
      <w:r w:rsidR="00B80F5D">
        <w:rPr>
          <w:sz w:val="24"/>
          <w:szCs w:val="24"/>
        </w:rPr>
        <w:t xml:space="preserve"> «Имитационно-ролевая игра «</w:t>
      </w:r>
      <w:proofErr w:type="spellStart"/>
      <w:r w:rsidR="00B80F5D">
        <w:rPr>
          <w:sz w:val="24"/>
          <w:szCs w:val="24"/>
        </w:rPr>
        <w:t>Наукоград</w:t>
      </w:r>
      <w:proofErr w:type="spellEnd"/>
      <w:r w:rsidR="00B80F5D">
        <w:rPr>
          <w:sz w:val="24"/>
          <w:szCs w:val="24"/>
        </w:rPr>
        <w:t>» как пространство развития социальных компетенций». Этот проект будет одним из направлений, определяющих развитие МБОУ «Северский лицей» до 2020 года.</w:t>
      </w:r>
    </w:p>
    <w:p w:rsidR="00AB453F" w:rsidRDefault="0049102B" w:rsidP="003B14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за 2014-2015 учебный год </w:t>
      </w:r>
      <w:r w:rsidR="009538D0">
        <w:rPr>
          <w:sz w:val="24"/>
          <w:szCs w:val="24"/>
        </w:rPr>
        <w:t>35 педагогов из 36 (97%) приняли участие в 121 образовательном событии,</w:t>
      </w:r>
      <w:r w:rsidR="00B342BD">
        <w:rPr>
          <w:sz w:val="24"/>
          <w:szCs w:val="24"/>
        </w:rPr>
        <w:t xml:space="preserve"> в среднем каждый поучаствовал в 3-х событиях.</w:t>
      </w:r>
      <w:r w:rsidR="009538D0">
        <w:rPr>
          <w:sz w:val="24"/>
          <w:szCs w:val="24"/>
        </w:rPr>
        <w:t xml:space="preserve"> </w:t>
      </w:r>
    </w:p>
    <w:p w:rsidR="003B14EF" w:rsidRDefault="00E577FE" w:rsidP="003B14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сравнения: за</w:t>
      </w:r>
      <w:r w:rsidR="00534D54">
        <w:rPr>
          <w:sz w:val="24"/>
          <w:szCs w:val="24"/>
        </w:rPr>
        <w:t xml:space="preserve"> 2013-2014</w:t>
      </w:r>
      <w:r w:rsidR="00534D54" w:rsidRPr="00534D54">
        <w:rPr>
          <w:sz w:val="24"/>
          <w:szCs w:val="24"/>
        </w:rPr>
        <w:t xml:space="preserve"> учебный год </w:t>
      </w:r>
      <w:r w:rsidR="00534D54">
        <w:rPr>
          <w:sz w:val="24"/>
          <w:szCs w:val="24"/>
        </w:rPr>
        <w:t>48 раз 23</w:t>
      </w:r>
      <w:r w:rsidR="00534D54" w:rsidRPr="00534D54">
        <w:rPr>
          <w:sz w:val="24"/>
          <w:szCs w:val="24"/>
        </w:rPr>
        <w:t xml:space="preserve"> </w:t>
      </w:r>
      <w:r w:rsidR="006D360B">
        <w:rPr>
          <w:sz w:val="24"/>
          <w:szCs w:val="24"/>
        </w:rPr>
        <w:t>педагога</w:t>
      </w:r>
      <w:r w:rsidR="00534D54" w:rsidRPr="00534D54">
        <w:rPr>
          <w:sz w:val="24"/>
          <w:szCs w:val="24"/>
        </w:rPr>
        <w:t xml:space="preserve"> </w:t>
      </w:r>
      <w:r w:rsidR="009538D0">
        <w:rPr>
          <w:sz w:val="24"/>
          <w:szCs w:val="24"/>
        </w:rPr>
        <w:t xml:space="preserve">из 34 (68%) </w:t>
      </w:r>
      <w:r w:rsidR="00534D54">
        <w:rPr>
          <w:sz w:val="24"/>
          <w:szCs w:val="24"/>
        </w:rPr>
        <w:t xml:space="preserve">в различных формах </w:t>
      </w:r>
      <w:r w:rsidR="00534D54" w:rsidRPr="00534D54">
        <w:rPr>
          <w:sz w:val="24"/>
          <w:szCs w:val="24"/>
        </w:rPr>
        <w:t>на различных уровнях представ</w:t>
      </w:r>
      <w:r>
        <w:rPr>
          <w:sz w:val="24"/>
          <w:szCs w:val="24"/>
        </w:rPr>
        <w:t>или</w:t>
      </w:r>
      <w:r w:rsidR="00534D54" w:rsidRPr="00534D54">
        <w:rPr>
          <w:sz w:val="24"/>
          <w:szCs w:val="24"/>
        </w:rPr>
        <w:t xml:space="preserve"> опыт работы</w:t>
      </w:r>
      <w:r>
        <w:rPr>
          <w:sz w:val="24"/>
          <w:szCs w:val="24"/>
        </w:rPr>
        <w:t>;</w:t>
      </w:r>
      <w:r w:rsidR="001A7FB2">
        <w:rPr>
          <w:sz w:val="24"/>
          <w:szCs w:val="24"/>
        </w:rPr>
        <w:t xml:space="preserve"> в</w:t>
      </w:r>
      <w:r w:rsidR="003B14EF" w:rsidRPr="00534D54">
        <w:rPr>
          <w:sz w:val="24"/>
          <w:szCs w:val="24"/>
        </w:rPr>
        <w:t xml:space="preserve"> 2012-2013 учебн</w:t>
      </w:r>
      <w:r w:rsidR="001A7FB2">
        <w:rPr>
          <w:sz w:val="24"/>
          <w:szCs w:val="24"/>
        </w:rPr>
        <w:t>ом</w:t>
      </w:r>
      <w:r w:rsidR="003B14EF" w:rsidRPr="00534D54">
        <w:rPr>
          <w:sz w:val="24"/>
          <w:szCs w:val="24"/>
        </w:rPr>
        <w:t xml:space="preserve"> год</w:t>
      </w:r>
      <w:r w:rsidR="001A7FB2">
        <w:rPr>
          <w:sz w:val="24"/>
          <w:szCs w:val="24"/>
        </w:rPr>
        <w:t>у</w:t>
      </w:r>
      <w:r w:rsidR="003B14EF" w:rsidRPr="00534D54">
        <w:rPr>
          <w:sz w:val="24"/>
          <w:szCs w:val="24"/>
        </w:rPr>
        <w:t xml:space="preserve"> 27 раз 15 </w:t>
      </w:r>
      <w:r w:rsidR="006D360B">
        <w:rPr>
          <w:sz w:val="24"/>
          <w:szCs w:val="24"/>
        </w:rPr>
        <w:t>педагогами</w:t>
      </w:r>
      <w:r w:rsidR="003B14EF" w:rsidRPr="00534D54">
        <w:rPr>
          <w:sz w:val="24"/>
          <w:szCs w:val="24"/>
        </w:rPr>
        <w:t xml:space="preserve"> </w:t>
      </w:r>
      <w:r w:rsidR="009538D0">
        <w:rPr>
          <w:sz w:val="24"/>
          <w:szCs w:val="24"/>
        </w:rPr>
        <w:t xml:space="preserve">из 32 (47%) </w:t>
      </w:r>
      <w:r w:rsidR="003B14EF" w:rsidRPr="00534D54">
        <w:rPr>
          <w:sz w:val="24"/>
          <w:szCs w:val="24"/>
        </w:rPr>
        <w:t>был</w:t>
      </w:r>
      <w:r w:rsidR="003B14EF">
        <w:rPr>
          <w:sz w:val="24"/>
          <w:szCs w:val="24"/>
        </w:rPr>
        <w:t xml:space="preserve"> представлен опыт работы на различных уровнях.</w:t>
      </w:r>
    </w:p>
    <w:p w:rsidR="00C8601F" w:rsidRPr="00EC4382" w:rsidRDefault="00C8601F" w:rsidP="00C8601F">
      <w:pPr>
        <w:pStyle w:val="af0"/>
        <w:ind w:firstLine="709"/>
        <w:jc w:val="both"/>
        <w:rPr>
          <w:b w:val="0"/>
          <w:sz w:val="24"/>
        </w:rPr>
      </w:pPr>
      <w:r w:rsidRPr="00EC4382">
        <w:rPr>
          <w:b w:val="0"/>
          <w:sz w:val="24"/>
        </w:rPr>
        <w:t xml:space="preserve">Информацию об участии педагогов в семинарах, конференциях, круглых столах, конкурсах, материалы публикаций за последние три года можно найти на сайте лицея </w:t>
      </w:r>
      <w:hyperlink r:id="rId7" w:history="1">
        <w:r w:rsidR="00003553" w:rsidRPr="00AB073E">
          <w:rPr>
            <w:rStyle w:val="af2"/>
            <w:b w:val="0"/>
            <w:sz w:val="24"/>
          </w:rPr>
          <w:t>http://sol-tomsk.ru</w:t>
        </w:r>
      </w:hyperlink>
      <w:r w:rsidR="00003553">
        <w:rPr>
          <w:b w:val="0"/>
          <w:sz w:val="24"/>
        </w:rPr>
        <w:t xml:space="preserve"> </w:t>
      </w:r>
      <w:r w:rsidRPr="00EC4382">
        <w:rPr>
          <w:b w:val="0"/>
          <w:sz w:val="24"/>
        </w:rPr>
        <w:t>в разделе «Учителю».</w:t>
      </w:r>
    </w:p>
    <w:p w:rsidR="00C8601F" w:rsidRPr="00A262E3" w:rsidRDefault="00C8601F" w:rsidP="00C8601F">
      <w:pPr>
        <w:ind w:left="709"/>
        <w:jc w:val="both"/>
        <w:rPr>
          <w:sz w:val="24"/>
          <w:szCs w:val="24"/>
        </w:rPr>
      </w:pPr>
    </w:p>
    <w:p w:rsidR="003B14EF" w:rsidRPr="000C3F8C" w:rsidRDefault="003B14EF" w:rsidP="00E00E6D">
      <w:pPr>
        <w:pStyle w:val="aa"/>
        <w:numPr>
          <w:ilvl w:val="1"/>
          <w:numId w:val="57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Публикации из опыта работы, опубликованные методические материалы</w:t>
      </w:r>
    </w:p>
    <w:p w:rsidR="002F2AD0" w:rsidRDefault="004E270F" w:rsidP="003B14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52207">
        <w:rPr>
          <w:sz w:val="24"/>
          <w:szCs w:val="24"/>
        </w:rPr>
        <w:t>марте</w:t>
      </w:r>
      <w:r>
        <w:rPr>
          <w:sz w:val="24"/>
          <w:szCs w:val="24"/>
        </w:rPr>
        <w:t xml:space="preserve"> 20</w:t>
      </w:r>
      <w:r w:rsidR="00E52207">
        <w:rPr>
          <w:sz w:val="24"/>
          <w:szCs w:val="24"/>
        </w:rPr>
        <w:t>15</w:t>
      </w:r>
      <w:r>
        <w:rPr>
          <w:sz w:val="24"/>
          <w:szCs w:val="24"/>
        </w:rPr>
        <w:t xml:space="preserve"> г. вышел</w:t>
      </w:r>
      <w:r w:rsidR="003B14EF">
        <w:rPr>
          <w:sz w:val="24"/>
          <w:szCs w:val="24"/>
        </w:rPr>
        <w:t xml:space="preserve"> </w:t>
      </w:r>
      <w:r w:rsidR="008B21C5">
        <w:rPr>
          <w:sz w:val="24"/>
          <w:szCs w:val="24"/>
        </w:rPr>
        <w:t>с</w:t>
      </w:r>
      <w:r w:rsidR="008B21C5" w:rsidRPr="008B21C5">
        <w:rPr>
          <w:sz w:val="24"/>
          <w:szCs w:val="24"/>
        </w:rPr>
        <w:t xml:space="preserve">борник </w:t>
      </w:r>
      <w:r w:rsidR="002F2AD0">
        <w:rPr>
          <w:sz w:val="24"/>
          <w:szCs w:val="24"/>
        </w:rPr>
        <w:t>«</w:t>
      </w:r>
      <w:r w:rsidR="002F2AD0" w:rsidRPr="002F2AD0">
        <w:rPr>
          <w:sz w:val="24"/>
          <w:szCs w:val="24"/>
        </w:rPr>
        <w:t>Открывая мир</w:t>
      </w:r>
      <w:r w:rsidR="002F2AD0">
        <w:rPr>
          <w:sz w:val="24"/>
          <w:szCs w:val="24"/>
        </w:rPr>
        <w:t>…» в 2-х частях</w:t>
      </w:r>
      <w:r w:rsidR="002F2AD0" w:rsidRPr="002F2AD0">
        <w:rPr>
          <w:sz w:val="24"/>
          <w:szCs w:val="24"/>
        </w:rPr>
        <w:t xml:space="preserve">: </w:t>
      </w:r>
    </w:p>
    <w:p w:rsidR="001D49EF" w:rsidRDefault="002F2AD0" w:rsidP="002F2AD0">
      <w:pPr>
        <w:numPr>
          <w:ilvl w:val="0"/>
          <w:numId w:val="155"/>
        </w:numPr>
        <w:jc w:val="both"/>
        <w:rPr>
          <w:sz w:val="24"/>
          <w:szCs w:val="24"/>
        </w:rPr>
      </w:pPr>
      <w:r w:rsidRPr="002F2AD0">
        <w:rPr>
          <w:b/>
          <w:sz w:val="24"/>
          <w:szCs w:val="24"/>
          <w:u w:val="single"/>
        </w:rPr>
        <w:t>Часть 1</w:t>
      </w:r>
      <w:r w:rsidRPr="002F2AD0">
        <w:rPr>
          <w:sz w:val="24"/>
          <w:szCs w:val="24"/>
        </w:rPr>
        <w:t xml:space="preserve">: Программно-методическое обеспечение обогащения образовательного пространства МБОУ «Северский лицей» ЗАТО Северск Томской области/Под ред. Черепановой Т.Б., </w:t>
      </w:r>
      <w:proofErr w:type="spellStart"/>
      <w:r w:rsidRPr="002F2AD0">
        <w:rPr>
          <w:sz w:val="24"/>
          <w:szCs w:val="24"/>
        </w:rPr>
        <w:t>Чеботковой</w:t>
      </w:r>
      <w:proofErr w:type="spellEnd"/>
      <w:r w:rsidRPr="002F2AD0">
        <w:rPr>
          <w:sz w:val="24"/>
          <w:szCs w:val="24"/>
        </w:rPr>
        <w:t xml:space="preserve"> Л.В. – Томск: Томский ЦНТИ, 2014</w:t>
      </w:r>
      <w:r>
        <w:rPr>
          <w:sz w:val="24"/>
          <w:szCs w:val="24"/>
        </w:rPr>
        <w:t xml:space="preserve"> – 209</w:t>
      </w:r>
      <w:r w:rsidR="008B21C5" w:rsidRPr="008B21C5">
        <w:rPr>
          <w:sz w:val="24"/>
          <w:szCs w:val="24"/>
        </w:rPr>
        <w:t xml:space="preserve"> с.</w:t>
      </w:r>
    </w:p>
    <w:p w:rsidR="009D269A" w:rsidRPr="009D269A" w:rsidRDefault="009D269A" w:rsidP="009D269A">
      <w:pPr>
        <w:ind w:left="709"/>
        <w:jc w:val="both"/>
        <w:rPr>
          <w:sz w:val="24"/>
          <w:szCs w:val="24"/>
        </w:rPr>
      </w:pPr>
      <w:r w:rsidRPr="009D269A">
        <w:rPr>
          <w:sz w:val="24"/>
          <w:szCs w:val="24"/>
        </w:rPr>
        <w:t xml:space="preserve">21 </w:t>
      </w:r>
      <w:r>
        <w:rPr>
          <w:sz w:val="24"/>
          <w:szCs w:val="24"/>
        </w:rPr>
        <w:t>педагог из 36</w:t>
      </w:r>
      <w:r w:rsidR="00B80F5D">
        <w:rPr>
          <w:sz w:val="24"/>
          <w:szCs w:val="24"/>
        </w:rPr>
        <w:t xml:space="preserve"> (58%)</w:t>
      </w:r>
      <w:r>
        <w:rPr>
          <w:sz w:val="24"/>
          <w:szCs w:val="24"/>
        </w:rPr>
        <w:t xml:space="preserve"> представил программы развития одаренности в этом сборнике.</w:t>
      </w:r>
    </w:p>
    <w:p w:rsidR="002F2AD0" w:rsidRDefault="002F2AD0" w:rsidP="002F2AD0">
      <w:pPr>
        <w:numPr>
          <w:ilvl w:val="0"/>
          <w:numId w:val="155"/>
        </w:numPr>
        <w:jc w:val="both"/>
        <w:rPr>
          <w:sz w:val="24"/>
          <w:szCs w:val="24"/>
        </w:rPr>
      </w:pPr>
      <w:r w:rsidRPr="002F2AD0">
        <w:rPr>
          <w:b/>
          <w:sz w:val="24"/>
          <w:szCs w:val="24"/>
          <w:u w:val="single"/>
        </w:rPr>
        <w:t>Часть 2</w:t>
      </w:r>
      <w:r w:rsidRPr="002F2AD0">
        <w:rPr>
          <w:sz w:val="24"/>
          <w:szCs w:val="24"/>
        </w:rPr>
        <w:t xml:space="preserve">: Исследовательские и творческие работы лицеистов МБОУ «Северский лицей» ЗАТО Северск Томской области/Под ред. Черепановой Т.Б., </w:t>
      </w:r>
      <w:proofErr w:type="spellStart"/>
      <w:r w:rsidRPr="002F2AD0">
        <w:rPr>
          <w:sz w:val="24"/>
          <w:szCs w:val="24"/>
        </w:rPr>
        <w:t>Чеботковой</w:t>
      </w:r>
      <w:proofErr w:type="spellEnd"/>
      <w:r w:rsidRPr="002F2AD0">
        <w:rPr>
          <w:sz w:val="24"/>
          <w:szCs w:val="24"/>
        </w:rPr>
        <w:t xml:space="preserve"> Л.В. – Томск: Томский ЦНТИ, 2014</w:t>
      </w:r>
      <w:r>
        <w:rPr>
          <w:sz w:val="24"/>
          <w:szCs w:val="24"/>
        </w:rPr>
        <w:t xml:space="preserve"> – 80</w:t>
      </w:r>
      <w:r w:rsidRPr="008B21C5">
        <w:rPr>
          <w:sz w:val="24"/>
          <w:szCs w:val="24"/>
        </w:rPr>
        <w:t xml:space="preserve"> с.</w:t>
      </w:r>
    </w:p>
    <w:p w:rsidR="009D269A" w:rsidRDefault="009D269A" w:rsidP="009D26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Около 60 лицеистов </w:t>
      </w:r>
      <w:r w:rsidR="00B80F5D">
        <w:rPr>
          <w:sz w:val="24"/>
          <w:szCs w:val="24"/>
        </w:rPr>
        <w:t xml:space="preserve">из 493 (12%) </w:t>
      </w:r>
      <w:r>
        <w:rPr>
          <w:sz w:val="24"/>
          <w:szCs w:val="24"/>
        </w:rPr>
        <w:t>опубликовали в этой части сборника тезисы своих проектов и исследований, представленных на различных конференциях и удостоенных дипломов победителей и призеров.</w:t>
      </w:r>
    </w:p>
    <w:p w:rsidR="00157B80" w:rsidRPr="009D269A" w:rsidRDefault="00EA5410" w:rsidP="009D26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анализах педагогической деятельности зафиксированы и другие публикации. </w:t>
      </w:r>
      <w:r w:rsidR="00157B80">
        <w:rPr>
          <w:sz w:val="24"/>
          <w:szCs w:val="24"/>
        </w:rPr>
        <w:t>Стоит отметить, что не всегда учителя указывают все выходные данные своих публикаций.</w:t>
      </w:r>
    </w:p>
    <w:p w:rsidR="003B14EF" w:rsidRPr="00A942B2" w:rsidRDefault="003B14EF" w:rsidP="00E00E6D">
      <w:pPr>
        <w:pStyle w:val="aa"/>
        <w:numPr>
          <w:ilvl w:val="1"/>
          <w:numId w:val="57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Участие в профессиональных конкурсах, конкурсах на получение грантов</w:t>
      </w:r>
    </w:p>
    <w:p w:rsidR="00605DF8" w:rsidRDefault="00B0378B" w:rsidP="00B0378B">
      <w:pPr>
        <w:ind w:firstLine="720"/>
        <w:jc w:val="both"/>
        <w:rPr>
          <w:sz w:val="24"/>
          <w:szCs w:val="24"/>
        </w:rPr>
      </w:pPr>
      <w:r w:rsidRPr="00241EEE">
        <w:rPr>
          <w:sz w:val="24"/>
          <w:szCs w:val="24"/>
        </w:rPr>
        <w:t>Педагоги лицея – активные участники всероссийского конкурса «Учитель года». В 201</w:t>
      </w:r>
      <w:r w:rsidR="00157B80">
        <w:rPr>
          <w:sz w:val="24"/>
          <w:szCs w:val="24"/>
        </w:rPr>
        <w:t>5</w:t>
      </w:r>
      <w:r w:rsidRPr="00241EEE">
        <w:rPr>
          <w:sz w:val="24"/>
          <w:szCs w:val="24"/>
        </w:rPr>
        <w:t xml:space="preserve"> </w:t>
      </w:r>
      <w:r w:rsidRPr="005972E2">
        <w:rPr>
          <w:sz w:val="24"/>
          <w:szCs w:val="24"/>
        </w:rPr>
        <w:t xml:space="preserve">году Северский лицей на муниципальном этапе </w:t>
      </w:r>
      <w:proofErr w:type="gramStart"/>
      <w:r w:rsidRPr="005972E2">
        <w:rPr>
          <w:sz w:val="24"/>
          <w:szCs w:val="24"/>
        </w:rPr>
        <w:t xml:space="preserve">представляла учитель </w:t>
      </w:r>
      <w:r w:rsidR="00157B80" w:rsidRPr="005972E2">
        <w:rPr>
          <w:sz w:val="24"/>
          <w:szCs w:val="24"/>
        </w:rPr>
        <w:t>начальных классов</w:t>
      </w:r>
      <w:r w:rsidRPr="005972E2">
        <w:rPr>
          <w:sz w:val="24"/>
          <w:szCs w:val="24"/>
        </w:rPr>
        <w:t xml:space="preserve"> </w:t>
      </w:r>
      <w:r w:rsidR="00157B80" w:rsidRPr="005972E2">
        <w:rPr>
          <w:sz w:val="24"/>
          <w:szCs w:val="24"/>
        </w:rPr>
        <w:t>Елисеева Е.Л</w:t>
      </w:r>
      <w:r w:rsidRPr="005972E2">
        <w:rPr>
          <w:sz w:val="24"/>
          <w:szCs w:val="24"/>
        </w:rPr>
        <w:t xml:space="preserve">. </w:t>
      </w:r>
      <w:r w:rsidR="00801551">
        <w:rPr>
          <w:sz w:val="24"/>
          <w:szCs w:val="24"/>
        </w:rPr>
        <w:t>Очный тур муниципального этапа прошел</w:t>
      </w:r>
      <w:proofErr w:type="gramEnd"/>
      <w:r w:rsidR="00801551">
        <w:rPr>
          <w:sz w:val="24"/>
          <w:szCs w:val="24"/>
        </w:rPr>
        <w:t xml:space="preserve"> в этом году на базе Северского лицея</w:t>
      </w:r>
      <w:r w:rsidR="00605DF8">
        <w:rPr>
          <w:sz w:val="24"/>
          <w:szCs w:val="24"/>
        </w:rPr>
        <w:t xml:space="preserve"> с 09 по 13 февраля 2015 года</w:t>
      </w:r>
      <w:r w:rsidR="00801551">
        <w:rPr>
          <w:sz w:val="24"/>
          <w:szCs w:val="24"/>
        </w:rPr>
        <w:t>. В течение недели шли конкурсные мероприятия</w:t>
      </w:r>
      <w:r w:rsidR="00605DF8">
        <w:rPr>
          <w:sz w:val="24"/>
          <w:szCs w:val="24"/>
        </w:rPr>
        <w:t xml:space="preserve">: </w:t>
      </w:r>
    </w:p>
    <w:p w:rsidR="00605DF8" w:rsidRDefault="00605DF8" w:rsidP="00605DF8">
      <w:pPr>
        <w:numPr>
          <w:ilvl w:val="0"/>
          <w:numId w:val="15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Учебное занятие (на учащихся 2А, 3А, 3Б, </w:t>
      </w:r>
      <w:r w:rsidR="00E264B0">
        <w:rPr>
          <w:sz w:val="24"/>
          <w:szCs w:val="24"/>
        </w:rPr>
        <w:t>5А, 6А, 7А, 9 классов)</w:t>
      </w:r>
      <w:r>
        <w:rPr>
          <w:sz w:val="24"/>
          <w:szCs w:val="24"/>
        </w:rPr>
        <w:t>;</w:t>
      </w:r>
    </w:p>
    <w:p w:rsidR="00605DF8" w:rsidRDefault="00605DF8" w:rsidP="00605DF8">
      <w:pPr>
        <w:numPr>
          <w:ilvl w:val="0"/>
          <w:numId w:val="15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Разговор с учащимися</w:t>
      </w:r>
      <w:r w:rsidR="00E264B0">
        <w:rPr>
          <w:sz w:val="24"/>
          <w:szCs w:val="24"/>
        </w:rPr>
        <w:t xml:space="preserve"> (на учащихся 8 класса)</w:t>
      </w:r>
      <w:r>
        <w:rPr>
          <w:sz w:val="24"/>
          <w:szCs w:val="24"/>
        </w:rPr>
        <w:t>;</w:t>
      </w:r>
    </w:p>
    <w:p w:rsidR="00605DF8" w:rsidRDefault="00605DF8" w:rsidP="00605DF8">
      <w:pPr>
        <w:numPr>
          <w:ilvl w:val="0"/>
          <w:numId w:val="15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Методическое объединение;</w:t>
      </w:r>
    </w:p>
    <w:p w:rsidR="00605DF8" w:rsidRDefault="00605DF8" w:rsidP="00605DF8">
      <w:pPr>
        <w:numPr>
          <w:ilvl w:val="0"/>
          <w:numId w:val="15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Творческая презентация</w:t>
      </w:r>
      <w:r w:rsidR="00801551">
        <w:rPr>
          <w:sz w:val="24"/>
          <w:szCs w:val="24"/>
        </w:rPr>
        <w:t>.</w:t>
      </w:r>
    </w:p>
    <w:p w:rsidR="002A74F5" w:rsidRDefault="00801551" w:rsidP="00605D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Весь лицей работал в особом режиме. </w:t>
      </w:r>
    </w:p>
    <w:p w:rsidR="0019776A" w:rsidRDefault="0019776A" w:rsidP="0019776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Таблица № 23. План проведения очного тура </w:t>
      </w:r>
      <w:r w:rsidR="00CE118B">
        <w:rPr>
          <w:sz w:val="24"/>
          <w:szCs w:val="24"/>
          <w:u w:val="single"/>
        </w:rPr>
        <w:t>«Учитель года-2015»</w:t>
      </w:r>
    </w:p>
    <w:tbl>
      <w:tblPr>
        <w:tblW w:w="11160" w:type="dxa"/>
        <w:jc w:val="center"/>
        <w:tblInd w:w="-1026" w:type="dxa"/>
        <w:tblLayout w:type="fixed"/>
        <w:tblLook w:val="04A0" w:firstRow="1" w:lastRow="0" w:firstColumn="1" w:lastColumn="0" w:noHBand="0" w:noVBand="1"/>
      </w:tblPr>
      <w:tblGrid>
        <w:gridCol w:w="524"/>
        <w:gridCol w:w="525"/>
        <w:gridCol w:w="85"/>
        <w:gridCol w:w="709"/>
        <w:gridCol w:w="28"/>
        <w:gridCol w:w="397"/>
        <w:gridCol w:w="426"/>
        <w:gridCol w:w="2010"/>
        <w:gridCol w:w="258"/>
        <w:gridCol w:w="425"/>
        <w:gridCol w:w="567"/>
        <w:gridCol w:w="142"/>
        <w:gridCol w:w="567"/>
        <w:gridCol w:w="425"/>
        <w:gridCol w:w="283"/>
        <w:gridCol w:w="1276"/>
        <w:gridCol w:w="1985"/>
        <w:gridCol w:w="339"/>
        <w:gridCol w:w="189"/>
      </w:tblGrid>
      <w:tr w:rsidR="002A74F5" w:rsidRPr="002A74F5" w:rsidTr="002A74F5">
        <w:trPr>
          <w:trHeight w:val="1422"/>
          <w:jc w:val="center"/>
        </w:trPr>
        <w:tc>
          <w:tcPr>
            <w:tcW w:w="2268" w:type="dxa"/>
            <w:gridSpan w:val="6"/>
            <w:shd w:val="clear" w:color="auto" w:fill="C6D9F1"/>
            <w:vAlign w:val="center"/>
            <w:hideMark/>
          </w:tcPr>
          <w:p w:rsidR="002A74F5" w:rsidRPr="002A74F5" w:rsidRDefault="002A74F5">
            <w:pPr>
              <w:suppressAutoHyphens/>
              <w:snapToGrid w:val="0"/>
              <w:rPr>
                <w:b/>
                <w:bCs/>
                <w:color w:val="3366FF"/>
                <w:sz w:val="18"/>
                <w:szCs w:val="24"/>
                <w:lang w:eastAsia="ar-SA"/>
              </w:rPr>
            </w:pPr>
            <w:r w:rsidRPr="002A74F5">
              <w:rPr>
                <w:sz w:val="18"/>
              </w:rPr>
              <w:t xml:space="preserve">   </w:t>
            </w:r>
            <w:r w:rsidR="00BD4F94">
              <w:rPr>
                <w:sz w:val="18"/>
              </w:rPr>
              <w:pict>
                <v:shape id="_x0000_i1027" type="#_x0000_t75" style="width:86.35pt;height:64.65pt">
                  <v:imagedata r:id="rId8" o:title="Эмблема без фона учитель года"/>
                </v:shape>
              </w:pict>
            </w:r>
          </w:p>
        </w:tc>
        <w:tc>
          <w:tcPr>
            <w:tcW w:w="8364" w:type="dxa"/>
            <w:gridSpan w:val="11"/>
            <w:vAlign w:val="center"/>
            <w:hideMark/>
          </w:tcPr>
          <w:p w:rsidR="002A74F5" w:rsidRPr="002A74F5" w:rsidRDefault="002A74F5">
            <w:pPr>
              <w:tabs>
                <w:tab w:val="left" w:pos="742"/>
              </w:tabs>
              <w:suppressAutoHyphens/>
              <w:ind w:left="-440"/>
              <w:jc w:val="center"/>
              <w:rPr>
                <w:b/>
                <w:bCs/>
                <w:color w:val="0000FF"/>
                <w:sz w:val="18"/>
                <w:szCs w:val="24"/>
                <w:lang w:eastAsia="ar-SA"/>
              </w:rPr>
            </w:pPr>
            <w:r w:rsidRPr="002A74F5">
              <w:rPr>
                <w:b/>
                <w:bCs/>
                <w:color w:val="C00000"/>
                <w:sz w:val="18"/>
                <w:szCs w:val="28"/>
              </w:rPr>
              <w:t xml:space="preserve">         </w:t>
            </w:r>
            <w:r w:rsidR="0019776A">
              <w:rPr>
                <w:b/>
                <w:bCs/>
                <w:color w:val="C00000"/>
                <w:sz w:val="18"/>
                <w:szCs w:val="28"/>
              </w:rPr>
              <w:t xml:space="preserve">ПЛАН ПРОВЕДЕНИЯ ОЧНОГО ТУРА </w:t>
            </w:r>
            <w:r w:rsidRPr="002A74F5">
              <w:rPr>
                <w:b/>
                <w:bCs/>
                <w:color w:val="C00000"/>
                <w:sz w:val="18"/>
                <w:szCs w:val="28"/>
              </w:rPr>
              <w:t xml:space="preserve">МУНИЦИПАЛЬНОГО ЭТАПА ВСЕРОССИЙСКОГО КОНКУРСА «УЧИТЕЛЬ ГОДА - 2015» </w:t>
            </w:r>
            <w:proofErr w:type="gramStart"/>
            <w:r w:rsidRPr="002A74F5">
              <w:rPr>
                <w:b/>
                <w:bCs/>
                <w:color w:val="C00000"/>
                <w:sz w:val="18"/>
                <w:szCs w:val="28"/>
              </w:rPr>
              <w:t>В</w:t>
            </w:r>
            <w:proofErr w:type="gramEnd"/>
            <w:r w:rsidRPr="002A74F5">
              <w:rPr>
                <w:b/>
                <w:bCs/>
                <w:color w:val="C00000"/>
                <w:sz w:val="18"/>
                <w:szCs w:val="28"/>
              </w:rPr>
              <w:t xml:space="preserve"> ЗАТО СЕВЕРСК</w:t>
            </w:r>
          </w:p>
        </w:tc>
        <w:tc>
          <w:tcPr>
            <w:tcW w:w="528" w:type="dxa"/>
            <w:gridSpan w:val="2"/>
            <w:vAlign w:val="center"/>
          </w:tcPr>
          <w:p w:rsidR="002A74F5" w:rsidRPr="002A74F5" w:rsidRDefault="002A74F5">
            <w:pPr>
              <w:suppressAutoHyphens/>
              <w:snapToGrid w:val="0"/>
              <w:ind w:left="-440"/>
              <w:jc w:val="center"/>
              <w:rPr>
                <w:b/>
                <w:bCs/>
                <w:color w:val="0000FF"/>
                <w:sz w:val="18"/>
                <w:szCs w:val="24"/>
                <w:lang w:eastAsia="ar-SA"/>
              </w:rPr>
            </w:pPr>
          </w:p>
        </w:tc>
      </w:tr>
      <w:tr w:rsidR="002A74F5" w:rsidRPr="002A74F5" w:rsidTr="002A74F5">
        <w:trPr>
          <w:trHeight w:val="80"/>
          <w:jc w:val="center"/>
        </w:trPr>
        <w:tc>
          <w:tcPr>
            <w:tcW w:w="2268" w:type="dxa"/>
            <w:gridSpan w:val="6"/>
            <w:shd w:val="clear" w:color="auto" w:fill="C6D9F1"/>
            <w:vAlign w:val="center"/>
            <w:hideMark/>
          </w:tcPr>
          <w:p w:rsidR="002A74F5" w:rsidRPr="002A74F5" w:rsidRDefault="002A74F5">
            <w:pPr>
              <w:suppressAutoHyphens/>
              <w:snapToGrid w:val="0"/>
              <w:jc w:val="center"/>
              <w:rPr>
                <w:rFonts w:ascii="Segoe Script" w:hAnsi="Segoe Script"/>
                <w:b/>
                <w:bCs/>
                <w:color w:val="C00000"/>
                <w:sz w:val="18"/>
                <w:szCs w:val="24"/>
                <w:lang w:eastAsia="ar-SA"/>
              </w:rPr>
            </w:pPr>
            <w:r w:rsidRPr="002A74F5">
              <w:rPr>
                <w:rFonts w:ascii="Segoe Script" w:hAnsi="Segoe Script"/>
                <w:b/>
                <w:bCs/>
                <w:color w:val="C00000"/>
                <w:sz w:val="18"/>
              </w:rPr>
              <w:lastRenderedPageBreak/>
              <w:t>Учитель года-2015</w:t>
            </w:r>
          </w:p>
        </w:tc>
        <w:tc>
          <w:tcPr>
            <w:tcW w:w="8364" w:type="dxa"/>
            <w:gridSpan w:val="11"/>
            <w:vAlign w:val="center"/>
          </w:tcPr>
          <w:p w:rsidR="002A74F5" w:rsidRPr="002A74F5" w:rsidRDefault="002A74F5">
            <w:pPr>
              <w:suppressAutoHyphens/>
              <w:snapToGrid w:val="0"/>
              <w:ind w:left="-440"/>
              <w:jc w:val="center"/>
              <w:rPr>
                <w:b/>
                <w:bCs/>
                <w:color w:val="3366FF"/>
                <w:sz w:val="18"/>
                <w:szCs w:val="24"/>
                <w:lang w:eastAsia="ar-SA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2A74F5" w:rsidRPr="002A74F5" w:rsidRDefault="002A74F5">
            <w:pPr>
              <w:suppressAutoHyphens/>
              <w:snapToGrid w:val="0"/>
              <w:ind w:left="-440"/>
              <w:jc w:val="center"/>
              <w:rPr>
                <w:b/>
                <w:bCs/>
                <w:color w:val="3366FF"/>
                <w:sz w:val="18"/>
                <w:szCs w:val="24"/>
                <w:lang w:eastAsia="ar-SA"/>
              </w:rPr>
            </w:pPr>
          </w:p>
        </w:tc>
      </w:tr>
      <w:tr w:rsidR="002A74F5" w:rsidRPr="002A74F5" w:rsidTr="002A74F5">
        <w:trPr>
          <w:gridAfter w:val="1"/>
          <w:wAfter w:w="189" w:type="dxa"/>
          <w:trHeight w:val="414"/>
          <w:jc w:val="center"/>
        </w:trPr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snapToGrid w:val="0"/>
              <w:jc w:val="center"/>
              <w:rPr>
                <w:b/>
                <w:bCs/>
                <w:sz w:val="18"/>
                <w:szCs w:val="16"/>
                <w:lang w:eastAsia="ar-SA"/>
              </w:rPr>
            </w:pPr>
            <w:r w:rsidRPr="002A74F5">
              <w:rPr>
                <w:b/>
                <w:bCs/>
                <w:sz w:val="18"/>
                <w:szCs w:val="16"/>
              </w:rPr>
              <w:t>ДАТА</w:t>
            </w:r>
          </w:p>
        </w:tc>
        <w:tc>
          <w:tcPr>
            <w:tcW w:w="1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snapToGrid w:val="0"/>
              <w:jc w:val="center"/>
              <w:rPr>
                <w:b/>
                <w:bCs/>
                <w:sz w:val="18"/>
                <w:szCs w:val="16"/>
                <w:lang w:eastAsia="ar-SA"/>
              </w:rPr>
            </w:pPr>
            <w:r w:rsidRPr="002A74F5">
              <w:rPr>
                <w:b/>
                <w:bCs/>
                <w:sz w:val="18"/>
                <w:szCs w:val="16"/>
              </w:rPr>
              <w:t>ВРЕМЯ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snapToGrid w:val="0"/>
              <w:jc w:val="center"/>
              <w:rPr>
                <w:b/>
                <w:bCs/>
                <w:sz w:val="18"/>
                <w:szCs w:val="16"/>
                <w:lang w:eastAsia="ar-SA"/>
              </w:rPr>
            </w:pPr>
            <w:r w:rsidRPr="002A74F5">
              <w:rPr>
                <w:b/>
                <w:bCs/>
                <w:sz w:val="18"/>
                <w:szCs w:val="16"/>
              </w:rPr>
              <w:t>ВИД ДЕЯТЕЛЬНОСТИ</w:t>
            </w:r>
          </w:p>
        </w:tc>
        <w:tc>
          <w:tcPr>
            <w:tcW w:w="3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snapToGrid w:val="0"/>
              <w:jc w:val="center"/>
              <w:rPr>
                <w:b/>
                <w:bCs/>
                <w:sz w:val="18"/>
                <w:szCs w:val="16"/>
                <w:lang w:eastAsia="ar-SA"/>
              </w:rPr>
            </w:pPr>
            <w:r w:rsidRPr="002A74F5">
              <w:rPr>
                <w:b/>
                <w:bCs/>
                <w:sz w:val="18"/>
                <w:szCs w:val="16"/>
              </w:rPr>
              <w:t>ОТВЕТСТВЕННЫЕ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4F5" w:rsidRPr="002A74F5" w:rsidRDefault="002A74F5">
            <w:pPr>
              <w:suppressAutoHyphens/>
              <w:snapToGrid w:val="0"/>
              <w:jc w:val="center"/>
              <w:rPr>
                <w:b/>
                <w:bCs/>
                <w:sz w:val="18"/>
                <w:szCs w:val="16"/>
                <w:lang w:eastAsia="ar-SA"/>
              </w:rPr>
            </w:pPr>
            <w:r w:rsidRPr="002A74F5">
              <w:rPr>
                <w:b/>
                <w:bCs/>
                <w:sz w:val="18"/>
                <w:szCs w:val="16"/>
              </w:rPr>
              <w:t>МЕСТО ПРОВЕДЕНИЯ</w:t>
            </w:r>
          </w:p>
        </w:tc>
      </w:tr>
      <w:tr w:rsidR="002A74F5" w:rsidRPr="002A74F5" w:rsidTr="002A74F5">
        <w:trPr>
          <w:gridAfter w:val="1"/>
          <w:wAfter w:w="189" w:type="dxa"/>
          <w:trHeight w:val="690"/>
          <w:jc w:val="center"/>
        </w:trPr>
        <w:tc>
          <w:tcPr>
            <w:tcW w:w="1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02.02.15-06.02.15</w:t>
            </w:r>
          </w:p>
        </w:tc>
        <w:tc>
          <w:tcPr>
            <w:tcW w:w="1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По индивидуальному графику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Знакомство с лицеем, кабинетами, учителями</w:t>
            </w:r>
          </w:p>
        </w:tc>
        <w:tc>
          <w:tcPr>
            <w:tcW w:w="3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b/>
                <w:i/>
                <w:sz w:val="18"/>
                <w:szCs w:val="18"/>
              </w:rPr>
              <w:t>Чеботкова Любовь Васильевна</w:t>
            </w:r>
            <w:r w:rsidRPr="002A74F5">
              <w:rPr>
                <w:sz w:val="18"/>
                <w:szCs w:val="18"/>
              </w:rPr>
              <w:t xml:space="preserve">, </w:t>
            </w:r>
            <w:proofErr w:type="spellStart"/>
            <w:r w:rsidRPr="002A74F5">
              <w:rPr>
                <w:sz w:val="18"/>
                <w:szCs w:val="18"/>
              </w:rPr>
              <w:t>зам</w:t>
            </w:r>
            <w:proofErr w:type="gramStart"/>
            <w:r w:rsidRPr="002A74F5">
              <w:rPr>
                <w:sz w:val="18"/>
                <w:szCs w:val="18"/>
              </w:rPr>
              <w:t>.д</w:t>
            </w:r>
            <w:proofErr w:type="gramEnd"/>
            <w:r w:rsidRPr="002A74F5">
              <w:rPr>
                <w:sz w:val="18"/>
                <w:szCs w:val="18"/>
              </w:rPr>
              <w:t>иректора</w:t>
            </w:r>
            <w:proofErr w:type="spellEnd"/>
            <w:r w:rsidRPr="002A74F5">
              <w:rPr>
                <w:sz w:val="18"/>
                <w:szCs w:val="18"/>
              </w:rPr>
              <w:t xml:space="preserve"> по МР МБОУ «Северский лицей», </w:t>
            </w:r>
            <w:proofErr w:type="spellStart"/>
            <w:r w:rsidRPr="002A74F5">
              <w:rPr>
                <w:sz w:val="18"/>
                <w:szCs w:val="18"/>
              </w:rPr>
              <w:t>р.т</w:t>
            </w:r>
            <w:proofErr w:type="spellEnd"/>
            <w:r w:rsidRPr="002A74F5">
              <w:rPr>
                <w:sz w:val="18"/>
                <w:szCs w:val="18"/>
              </w:rPr>
              <w:t>. 54-73-95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4F5" w:rsidRPr="002A74F5" w:rsidRDefault="002A74F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МБОУ «Северский лицей», ул. Свердлова, 9</w:t>
            </w:r>
          </w:p>
        </w:tc>
      </w:tr>
      <w:tr w:rsidR="002A74F5" w:rsidRPr="002A74F5" w:rsidTr="002A74F5">
        <w:trPr>
          <w:gridAfter w:val="1"/>
          <w:wAfter w:w="189" w:type="dxa"/>
          <w:trHeight w:val="442"/>
          <w:jc w:val="center"/>
        </w:trPr>
        <w:tc>
          <w:tcPr>
            <w:tcW w:w="1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A74F5">
              <w:rPr>
                <w:b/>
                <w:sz w:val="18"/>
                <w:szCs w:val="18"/>
              </w:rPr>
              <w:t>09.02.2015</w:t>
            </w:r>
          </w:p>
        </w:tc>
        <w:tc>
          <w:tcPr>
            <w:tcW w:w="75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2A74F5" w:rsidRPr="002A74F5" w:rsidRDefault="002A74F5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2A74F5">
              <w:rPr>
                <w:b/>
                <w:sz w:val="18"/>
                <w:szCs w:val="18"/>
              </w:rPr>
              <w:t>Конкурсное мероприятие очного тура «Учебное занятие»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2A74F5" w:rsidRPr="002A74F5" w:rsidRDefault="002A74F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МБОУ «Северский лицей», ул. Свердлова, 9</w:t>
            </w:r>
          </w:p>
        </w:tc>
      </w:tr>
      <w:tr w:rsidR="002A74F5" w:rsidRPr="002A74F5" w:rsidTr="002A74F5">
        <w:trPr>
          <w:gridAfter w:val="1"/>
          <w:wAfter w:w="189" w:type="dxa"/>
          <w:trHeight w:val="421"/>
          <w:jc w:val="center"/>
        </w:trPr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A74F5">
              <w:rPr>
                <w:b/>
                <w:sz w:val="18"/>
                <w:szCs w:val="18"/>
              </w:rPr>
              <w:t>№ урока</w:t>
            </w:r>
          </w:p>
        </w:tc>
        <w:tc>
          <w:tcPr>
            <w:tcW w:w="1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A74F5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A74F5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A74F5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A74F5">
              <w:rPr>
                <w:b/>
                <w:sz w:val="18"/>
                <w:szCs w:val="18"/>
              </w:rPr>
              <w:t>№ кабинета, этаж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4F5" w:rsidRPr="002A74F5" w:rsidRDefault="002A74F5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2A74F5">
              <w:rPr>
                <w:b/>
                <w:sz w:val="18"/>
                <w:szCs w:val="18"/>
              </w:rPr>
              <w:t>Учитель</w:t>
            </w:r>
          </w:p>
        </w:tc>
      </w:tr>
      <w:tr w:rsidR="002A74F5" w:rsidRPr="002A74F5" w:rsidTr="002A74F5">
        <w:trPr>
          <w:gridAfter w:val="1"/>
          <w:wAfter w:w="189" w:type="dxa"/>
          <w:trHeight w:val="421"/>
          <w:jc w:val="center"/>
        </w:trPr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1</w:t>
            </w:r>
          </w:p>
        </w:tc>
        <w:tc>
          <w:tcPr>
            <w:tcW w:w="1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09.45-10.15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Химия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9 класс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405, 4 этаж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4F5" w:rsidRPr="002A74F5" w:rsidRDefault="002A74F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 w:rsidRPr="002A74F5">
              <w:rPr>
                <w:b/>
                <w:i/>
                <w:sz w:val="18"/>
                <w:szCs w:val="18"/>
              </w:rPr>
              <w:t>Бормотова</w:t>
            </w:r>
            <w:proofErr w:type="spellEnd"/>
            <w:r w:rsidRPr="002A74F5">
              <w:rPr>
                <w:b/>
                <w:i/>
                <w:sz w:val="18"/>
                <w:szCs w:val="18"/>
              </w:rPr>
              <w:t xml:space="preserve"> Наталья Александровна</w:t>
            </w:r>
            <w:r w:rsidRPr="002A74F5">
              <w:rPr>
                <w:sz w:val="18"/>
                <w:szCs w:val="18"/>
              </w:rPr>
              <w:t>, учитель химии МБОУ «Вечерняя общеобразовательная школа № 79»</w:t>
            </w:r>
          </w:p>
        </w:tc>
      </w:tr>
      <w:tr w:rsidR="002A74F5" w:rsidRPr="002A74F5" w:rsidTr="002A74F5">
        <w:trPr>
          <w:gridAfter w:val="1"/>
          <w:wAfter w:w="189" w:type="dxa"/>
          <w:trHeight w:val="421"/>
          <w:jc w:val="center"/>
        </w:trPr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2</w:t>
            </w:r>
          </w:p>
        </w:tc>
        <w:tc>
          <w:tcPr>
            <w:tcW w:w="1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10.35-11.05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Биология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4F5" w:rsidRPr="002A74F5" w:rsidRDefault="002A74F5">
            <w:pPr>
              <w:suppressAutoHyphens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7 класс</w:t>
            </w:r>
            <w:proofErr w:type="gramStart"/>
            <w:r w:rsidRPr="002A74F5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305, 3 этаж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74F5" w:rsidRPr="002A74F5" w:rsidRDefault="002A74F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 w:rsidRPr="002A74F5">
              <w:rPr>
                <w:b/>
                <w:i/>
                <w:sz w:val="18"/>
                <w:szCs w:val="18"/>
              </w:rPr>
              <w:t>Микрюкова</w:t>
            </w:r>
            <w:proofErr w:type="spellEnd"/>
            <w:r w:rsidRPr="002A74F5">
              <w:rPr>
                <w:b/>
                <w:i/>
                <w:sz w:val="18"/>
                <w:szCs w:val="18"/>
              </w:rPr>
              <w:t xml:space="preserve"> Ольга Владимировна</w:t>
            </w:r>
            <w:r w:rsidRPr="002A74F5">
              <w:rPr>
                <w:sz w:val="18"/>
                <w:szCs w:val="18"/>
              </w:rPr>
              <w:t>, учитель биологии МБОУ «Северская гимназия»</w:t>
            </w:r>
          </w:p>
        </w:tc>
      </w:tr>
      <w:tr w:rsidR="002A74F5" w:rsidRPr="002A74F5" w:rsidTr="002A74F5">
        <w:trPr>
          <w:gridAfter w:val="1"/>
          <w:wAfter w:w="189" w:type="dxa"/>
          <w:trHeight w:val="421"/>
          <w:jc w:val="center"/>
        </w:trPr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3</w:t>
            </w:r>
          </w:p>
        </w:tc>
        <w:tc>
          <w:tcPr>
            <w:tcW w:w="1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11.25-11.55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Математика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4F5" w:rsidRPr="002A74F5" w:rsidRDefault="002A74F5">
            <w:pPr>
              <w:suppressAutoHyphens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5 класс</w:t>
            </w:r>
            <w:proofErr w:type="gramStart"/>
            <w:r w:rsidRPr="002A74F5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306, 3 этаж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74F5" w:rsidRPr="002A74F5" w:rsidRDefault="002A74F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 w:rsidRPr="002A74F5">
              <w:rPr>
                <w:b/>
                <w:i/>
                <w:sz w:val="18"/>
                <w:szCs w:val="18"/>
              </w:rPr>
              <w:t>Цыгер</w:t>
            </w:r>
            <w:proofErr w:type="spellEnd"/>
            <w:r w:rsidRPr="002A74F5">
              <w:rPr>
                <w:b/>
                <w:i/>
                <w:sz w:val="18"/>
                <w:szCs w:val="18"/>
              </w:rPr>
              <w:t xml:space="preserve"> Ольга Викторовна</w:t>
            </w:r>
            <w:r w:rsidRPr="002A74F5">
              <w:rPr>
                <w:sz w:val="18"/>
                <w:szCs w:val="18"/>
              </w:rPr>
              <w:t>, учитель математики МБОУ «СОШ № 87»</w:t>
            </w:r>
          </w:p>
        </w:tc>
      </w:tr>
      <w:tr w:rsidR="002A74F5" w:rsidRPr="002A74F5" w:rsidTr="002A74F5">
        <w:trPr>
          <w:gridAfter w:val="1"/>
          <w:wAfter w:w="189" w:type="dxa"/>
          <w:trHeight w:val="421"/>
          <w:jc w:val="center"/>
        </w:trPr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4</w:t>
            </w:r>
          </w:p>
        </w:tc>
        <w:tc>
          <w:tcPr>
            <w:tcW w:w="1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12.15-12.45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4F5" w:rsidRPr="002A74F5" w:rsidRDefault="002A74F5">
            <w:pPr>
              <w:suppressAutoHyphens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3 класс</w:t>
            </w:r>
            <w:proofErr w:type="gramStart"/>
            <w:r w:rsidRPr="002A74F5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310, 3 этаж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74F5" w:rsidRPr="002A74F5" w:rsidRDefault="002A74F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 w:rsidRPr="002A74F5">
              <w:rPr>
                <w:b/>
                <w:i/>
                <w:sz w:val="18"/>
                <w:szCs w:val="18"/>
              </w:rPr>
              <w:t>Думнова</w:t>
            </w:r>
            <w:proofErr w:type="spellEnd"/>
            <w:r w:rsidRPr="002A74F5">
              <w:rPr>
                <w:b/>
                <w:i/>
                <w:sz w:val="18"/>
                <w:szCs w:val="18"/>
              </w:rPr>
              <w:t xml:space="preserve"> Ирина Анатольевна</w:t>
            </w:r>
            <w:r w:rsidRPr="002A74F5">
              <w:rPr>
                <w:sz w:val="18"/>
                <w:szCs w:val="18"/>
              </w:rPr>
              <w:t>, учитель начальных классов МАОУ «СОШ № 76»</w:t>
            </w:r>
          </w:p>
        </w:tc>
      </w:tr>
      <w:tr w:rsidR="002A74F5" w:rsidRPr="002A74F5" w:rsidTr="002A74F5">
        <w:trPr>
          <w:gridAfter w:val="1"/>
          <w:wAfter w:w="189" w:type="dxa"/>
          <w:trHeight w:val="421"/>
          <w:jc w:val="center"/>
        </w:trPr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A74F5">
              <w:rPr>
                <w:b/>
                <w:sz w:val="18"/>
                <w:szCs w:val="18"/>
              </w:rPr>
              <w:t>10.02.2015</w:t>
            </w:r>
          </w:p>
        </w:tc>
        <w:tc>
          <w:tcPr>
            <w:tcW w:w="75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2A74F5" w:rsidRPr="002A74F5" w:rsidRDefault="002A74F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b/>
                <w:sz w:val="18"/>
                <w:szCs w:val="18"/>
              </w:rPr>
              <w:t>Конкурсное мероприятие очного тура «Учебное занятие»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2A74F5" w:rsidRPr="002A74F5" w:rsidRDefault="002A74F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МБОУ «Северский лицей», ул. Свердлова, 9</w:t>
            </w:r>
          </w:p>
        </w:tc>
      </w:tr>
      <w:tr w:rsidR="002A74F5" w:rsidRPr="002A74F5" w:rsidTr="002A74F5">
        <w:trPr>
          <w:gridAfter w:val="1"/>
          <w:wAfter w:w="189" w:type="dxa"/>
          <w:trHeight w:val="421"/>
          <w:jc w:val="center"/>
        </w:trPr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A74F5">
              <w:rPr>
                <w:b/>
                <w:sz w:val="18"/>
                <w:szCs w:val="18"/>
              </w:rPr>
              <w:t>№ урока</w:t>
            </w:r>
          </w:p>
        </w:tc>
        <w:tc>
          <w:tcPr>
            <w:tcW w:w="1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A74F5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A74F5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A74F5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A74F5">
              <w:rPr>
                <w:b/>
                <w:sz w:val="18"/>
                <w:szCs w:val="18"/>
              </w:rPr>
              <w:t>№ кабинета, этаж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4F5" w:rsidRPr="002A74F5" w:rsidRDefault="002A74F5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2A74F5">
              <w:rPr>
                <w:b/>
                <w:sz w:val="18"/>
                <w:szCs w:val="18"/>
              </w:rPr>
              <w:t>Учитель</w:t>
            </w:r>
          </w:p>
        </w:tc>
      </w:tr>
      <w:tr w:rsidR="002A74F5" w:rsidRPr="002A74F5" w:rsidTr="002A74F5">
        <w:trPr>
          <w:gridAfter w:val="1"/>
          <w:wAfter w:w="189" w:type="dxa"/>
          <w:trHeight w:val="421"/>
          <w:jc w:val="center"/>
        </w:trPr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1</w:t>
            </w:r>
          </w:p>
        </w:tc>
        <w:tc>
          <w:tcPr>
            <w:tcW w:w="1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09.45-10.15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4 класс СФМЛ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114, 1 этаж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4F5" w:rsidRPr="002A74F5" w:rsidRDefault="002A74F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b/>
                <w:sz w:val="18"/>
                <w:szCs w:val="18"/>
              </w:rPr>
              <w:t>Елисеева Елена Леонидовна</w:t>
            </w:r>
            <w:r w:rsidRPr="002A74F5">
              <w:rPr>
                <w:sz w:val="18"/>
                <w:szCs w:val="18"/>
              </w:rPr>
              <w:t>, учитель начальных классов МБОУ «Северский лицей»</w:t>
            </w:r>
          </w:p>
        </w:tc>
      </w:tr>
      <w:tr w:rsidR="002A74F5" w:rsidRPr="002A74F5" w:rsidTr="002A74F5">
        <w:trPr>
          <w:gridAfter w:val="1"/>
          <w:wAfter w:w="189" w:type="dxa"/>
          <w:trHeight w:val="421"/>
          <w:jc w:val="center"/>
        </w:trPr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2</w:t>
            </w:r>
          </w:p>
        </w:tc>
        <w:tc>
          <w:tcPr>
            <w:tcW w:w="1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10.35-11.05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Технология (юноши)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6 класс</w:t>
            </w:r>
            <w:proofErr w:type="gramStart"/>
            <w:r w:rsidRPr="002A74F5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306, 3 этаж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4F5" w:rsidRPr="002A74F5" w:rsidRDefault="002A74F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b/>
                <w:i/>
                <w:sz w:val="18"/>
                <w:szCs w:val="18"/>
              </w:rPr>
              <w:t>Федоров Владимир Владимирович</w:t>
            </w:r>
            <w:r w:rsidRPr="002A74F5">
              <w:rPr>
                <w:sz w:val="18"/>
                <w:szCs w:val="18"/>
              </w:rPr>
              <w:t>, учитель технологии МБОУ «СОШ № 84»</w:t>
            </w:r>
          </w:p>
        </w:tc>
      </w:tr>
      <w:tr w:rsidR="002A74F5" w:rsidRPr="002A74F5" w:rsidTr="002A74F5">
        <w:trPr>
          <w:gridAfter w:val="1"/>
          <w:wAfter w:w="189" w:type="dxa"/>
          <w:trHeight w:val="421"/>
          <w:jc w:val="center"/>
        </w:trPr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3</w:t>
            </w:r>
          </w:p>
        </w:tc>
        <w:tc>
          <w:tcPr>
            <w:tcW w:w="1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11.25-11.55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3 класс</w:t>
            </w:r>
            <w:proofErr w:type="gramStart"/>
            <w:r w:rsidRPr="002A74F5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208, 2 этаж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4F5" w:rsidRPr="002A74F5" w:rsidRDefault="002A74F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b/>
                <w:i/>
                <w:sz w:val="18"/>
                <w:szCs w:val="18"/>
              </w:rPr>
              <w:t>Трофимова Ирина Анатольевна</w:t>
            </w:r>
            <w:r w:rsidRPr="002A74F5">
              <w:rPr>
                <w:sz w:val="18"/>
                <w:szCs w:val="18"/>
              </w:rPr>
              <w:t>, учитель начальных классов МБОУ «СОШ № 78»</w:t>
            </w:r>
          </w:p>
        </w:tc>
      </w:tr>
      <w:tr w:rsidR="002A74F5" w:rsidRPr="002A74F5" w:rsidTr="002A74F5">
        <w:trPr>
          <w:gridAfter w:val="1"/>
          <w:wAfter w:w="189" w:type="dxa"/>
          <w:trHeight w:val="421"/>
          <w:jc w:val="center"/>
        </w:trPr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4</w:t>
            </w:r>
          </w:p>
        </w:tc>
        <w:tc>
          <w:tcPr>
            <w:tcW w:w="1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12.15-12.45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2 класс</w:t>
            </w:r>
            <w:proofErr w:type="gramStart"/>
            <w:r w:rsidRPr="002A74F5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205, 2 этаж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4F5" w:rsidRPr="002A74F5" w:rsidRDefault="002A74F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b/>
                <w:i/>
                <w:sz w:val="18"/>
                <w:szCs w:val="18"/>
              </w:rPr>
              <w:t>Сафронова Наталья Юрьевна</w:t>
            </w:r>
            <w:r w:rsidRPr="002A74F5">
              <w:rPr>
                <w:sz w:val="18"/>
                <w:szCs w:val="18"/>
              </w:rPr>
              <w:t>, учитель начальных классов МБОУ «СОШ № 84»</w:t>
            </w:r>
          </w:p>
        </w:tc>
      </w:tr>
      <w:tr w:rsidR="002A74F5" w:rsidRPr="002A74F5" w:rsidTr="002A74F5">
        <w:trPr>
          <w:gridAfter w:val="1"/>
          <w:wAfter w:w="189" w:type="dxa"/>
          <w:trHeight w:val="355"/>
          <w:jc w:val="center"/>
        </w:trPr>
        <w:tc>
          <w:tcPr>
            <w:tcW w:w="1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2A74F5" w:rsidRPr="002A74F5" w:rsidRDefault="002A74F5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2A74F5">
              <w:rPr>
                <w:b/>
                <w:bCs/>
                <w:sz w:val="18"/>
                <w:szCs w:val="18"/>
              </w:rPr>
              <w:t>11.02.2015</w:t>
            </w:r>
          </w:p>
        </w:tc>
        <w:tc>
          <w:tcPr>
            <w:tcW w:w="56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2A74F5" w:rsidRPr="002A74F5" w:rsidRDefault="002A74F5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2A74F5">
              <w:rPr>
                <w:b/>
                <w:sz w:val="18"/>
                <w:szCs w:val="18"/>
              </w:rPr>
              <w:t>Конкурсное мероприятие очного тура «Разговор с учащимися»</w:t>
            </w:r>
          </w:p>
        </w:tc>
        <w:tc>
          <w:tcPr>
            <w:tcW w:w="4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2A74F5" w:rsidRPr="002A74F5" w:rsidRDefault="002A74F5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2A74F5">
              <w:rPr>
                <w:b/>
                <w:bCs/>
                <w:sz w:val="18"/>
                <w:szCs w:val="18"/>
              </w:rPr>
              <w:t>Каб</w:t>
            </w:r>
            <w:proofErr w:type="spellEnd"/>
            <w:r w:rsidRPr="002A74F5">
              <w:rPr>
                <w:b/>
                <w:bCs/>
                <w:sz w:val="18"/>
                <w:szCs w:val="18"/>
              </w:rPr>
              <w:t>. 405, 4 этаж  МБОУ «Северский лицей»</w:t>
            </w:r>
          </w:p>
        </w:tc>
      </w:tr>
      <w:tr w:rsidR="002A74F5" w:rsidRPr="002A74F5" w:rsidTr="002A74F5">
        <w:trPr>
          <w:gridAfter w:val="1"/>
          <w:wAfter w:w="189" w:type="dxa"/>
          <w:trHeight w:val="247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A74F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A74F5">
              <w:rPr>
                <w:b/>
                <w:sz w:val="18"/>
                <w:szCs w:val="18"/>
              </w:rPr>
              <w:t xml:space="preserve">Время </w:t>
            </w:r>
          </w:p>
        </w:tc>
        <w:tc>
          <w:tcPr>
            <w:tcW w:w="3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A74F5">
              <w:rPr>
                <w:b/>
                <w:sz w:val="18"/>
                <w:szCs w:val="18"/>
              </w:rPr>
              <w:t>Ф.И.О. конкурсанта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A74F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A74F5">
              <w:rPr>
                <w:b/>
                <w:sz w:val="18"/>
                <w:szCs w:val="18"/>
              </w:rPr>
              <w:t xml:space="preserve">Время 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A74F5">
              <w:rPr>
                <w:b/>
                <w:sz w:val="18"/>
                <w:szCs w:val="18"/>
              </w:rPr>
              <w:t>Ф.И.О. конкурсанта</w:t>
            </w:r>
          </w:p>
        </w:tc>
      </w:tr>
      <w:tr w:rsidR="002A74F5" w:rsidRPr="002A74F5" w:rsidTr="002A74F5">
        <w:trPr>
          <w:gridAfter w:val="1"/>
          <w:wAfter w:w="189" w:type="dxa"/>
          <w:trHeight w:val="247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1</w:t>
            </w:r>
          </w:p>
        </w:tc>
        <w:tc>
          <w:tcPr>
            <w:tcW w:w="1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09.45-10.00</w:t>
            </w:r>
          </w:p>
        </w:tc>
        <w:tc>
          <w:tcPr>
            <w:tcW w:w="3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proofErr w:type="spellStart"/>
            <w:r w:rsidRPr="002A74F5">
              <w:rPr>
                <w:sz w:val="18"/>
                <w:szCs w:val="18"/>
              </w:rPr>
              <w:t>Бормотова</w:t>
            </w:r>
            <w:proofErr w:type="spellEnd"/>
            <w:r w:rsidRPr="002A74F5">
              <w:rPr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11.05-11.20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4F5" w:rsidRPr="002A74F5" w:rsidRDefault="002A74F5">
            <w:pPr>
              <w:suppressAutoHyphens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Елисеева Елена Леонидовна</w:t>
            </w:r>
          </w:p>
        </w:tc>
      </w:tr>
      <w:tr w:rsidR="002A74F5" w:rsidRPr="002A74F5" w:rsidTr="002A74F5">
        <w:trPr>
          <w:gridAfter w:val="1"/>
          <w:wAfter w:w="189" w:type="dxa"/>
          <w:trHeight w:val="247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2</w:t>
            </w:r>
          </w:p>
        </w:tc>
        <w:tc>
          <w:tcPr>
            <w:tcW w:w="1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10.05.10.20</w:t>
            </w:r>
          </w:p>
        </w:tc>
        <w:tc>
          <w:tcPr>
            <w:tcW w:w="3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rPr>
                <w:sz w:val="18"/>
                <w:szCs w:val="18"/>
                <w:lang w:eastAsia="ar-SA"/>
              </w:rPr>
            </w:pPr>
            <w:proofErr w:type="spellStart"/>
            <w:r w:rsidRPr="002A74F5">
              <w:rPr>
                <w:sz w:val="18"/>
                <w:szCs w:val="18"/>
              </w:rPr>
              <w:t>Микрюкова</w:t>
            </w:r>
            <w:proofErr w:type="spellEnd"/>
            <w:r w:rsidRPr="002A74F5">
              <w:rPr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11.25-1140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4F5" w:rsidRPr="002A74F5" w:rsidRDefault="002A74F5">
            <w:pPr>
              <w:suppressAutoHyphens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Федоров Владимир Владимирович</w:t>
            </w:r>
          </w:p>
        </w:tc>
      </w:tr>
      <w:tr w:rsidR="002A74F5" w:rsidRPr="002A74F5" w:rsidTr="002A74F5">
        <w:trPr>
          <w:gridAfter w:val="1"/>
          <w:wAfter w:w="189" w:type="dxa"/>
          <w:trHeight w:val="247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3</w:t>
            </w:r>
          </w:p>
        </w:tc>
        <w:tc>
          <w:tcPr>
            <w:tcW w:w="1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10.25-10.40</w:t>
            </w:r>
          </w:p>
        </w:tc>
        <w:tc>
          <w:tcPr>
            <w:tcW w:w="3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rPr>
                <w:sz w:val="18"/>
                <w:szCs w:val="18"/>
                <w:lang w:eastAsia="ar-SA"/>
              </w:rPr>
            </w:pPr>
            <w:proofErr w:type="spellStart"/>
            <w:r w:rsidRPr="002A74F5">
              <w:rPr>
                <w:sz w:val="18"/>
                <w:szCs w:val="18"/>
              </w:rPr>
              <w:t>Цыгер</w:t>
            </w:r>
            <w:proofErr w:type="spellEnd"/>
            <w:r w:rsidRPr="002A74F5">
              <w:rPr>
                <w:sz w:val="18"/>
                <w:szCs w:val="18"/>
              </w:rPr>
              <w:t xml:space="preserve"> Ольга Викторовна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11.45-12.00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4F5" w:rsidRPr="002A74F5" w:rsidRDefault="002A74F5">
            <w:pPr>
              <w:suppressAutoHyphens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Трофимова Ирина Анатольевна</w:t>
            </w:r>
          </w:p>
        </w:tc>
      </w:tr>
      <w:tr w:rsidR="002A74F5" w:rsidRPr="002A74F5" w:rsidTr="002A74F5">
        <w:trPr>
          <w:gridAfter w:val="1"/>
          <w:wAfter w:w="189" w:type="dxa"/>
          <w:trHeight w:val="247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4</w:t>
            </w:r>
          </w:p>
        </w:tc>
        <w:tc>
          <w:tcPr>
            <w:tcW w:w="1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10.45-11.00</w:t>
            </w:r>
          </w:p>
        </w:tc>
        <w:tc>
          <w:tcPr>
            <w:tcW w:w="3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proofErr w:type="spellStart"/>
            <w:r w:rsidRPr="002A74F5">
              <w:rPr>
                <w:sz w:val="18"/>
                <w:szCs w:val="18"/>
              </w:rPr>
              <w:t>Думнова</w:t>
            </w:r>
            <w:proofErr w:type="spellEnd"/>
            <w:r w:rsidRPr="002A74F5">
              <w:rPr>
                <w:sz w:val="18"/>
                <w:szCs w:val="18"/>
              </w:rPr>
              <w:t xml:space="preserve"> Ирина Анатольевна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12.05-12.20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4F5" w:rsidRPr="002A74F5" w:rsidRDefault="002A74F5">
            <w:pPr>
              <w:suppressAutoHyphens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Сафронова Наталья Юрьевна</w:t>
            </w:r>
          </w:p>
        </w:tc>
      </w:tr>
      <w:tr w:rsidR="002A74F5" w:rsidRPr="002A74F5" w:rsidTr="002A74F5">
        <w:trPr>
          <w:gridAfter w:val="1"/>
          <w:wAfter w:w="189" w:type="dxa"/>
          <w:trHeight w:val="351"/>
          <w:jc w:val="center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2A74F5" w:rsidRPr="002A74F5" w:rsidRDefault="002A74F5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2A74F5">
              <w:rPr>
                <w:b/>
                <w:bCs/>
                <w:sz w:val="18"/>
                <w:szCs w:val="18"/>
              </w:rPr>
              <w:t>12.02.2015</w:t>
            </w:r>
          </w:p>
        </w:tc>
        <w:tc>
          <w:tcPr>
            <w:tcW w:w="59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2A74F5" w:rsidRPr="002A74F5" w:rsidRDefault="002A74F5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2A74F5">
              <w:rPr>
                <w:b/>
                <w:sz w:val="18"/>
                <w:szCs w:val="18"/>
              </w:rPr>
              <w:t>Конкурсное мероприятие очного тура «Методическое объединение»</w:t>
            </w:r>
          </w:p>
        </w:tc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2A74F5" w:rsidRPr="002A74F5" w:rsidRDefault="002A74F5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2A74F5">
              <w:rPr>
                <w:b/>
                <w:sz w:val="18"/>
                <w:szCs w:val="18"/>
              </w:rPr>
              <w:t>Актовый зал, 4 этаж МБОУ «Северский лицей»</w:t>
            </w:r>
          </w:p>
        </w:tc>
      </w:tr>
      <w:tr w:rsidR="002A74F5" w:rsidRPr="002A74F5" w:rsidTr="002A74F5">
        <w:trPr>
          <w:gridAfter w:val="1"/>
          <w:wAfter w:w="189" w:type="dxa"/>
          <w:trHeight w:val="247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A74F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A74F5">
              <w:rPr>
                <w:b/>
                <w:sz w:val="18"/>
                <w:szCs w:val="18"/>
              </w:rPr>
              <w:t xml:space="preserve">Время </w:t>
            </w:r>
          </w:p>
        </w:tc>
        <w:tc>
          <w:tcPr>
            <w:tcW w:w="3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A74F5">
              <w:rPr>
                <w:b/>
                <w:sz w:val="18"/>
                <w:szCs w:val="18"/>
              </w:rPr>
              <w:t>Ф.И.О. конкурсанта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A74F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A74F5">
              <w:rPr>
                <w:b/>
                <w:sz w:val="18"/>
                <w:szCs w:val="18"/>
              </w:rPr>
              <w:t xml:space="preserve">Время 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A74F5">
              <w:rPr>
                <w:b/>
                <w:sz w:val="18"/>
                <w:szCs w:val="18"/>
              </w:rPr>
              <w:t>Ф.И.О. конкурсанта</w:t>
            </w:r>
          </w:p>
        </w:tc>
      </w:tr>
      <w:tr w:rsidR="002A74F5" w:rsidRPr="002A74F5" w:rsidTr="002A74F5">
        <w:trPr>
          <w:gridAfter w:val="1"/>
          <w:wAfter w:w="189" w:type="dxa"/>
          <w:trHeight w:val="247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1</w:t>
            </w:r>
          </w:p>
        </w:tc>
        <w:tc>
          <w:tcPr>
            <w:tcW w:w="1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14.00-14.20</w:t>
            </w:r>
          </w:p>
        </w:tc>
        <w:tc>
          <w:tcPr>
            <w:tcW w:w="3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proofErr w:type="spellStart"/>
            <w:r w:rsidRPr="002A74F5">
              <w:rPr>
                <w:sz w:val="18"/>
                <w:szCs w:val="18"/>
              </w:rPr>
              <w:t>Бормотова</w:t>
            </w:r>
            <w:proofErr w:type="spellEnd"/>
            <w:r w:rsidRPr="002A74F5">
              <w:rPr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15.20-15.40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4F5" w:rsidRPr="002A74F5" w:rsidRDefault="002A74F5">
            <w:pPr>
              <w:suppressAutoHyphens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Елисеева Елена Леонидовна</w:t>
            </w:r>
          </w:p>
        </w:tc>
      </w:tr>
      <w:tr w:rsidR="002A74F5" w:rsidRPr="002A74F5" w:rsidTr="002A74F5">
        <w:trPr>
          <w:gridAfter w:val="1"/>
          <w:wAfter w:w="189" w:type="dxa"/>
          <w:trHeight w:val="247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2</w:t>
            </w:r>
          </w:p>
        </w:tc>
        <w:tc>
          <w:tcPr>
            <w:tcW w:w="1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14.20-14.40</w:t>
            </w:r>
          </w:p>
        </w:tc>
        <w:tc>
          <w:tcPr>
            <w:tcW w:w="3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rPr>
                <w:sz w:val="18"/>
                <w:szCs w:val="18"/>
                <w:lang w:eastAsia="ar-SA"/>
              </w:rPr>
            </w:pPr>
            <w:proofErr w:type="spellStart"/>
            <w:r w:rsidRPr="002A74F5">
              <w:rPr>
                <w:sz w:val="18"/>
                <w:szCs w:val="18"/>
              </w:rPr>
              <w:t>Микрюкова</w:t>
            </w:r>
            <w:proofErr w:type="spellEnd"/>
            <w:r w:rsidRPr="002A74F5">
              <w:rPr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15.40-16.00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4F5" w:rsidRPr="002A74F5" w:rsidRDefault="002A74F5">
            <w:pPr>
              <w:suppressAutoHyphens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Федоров Владимир Владимирович</w:t>
            </w:r>
          </w:p>
        </w:tc>
      </w:tr>
      <w:tr w:rsidR="002A74F5" w:rsidRPr="002A74F5" w:rsidTr="002A74F5">
        <w:trPr>
          <w:gridAfter w:val="1"/>
          <w:wAfter w:w="189" w:type="dxa"/>
          <w:trHeight w:val="247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3</w:t>
            </w:r>
          </w:p>
        </w:tc>
        <w:tc>
          <w:tcPr>
            <w:tcW w:w="1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14.40-15.00</w:t>
            </w:r>
          </w:p>
        </w:tc>
        <w:tc>
          <w:tcPr>
            <w:tcW w:w="3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rPr>
                <w:sz w:val="18"/>
                <w:szCs w:val="18"/>
                <w:lang w:eastAsia="ar-SA"/>
              </w:rPr>
            </w:pPr>
            <w:proofErr w:type="spellStart"/>
            <w:r w:rsidRPr="002A74F5">
              <w:rPr>
                <w:sz w:val="18"/>
                <w:szCs w:val="18"/>
              </w:rPr>
              <w:t>Цыгер</w:t>
            </w:r>
            <w:proofErr w:type="spellEnd"/>
            <w:r w:rsidRPr="002A74F5">
              <w:rPr>
                <w:sz w:val="18"/>
                <w:szCs w:val="18"/>
              </w:rPr>
              <w:t xml:space="preserve"> Ольга Викторовна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16.00-16.20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4F5" w:rsidRPr="002A74F5" w:rsidRDefault="002A74F5">
            <w:pPr>
              <w:suppressAutoHyphens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Трофимова Ирина Анатольевна</w:t>
            </w:r>
          </w:p>
        </w:tc>
      </w:tr>
      <w:tr w:rsidR="002A74F5" w:rsidRPr="002A74F5" w:rsidTr="002A74F5">
        <w:trPr>
          <w:gridAfter w:val="1"/>
          <w:wAfter w:w="189" w:type="dxa"/>
          <w:trHeight w:val="247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4</w:t>
            </w:r>
          </w:p>
        </w:tc>
        <w:tc>
          <w:tcPr>
            <w:tcW w:w="1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15.00-15.20</w:t>
            </w:r>
          </w:p>
        </w:tc>
        <w:tc>
          <w:tcPr>
            <w:tcW w:w="3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proofErr w:type="spellStart"/>
            <w:r w:rsidRPr="002A74F5">
              <w:rPr>
                <w:sz w:val="18"/>
                <w:szCs w:val="18"/>
              </w:rPr>
              <w:t>Думнова</w:t>
            </w:r>
            <w:proofErr w:type="spellEnd"/>
            <w:r w:rsidRPr="002A74F5">
              <w:rPr>
                <w:sz w:val="18"/>
                <w:szCs w:val="18"/>
              </w:rPr>
              <w:t xml:space="preserve"> Ирина Анатольевна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16.20-16.40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4F5" w:rsidRPr="002A74F5" w:rsidRDefault="002A74F5">
            <w:pPr>
              <w:suppressAutoHyphens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Сафронова Наталья Юрьевна</w:t>
            </w:r>
          </w:p>
        </w:tc>
      </w:tr>
      <w:tr w:rsidR="002A74F5" w:rsidRPr="002A74F5" w:rsidTr="002A74F5">
        <w:trPr>
          <w:gridAfter w:val="1"/>
          <w:wAfter w:w="189" w:type="dxa"/>
          <w:trHeight w:val="445"/>
          <w:jc w:val="center"/>
        </w:trPr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A74F5">
              <w:rPr>
                <w:b/>
                <w:sz w:val="18"/>
                <w:szCs w:val="18"/>
              </w:rPr>
              <w:t>13.02.2015</w:t>
            </w:r>
          </w:p>
        </w:tc>
        <w:tc>
          <w:tcPr>
            <w:tcW w:w="56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2A74F5">
              <w:rPr>
                <w:b/>
                <w:sz w:val="18"/>
                <w:szCs w:val="18"/>
              </w:rPr>
              <w:t>Конкурсное</w:t>
            </w:r>
            <w:proofErr w:type="gramEnd"/>
            <w:r w:rsidRPr="002A74F5">
              <w:rPr>
                <w:b/>
                <w:sz w:val="18"/>
                <w:szCs w:val="18"/>
              </w:rPr>
              <w:t xml:space="preserve"> мероприятия очного тура «Творческая презентация»</w:t>
            </w:r>
          </w:p>
        </w:tc>
        <w:tc>
          <w:tcPr>
            <w:tcW w:w="4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A74F5">
              <w:rPr>
                <w:b/>
                <w:sz w:val="18"/>
                <w:szCs w:val="18"/>
              </w:rPr>
              <w:t>Актовый зал, 4 этаж МБОУ «Северский лицей»</w:t>
            </w:r>
          </w:p>
        </w:tc>
      </w:tr>
      <w:tr w:rsidR="002A74F5" w:rsidRPr="002A74F5" w:rsidTr="002A74F5">
        <w:trPr>
          <w:gridAfter w:val="1"/>
          <w:wAfter w:w="189" w:type="dxa"/>
          <w:trHeight w:val="281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A74F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A74F5">
              <w:rPr>
                <w:b/>
                <w:sz w:val="18"/>
                <w:szCs w:val="18"/>
              </w:rPr>
              <w:t xml:space="preserve">Время 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A74F5">
              <w:rPr>
                <w:b/>
                <w:sz w:val="18"/>
                <w:szCs w:val="18"/>
              </w:rPr>
              <w:t>Ф.И.О. конкурсанта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A74F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A74F5">
              <w:rPr>
                <w:b/>
                <w:sz w:val="18"/>
                <w:szCs w:val="18"/>
              </w:rPr>
              <w:t xml:space="preserve">Время 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A74F5">
              <w:rPr>
                <w:b/>
                <w:sz w:val="18"/>
                <w:szCs w:val="18"/>
              </w:rPr>
              <w:t>Ф.И.О. конкурсанта</w:t>
            </w:r>
          </w:p>
        </w:tc>
      </w:tr>
      <w:tr w:rsidR="002A74F5" w:rsidRPr="002A74F5" w:rsidTr="002A74F5">
        <w:trPr>
          <w:gridAfter w:val="1"/>
          <w:wAfter w:w="189" w:type="dxa"/>
          <w:trHeight w:val="281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1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14.00-14.10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proofErr w:type="spellStart"/>
            <w:r w:rsidRPr="002A74F5">
              <w:rPr>
                <w:sz w:val="18"/>
                <w:szCs w:val="18"/>
              </w:rPr>
              <w:t>Бормотова</w:t>
            </w:r>
            <w:proofErr w:type="spellEnd"/>
            <w:r w:rsidRPr="002A74F5">
              <w:rPr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14.50-15.00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4F5" w:rsidRPr="002A74F5" w:rsidRDefault="002A74F5">
            <w:pPr>
              <w:suppressAutoHyphens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Елисеева Елена Леонидовна</w:t>
            </w:r>
          </w:p>
        </w:tc>
      </w:tr>
      <w:tr w:rsidR="002A74F5" w:rsidRPr="002A74F5" w:rsidTr="002A74F5">
        <w:trPr>
          <w:gridAfter w:val="1"/>
          <w:wAfter w:w="189" w:type="dxa"/>
          <w:trHeight w:val="281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2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14.10-14.20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rPr>
                <w:sz w:val="18"/>
                <w:szCs w:val="18"/>
                <w:lang w:eastAsia="ar-SA"/>
              </w:rPr>
            </w:pPr>
            <w:proofErr w:type="spellStart"/>
            <w:r w:rsidRPr="002A74F5">
              <w:rPr>
                <w:sz w:val="18"/>
                <w:szCs w:val="18"/>
              </w:rPr>
              <w:t>Микрюкова</w:t>
            </w:r>
            <w:proofErr w:type="spellEnd"/>
            <w:r w:rsidRPr="002A74F5">
              <w:rPr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15.00-15.10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4F5" w:rsidRPr="002A74F5" w:rsidRDefault="002A74F5">
            <w:pPr>
              <w:suppressAutoHyphens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Федоров Владимир Владимирович</w:t>
            </w:r>
          </w:p>
        </w:tc>
      </w:tr>
      <w:tr w:rsidR="002A74F5" w:rsidRPr="002A74F5" w:rsidTr="002A74F5">
        <w:trPr>
          <w:gridAfter w:val="1"/>
          <w:wAfter w:w="189" w:type="dxa"/>
          <w:trHeight w:val="281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3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14.20-14.40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rPr>
                <w:sz w:val="18"/>
                <w:szCs w:val="18"/>
                <w:lang w:eastAsia="ar-SA"/>
              </w:rPr>
            </w:pPr>
            <w:proofErr w:type="spellStart"/>
            <w:r w:rsidRPr="002A74F5">
              <w:rPr>
                <w:sz w:val="18"/>
                <w:szCs w:val="18"/>
              </w:rPr>
              <w:t>Цыгер</w:t>
            </w:r>
            <w:proofErr w:type="spellEnd"/>
            <w:r w:rsidRPr="002A74F5">
              <w:rPr>
                <w:sz w:val="18"/>
                <w:szCs w:val="18"/>
              </w:rPr>
              <w:t xml:space="preserve"> Ольга Викторовна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15.10-15.20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4F5" w:rsidRPr="002A74F5" w:rsidRDefault="002A74F5">
            <w:pPr>
              <w:suppressAutoHyphens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Трофимова Ирина Анатольевна</w:t>
            </w:r>
          </w:p>
        </w:tc>
      </w:tr>
      <w:tr w:rsidR="002A74F5" w:rsidRPr="002A74F5" w:rsidTr="002A74F5">
        <w:trPr>
          <w:gridAfter w:val="1"/>
          <w:wAfter w:w="189" w:type="dxa"/>
          <w:trHeight w:val="281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4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14.40-14.50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proofErr w:type="spellStart"/>
            <w:r w:rsidRPr="002A74F5">
              <w:rPr>
                <w:sz w:val="18"/>
                <w:szCs w:val="18"/>
              </w:rPr>
              <w:t>Думнова</w:t>
            </w:r>
            <w:proofErr w:type="spellEnd"/>
            <w:r w:rsidRPr="002A74F5">
              <w:rPr>
                <w:sz w:val="18"/>
                <w:szCs w:val="18"/>
              </w:rPr>
              <w:t xml:space="preserve"> Ирина Анатольевна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4F5" w:rsidRPr="002A74F5" w:rsidRDefault="002A74F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15.20-15.30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4F5" w:rsidRPr="002A74F5" w:rsidRDefault="002A74F5">
            <w:pPr>
              <w:suppressAutoHyphens/>
              <w:rPr>
                <w:sz w:val="18"/>
                <w:szCs w:val="18"/>
                <w:lang w:eastAsia="ar-SA"/>
              </w:rPr>
            </w:pPr>
            <w:r w:rsidRPr="002A74F5">
              <w:rPr>
                <w:sz w:val="18"/>
                <w:szCs w:val="18"/>
              </w:rPr>
              <w:t>Сафронова Наталья Юрьевна</w:t>
            </w:r>
          </w:p>
        </w:tc>
      </w:tr>
    </w:tbl>
    <w:p w:rsidR="00B0378B" w:rsidRPr="005972E2" w:rsidRDefault="00801551" w:rsidP="00605D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Конкурс прошел на высоком организационном уровне.</w:t>
      </w:r>
      <w:r w:rsidR="00E264B0">
        <w:rPr>
          <w:sz w:val="24"/>
          <w:szCs w:val="24"/>
        </w:rPr>
        <w:t xml:space="preserve"> Директор лицея </w:t>
      </w:r>
      <w:proofErr w:type="spellStart"/>
      <w:r w:rsidR="00E264B0">
        <w:rPr>
          <w:sz w:val="24"/>
          <w:szCs w:val="24"/>
        </w:rPr>
        <w:t>Батраченко</w:t>
      </w:r>
      <w:proofErr w:type="spellEnd"/>
      <w:r w:rsidR="00E264B0">
        <w:rPr>
          <w:sz w:val="24"/>
          <w:szCs w:val="24"/>
        </w:rPr>
        <w:t xml:space="preserve"> Т.В. и заместитель директора Чеботкова Л.В. получили Благодарственные</w:t>
      </w:r>
      <w:r w:rsidR="002A74F5">
        <w:rPr>
          <w:sz w:val="24"/>
          <w:szCs w:val="24"/>
        </w:rPr>
        <w:t xml:space="preserve"> письма директора </w:t>
      </w:r>
      <w:proofErr w:type="gramStart"/>
      <w:r w:rsidR="002A74F5">
        <w:rPr>
          <w:sz w:val="24"/>
          <w:szCs w:val="24"/>
        </w:rPr>
        <w:t>МАУ</w:t>
      </w:r>
      <w:proofErr w:type="gramEnd"/>
      <w:r w:rsidR="002A74F5">
        <w:rPr>
          <w:sz w:val="24"/>
          <w:szCs w:val="24"/>
        </w:rPr>
        <w:t xml:space="preserve"> ЗАТО Северск РЦО </w:t>
      </w:r>
      <w:proofErr w:type="spellStart"/>
      <w:r w:rsidR="002A74F5">
        <w:rPr>
          <w:sz w:val="24"/>
          <w:szCs w:val="24"/>
        </w:rPr>
        <w:t>Кубарева</w:t>
      </w:r>
      <w:proofErr w:type="spellEnd"/>
      <w:r w:rsidR="002A74F5">
        <w:rPr>
          <w:sz w:val="24"/>
          <w:szCs w:val="24"/>
        </w:rPr>
        <w:t xml:space="preserve"> Е.Н. за организационное сопровождение конкурсных мероприятий.</w:t>
      </w:r>
    </w:p>
    <w:p w:rsidR="00A27F96" w:rsidRDefault="00B0378B" w:rsidP="00B0378B">
      <w:pPr>
        <w:ind w:firstLine="720"/>
        <w:jc w:val="both"/>
        <w:rPr>
          <w:sz w:val="24"/>
          <w:szCs w:val="24"/>
        </w:rPr>
      </w:pPr>
      <w:r w:rsidRPr="00241EEE">
        <w:rPr>
          <w:sz w:val="24"/>
          <w:szCs w:val="24"/>
        </w:rPr>
        <w:t>Ежегодно педагоги лицея принимают участие в</w:t>
      </w:r>
      <w:r w:rsidR="005C4718">
        <w:rPr>
          <w:sz w:val="24"/>
          <w:szCs w:val="24"/>
        </w:rPr>
        <w:t>о</w:t>
      </w:r>
      <w:r w:rsidRPr="00241EEE">
        <w:rPr>
          <w:sz w:val="24"/>
          <w:szCs w:val="24"/>
        </w:rPr>
        <w:t xml:space="preserve"> </w:t>
      </w:r>
      <w:r w:rsidR="00A27F96">
        <w:rPr>
          <w:sz w:val="24"/>
          <w:szCs w:val="24"/>
        </w:rPr>
        <w:t xml:space="preserve">всероссийском конкурсе </w:t>
      </w:r>
      <w:r w:rsidRPr="00241EEE">
        <w:rPr>
          <w:sz w:val="24"/>
          <w:szCs w:val="24"/>
        </w:rPr>
        <w:t>профессионального мастерства педагогов «Мой лучший урок»</w:t>
      </w:r>
      <w:r w:rsidR="00801551">
        <w:rPr>
          <w:sz w:val="24"/>
          <w:szCs w:val="24"/>
        </w:rPr>
        <w:t>. Призерами заключительного этапа конкурса «Мой лучший урок», про</w:t>
      </w:r>
      <w:r w:rsidR="00BC534F">
        <w:rPr>
          <w:sz w:val="24"/>
          <w:szCs w:val="24"/>
        </w:rPr>
        <w:t>шедше</w:t>
      </w:r>
      <w:r w:rsidR="00801551">
        <w:rPr>
          <w:sz w:val="24"/>
          <w:szCs w:val="24"/>
        </w:rPr>
        <w:t>го в Москве</w:t>
      </w:r>
      <w:r w:rsidR="00BC534F">
        <w:rPr>
          <w:sz w:val="24"/>
          <w:szCs w:val="24"/>
        </w:rPr>
        <w:t xml:space="preserve"> в декабре 2014 г.</w:t>
      </w:r>
      <w:r w:rsidR="00801551">
        <w:rPr>
          <w:sz w:val="24"/>
          <w:szCs w:val="24"/>
        </w:rPr>
        <w:t xml:space="preserve">, стали </w:t>
      </w:r>
      <w:r w:rsidR="00801551">
        <w:rPr>
          <w:sz w:val="24"/>
          <w:szCs w:val="24"/>
        </w:rPr>
        <w:lastRenderedPageBreak/>
        <w:t xml:space="preserve">Добрынина О.Б. и </w:t>
      </w:r>
      <w:proofErr w:type="spellStart"/>
      <w:r w:rsidR="00801551">
        <w:rPr>
          <w:sz w:val="24"/>
          <w:szCs w:val="24"/>
        </w:rPr>
        <w:t>Залюбовская</w:t>
      </w:r>
      <w:proofErr w:type="spellEnd"/>
      <w:r w:rsidR="00801551">
        <w:rPr>
          <w:sz w:val="24"/>
          <w:szCs w:val="24"/>
        </w:rPr>
        <w:t xml:space="preserve"> И.С.</w:t>
      </w:r>
      <w:r w:rsidR="00565BA8">
        <w:rPr>
          <w:sz w:val="24"/>
          <w:szCs w:val="24"/>
        </w:rPr>
        <w:t xml:space="preserve"> </w:t>
      </w:r>
      <w:r w:rsidR="00BC534F">
        <w:rPr>
          <w:sz w:val="24"/>
          <w:szCs w:val="24"/>
        </w:rPr>
        <w:t xml:space="preserve">Педагоги награждены Дипломами лауреатов </w:t>
      </w:r>
      <w:r w:rsidR="00BC534F">
        <w:rPr>
          <w:sz w:val="24"/>
          <w:szCs w:val="24"/>
          <w:lang w:val="en-US"/>
        </w:rPr>
        <w:t>III</w:t>
      </w:r>
      <w:r w:rsidR="00BC534F" w:rsidRPr="00BC534F">
        <w:rPr>
          <w:sz w:val="24"/>
          <w:szCs w:val="24"/>
        </w:rPr>
        <w:t xml:space="preserve"> </w:t>
      </w:r>
      <w:r w:rsidR="00BC534F">
        <w:rPr>
          <w:sz w:val="24"/>
          <w:szCs w:val="24"/>
        </w:rPr>
        <w:t>степени и медалями «За службу образованию».</w:t>
      </w:r>
    </w:p>
    <w:p w:rsidR="00DB6F81" w:rsidRPr="00BC534F" w:rsidRDefault="00DB6F81" w:rsidP="00B0378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Победителем Регионального к</w:t>
      </w:r>
      <w:r w:rsidRPr="00DB6F81">
        <w:rPr>
          <w:sz w:val="24"/>
          <w:szCs w:val="24"/>
        </w:rPr>
        <w:t>онкурс</w:t>
      </w:r>
      <w:r>
        <w:rPr>
          <w:sz w:val="24"/>
          <w:szCs w:val="24"/>
        </w:rPr>
        <w:t>а</w:t>
      </w:r>
      <w:r w:rsidRPr="00DB6F81">
        <w:rPr>
          <w:sz w:val="24"/>
          <w:szCs w:val="24"/>
        </w:rPr>
        <w:t xml:space="preserve"> учебно-методических комплектов и учебных средств, направленных на реализацию современных образовательных технологий и достижение учащимися ключевых компетенций</w:t>
      </w:r>
      <w:r>
        <w:rPr>
          <w:sz w:val="24"/>
          <w:szCs w:val="24"/>
        </w:rPr>
        <w:t>, стала Елисеева Е.Л.</w:t>
      </w:r>
      <w:r w:rsidRPr="00DB6F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Призерами </w:t>
      </w:r>
      <w:r w:rsidRPr="00DB6F81">
        <w:rPr>
          <w:sz w:val="24"/>
          <w:szCs w:val="24"/>
        </w:rPr>
        <w:t>Региональн</w:t>
      </w:r>
      <w:r>
        <w:rPr>
          <w:sz w:val="24"/>
          <w:szCs w:val="24"/>
        </w:rPr>
        <w:t>ого</w:t>
      </w:r>
      <w:r w:rsidRPr="00DB6F81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а</w:t>
      </w:r>
      <w:r w:rsidRPr="00DB6F81">
        <w:rPr>
          <w:sz w:val="24"/>
          <w:szCs w:val="24"/>
        </w:rPr>
        <w:t xml:space="preserve"> методических разработок «Творчество. Сотрудничество. Поиск»</w:t>
      </w:r>
      <w:r>
        <w:rPr>
          <w:sz w:val="24"/>
          <w:szCs w:val="24"/>
        </w:rPr>
        <w:t xml:space="preserve"> стали Добрынина О.Б. и </w:t>
      </w:r>
      <w:proofErr w:type="spellStart"/>
      <w:r>
        <w:rPr>
          <w:sz w:val="24"/>
          <w:szCs w:val="24"/>
        </w:rPr>
        <w:t>Пидопригора</w:t>
      </w:r>
      <w:proofErr w:type="spellEnd"/>
      <w:r>
        <w:rPr>
          <w:sz w:val="24"/>
          <w:szCs w:val="24"/>
        </w:rPr>
        <w:t xml:space="preserve"> Е.Н.</w:t>
      </w:r>
    </w:p>
    <w:p w:rsidR="00B0378B" w:rsidRPr="00DB6F81" w:rsidRDefault="00A27F96" w:rsidP="00B0378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DA1A64">
        <w:rPr>
          <w:sz w:val="24"/>
          <w:szCs w:val="24"/>
        </w:rPr>
        <w:t>ауреатом</w:t>
      </w:r>
      <w:r w:rsidR="00B0378B" w:rsidRPr="00241EEE">
        <w:rPr>
          <w:sz w:val="24"/>
          <w:szCs w:val="24"/>
        </w:rPr>
        <w:t xml:space="preserve"> </w:t>
      </w:r>
      <w:r w:rsidR="00DA1A64">
        <w:rPr>
          <w:sz w:val="24"/>
          <w:szCs w:val="24"/>
        </w:rPr>
        <w:t xml:space="preserve">Всероссийского </w:t>
      </w:r>
      <w:r w:rsidR="00B0378B" w:rsidRPr="00241EEE">
        <w:rPr>
          <w:sz w:val="24"/>
          <w:szCs w:val="24"/>
        </w:rPr>
        <w:t xml:space="preserve">конкурса </w:t>
      </w:r>
      <w:r w:rsidR="00BC534F" w:rsidRPr="00DB6F81">
        <w:rPr>
          <w:sz w:val="24"/>
          <w:szCs w:val="24"/>
        </w:rPr>
        <w:t xml:space="preserve">фонда </w:t>
      </w:r>
      <w:proofErr w:type="spellStart"/>
      <w:r w:rsidR="00BC534F" w:rsidRPr="00DB6F81">
        <w:rPr>
          <w:sz w:val="24"/>
          <w:szCs w:val="24"/>
        </w:rPr>
        <w:t>Д.Зимина</w:t>
      </w:r>
      <w:proofErr w:type="spellEnd"/>
      <w:r w:rsidR="00BC534F" w:rsidRPr="00DB6F81">
        <w:rPr>
          <w:sz w:val="24"/>
          <w:szCs w:val="24"/>
        </w:rPr>
        <w:t xml:space="preserve"> </w:t>
      </w:r>
      <w:r w:rsidR="00DA1A64" w:rsidRPr="00DB6F81">
        <w:rPr>
          <w:sz w:val="24"/>
          <w:szCs w:val="24"/>
        </w:rPr>
        <w:t xml:space="preserve">в номинации </w:t>
      </w:r>
      <w:r w:rsidR="00B0378B" w:rsidRPr="00DB6F81">
        <w:rPr>
          <w:sz w:val="24"/>
          <w:szCs w:val="24"/>
        </w:rPr>
        <w:t>«</w:t>
      </w:r>
      <w:r w:rsidR="00DA1A64" w:rsidRPr="00DB6F81">
        <w:rPr>
          <w:sz w:val="24"/>
          <w:szCs w:val="24"/>
        </w:rPr>
        <w:t>Наставник будущих ученых</w:t>
      </w:r>
      <w:r w:rsidR="00B0378B" w:rsidRPr="00DB6F81">
        <w:rPr>
          <w:sz w:val="24"/>
          <w:szCs w:val="24"/>
        </w:rPr>
        <w:t xml:space="preserve">» </w:t>
      </w:r>
      <w:r w:rsidRPr="00DB6F81">
        <w:rPr>
          <w:sz w:val="24"/>
          <w:szCs w:val="24"/>
        </w:rPr>
        <w:t xml:space="preserve">во второй раз </w:t>
      </w:r>
      <w:r w:rsidR="00B0378B" w:rsidRPr="00DB6F81">
        <w:rPr>
          <w:sz w:val="24"/>
          <w:szCs w:val="24"/>
        </w:rPr>
        <w:t xml:space="preserve">стала учитель физики </w:t>
      </w:r>
      <w:proofErr w:type="spellStart"/>
      <w:r w:rsidR="00B0378B" w:rsidRPr="00DB6F81">
        <w:rPr>
          <w:sz w:val="24"/>
          <w:szCs w:val="24"/>
        </w:rPr>
        <w:t>Шамрина</w:t>
      </w:r>
      <w:proofErr w:type="spellEnd"/>
      <w:r w:rsidR="00B0378B" w:rsidRPr="00DB6F81">
        <w:rPr>
          <w:sz w:val="24"/>
          <w:szCs w:val="24"/>
        </w:rPr>
        <w:t xml:space="preserve"> И.В.</w:t>
      </w:r>
    </w:p>
    <w:p w:rsidR="005C4718" w:rsidRDefault="005C4718" w:rsidP="00B0378B">
      <w:pPr>
        <w:ind w:firstLine="720"/>
        <w:jc w:val="both"/>
        <w:rPr>
          <w:sz w:val="24"/>
          <w:szCs w:val="24"/>
        </w:rPr>
      </w:pPr>
      <w:r w:rsidRPr="00DB6F81">
        <w:rPr>
          <w:sz w:val="24"/>
          <w:szCs w:val="24"/>
        </w:rPr>
        <w:t>Победителем дистанционного конкурса методических</w:t>
      </w:r>
      <w:r w:rsidRPr="005C4718">
        <w:rPr>
          <w:sz w:val="24"/>
          <w:szCs w:val="24"/>
        </w:rPr>
        <w:t xml:space="preserve"> разработок от Информационного образовательного портала «</w:t>
      </w:r>
      <w:proofErr w:type="spellStart"/>
      <w:r w:rsidRPr="005C4718">
        <w:rPr>
          <w:sz w:val="24"/>
          <w:szCs w:val="24"/>
        </w:rPr>
        <w:t>Школьник</w:t>
      </w:r>
      <w:proofErr w:type="gramStart"/>
      <w:r w:rsidRPr="005C4718">
        <w:rPr>
          <w:sz w:val="24"/>
          <w:szCs w:val="24"/>
        </w:rPr>
        <w:t>.р</w:t>
      </w:r>
      <w:proofErr w:type="gramEnd"/>
      <w:r w:rsidRPr="005C4718">
        <w:rPr>
          <w:sz w:val="24"/>
          <w:szCs w:val="24"/>
        </w:rPr>
        <w:t>у</w:t>
      </w:r>
      <w:proofErr w:type="spellEnd"/>
      <w:r w:rsidRPr="005C4718">
        <w:rPr>
          <w:sz w:val="24"/>
          <w:szCs w:val="24"/>
        </w:rPr>
        <w:t>»</w:t>
      </w:r>
      <w:r>
        <w:rPr>
          <w:sz w:val="24"/>
          <w:szCs w:val="24"/>
        </w:rPr>
        <w:t xml:space="preserve"> в</w:t>
      </w:r>
      <w:r w:rsidRPr="005C4718">
        <w:rPr>
          <w:sz w:val="24"/>
          <w:szCs w:val="24"/>
        </w:rPr>
        <w:t xml:space="preserve"> номинаци</w:t>
      </w:r>
      <w:r>
        <w:rPr>
          <w:sz w:val="24"/>
          <w:szCs w:val="24"/>
        </w:rPr>
        <w:t>и</w:t>
      </w:r>
      <w:r w:rsidRPr="005C4718">
        <w:rPr>
          <w:sz w:val="24"/>
          <w:szCs w:val="24"/>
        </w:rPr>
        <w:t xml:space="preserve"> «Лучшая рабочая программа» по теме «Развитие воображения младших школьников»</w:t>
      </w:r>
      <w:r>
        <w:rPr>
          <w:sz w:val="24"/>
          <w:szCs w:val="24"/>
        </w:rPr>
        <w:t xml:space="preserve"> стала учитель начальных классов Соловьева С.А.</w:t>
      </w:r>
      <w:r w:rsidR="004E27DD">
        <w:rPr>
          <w:sz w:val="24"/>
          <w:szCs w:val="24"/>
        </w:rPr>
        <w:t xml:space="preserve"> Всего у учителя 6 дипломов всероссийских дистанционных профессиональных конкурсов и 1 диплом очного регионального конкурса.</w:t>
      </w:r>
    </w:p>
    <w:p w:rsidR="004E27DD" w:rsidRPr="005C4718" w:rsidRDefault="004E27DD" w:rsidP="00B0378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Пять дипломов 1 степени всероссийских дистанционных профессиональных конкурсов у воспитателя </w:t>
      </w:r>
      <w:proofErr w:type="spellStart"/>
      <w:r>
        <w:rPr>
          <w:sz w:val="24"/>
          <w:szCs w:val="24"/>
        </w:rPr>
        <w:t>Чуприниной</w:t>
      </w:r>
      <w:proofErr w:type="spellEnd"/>
      <w:r>
        <w:rPr>
          <w:sz w:val="24"/>
          <w:szCs w:val="24"/>
        </w:rPr>
        <w:t xml:space="preserve"> О.А.</w:t>
      </w:r>
    </w:p>
    <w:p w:rsidR="00B0378B" w:rsidRDefault="00801551" w:rsidP="00B0378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Ежегодный </w:t>
      </w:r>
      <w:r w:rsidR="00B0378B" w:rsidRPr="00241EEE">
        <w:rPr>
          <w:sz w:val="24"/>
          <w:szCs w:val="24"/>
        </w:rPr>
        <w:t xml:space="preserve">конкурс на стипендию Губернатора Томской области лучшим учителям </w:t>
      </w:r>
      <w:r>
        <w:rPr>
          <w:sz w:val="24"/>
          <w:szCs w:val="24"/>
        </w:rPr>
        <w:t>в этом году не состоялся из-за отсутствия финансирования. В конкурсе лучших педагогов Северский лицей участия не принял из-за того, что сроки проведения сдвинулись на лето. Очный тур был назначен на июль, когда желающие принять участие в конкурсе были в отъезде.</w:t>
      </w:r>
      <w:r w:rsidR="00B0378B" w:rsidRPr="00241EEE">
        <w:rPr>
          <w:sz w:val="24"/>
          <w:szCs w:val="24"/>
        </w:rPr>
        <w:t xml:space="preserve"> </w:t>
      </w:r>
    </w:p>
    <w:p w:rsidR="00CC1E16" w:rsidRPr="00CC1E16" w:rsidRDefault="00CC1E16" w:rsidP="00B0378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в 2014-2015 гг. 17 педагогов из 36 (47%) стали победителями или призерами в </w:t>
      </w:r>
      <w:r w:rsidRPr="00CC1E16">
        <w:rPr>
          <w:sz w:val="24"/>
          <w:szCs w:val="24"/>
        </w:rPr>
        <w:t xml:space="preserve"> профессиональн</w:t>
      </w:r>
      <w:r>
        <w:rPr>
          <w:sz w:val="24"/>
          <w:szCs w:val="24"/>
        </w:rPr>
        <w:t>ых</w:t>
      </w:r>
      <w:r w:rsidRPr="00CC1E16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ах</w:t>
      </w:r>
      <w:r w:rsidRPr="00CC1E16">
        <w:rPr>
          <w:sz w:val="24"/>
          <w:szCs w:val="24"/>
        </w:rPr>
        <w:t xml:space="preserve">. </w:t>
      </w:r>
      <w:r>
        <w:rPr>
          <w:sz w:val="24"/>
          <w:szCs w:val="24"/>
        </w:rPr>
        <w:t>Около 40 участий, 31 участие результативное.</w:t>
      </w:r>
    </w:p>
    <w:p w:rsidR="003B14EF" w:rsidRDefault="00CC1E16" w:rsidP="00607B4F">
      <w:pPr>
        <w:pStyle w:val="aa"/>
        <w:spacing w:after="0"/>
        <w:ind w:left="0" w:firstLine="709"/>
        <w:jc w:val="both"/>
        <w:rPr>
          <w:sz w:val="24"/>
          <w:szCs w:val="24"/>
        </w:rPr>
      </w:pPr>
      <w:r w:rsidRPr="00CC1E16">
        <w:rPr>
          <w:sz w:val="24"/>
          <w:szCs w:val="24"/>
        </w:rPr>
        <w:t>Для сравнения:</w:t>
      </w:r>
      <w:r w:rsidR="00607B4F" w:rsidRPr="00CC1E16">
        <w:rPr>
          <w:sz w:val="24"/>
          <w:szCs w:val="24"/>
        </w:rPr>
        <w:t xml:space="preserve"> </w:t>
      </w:r>
      <w:r w:rsidR="00BC534F" w:rsidRPr="00CC1E16">
        <w:rPr>
          <w:sz w:val="24"/>
          <w:szCs w:val="24"/>
        </w:rPr>
        <w:t xml:space="preserve">в 2013-2014 гг. </w:t>
      </w:r>
      <w:r w:rsidR="00607B4F" w:rsidRPr="00CC1E16">
        <w:rPr>
          <w:sz w:val="24"/>
          <w:szCs w:val="24"/>
        </w:rPr>
        <w:t>22 педагога (63%) приняли участие в различных конкурсах, 12 педагогов</w:t>
      </w:r>
      <w:r w:rsidRPr="00CC1E16">
        <w:rPr>
          <w:sz w:val="24"/>
          <w:szCs w:val="24"/>
        </w:rPr>
        <w:t xml:space="preserve"> (35%)</w:t>
      </w:r>
      <w:r w:rsidR="00607B4F" w:rsidRPr="00CC1E16">
        <w:rPr>
          <w:sz w:val="24"/>
          <w:szCs w:val="24"/>
        </w:rPr>
        <w:t xml:space="preserve"> выступили результативно,</w:t>
      </w:r>
      <w:r w:rsidR="00607B4F">
        <w:rPr>
          <w:sz w:val="24"/>
          <w:szCs w:val="24"/>
        </w:rPr>
        <w:t xml:space="preserve"> стали победителями и призерами, некоторые добились результата в нескольких конкурсах</w:t>
      </w:r>
      <w:r w:rsidR="00BC534F">
        <w:rPr>
          <w:sz w:val="24"/>
          <w:szCs w:val="24"/>
        </w:rPr>
        <w:t xml:space="preserve">. </w:t>
      </w:r>
      <w:r w:rsidR="00AA199A">
        <w:rPr>
          <w:sz w:val="24"/>
          <w:szCs w:val="24"/>
        </w:rPr>
        <w:t>Всего в 2013-2014 учебном году 17 результативных участий из 29.</w:t>
      </w:r>
      <w:r w:rsidR="00BC534F">
        <w:rPr>
          <w:sz w:val="24"/>
          <w:szCs w:val="24"/>
        </w:rPr>
        <w:t xml:space="preserve"> </w:t>
      </w:r>
      <w:r w:rsidR="00A55ABD">
        <w:rPr>
          <w:sz w:val="24"/>
          <w:szCs w:val="24"/>
        </w:rPr>
        <w:t>Для сравнения в 2012-2013 учебном году</w:t>
      </w:r>
      <w:r w:rsidR="003B14EF" w:rsidRPr="00A55ABD">
        <w:rPr>
          <w:sz w:val="24"/>
          <w:szCs w:val="24"/>
        </w:rPr>
        <w:t xml:space="preserve"> 10 педагогов лицея (26,5 %) стали</w:t>
      </w:r>
      <w:r w:rsidR="003B14EF">
        <w:rPr>
          <w:sz w:val="24"/>
          <w:szCs w:val="24"/>
        </w:rPr>
        <w:t xml:space="preserve"> участниками различных конкурсов</w:t>
      </w:r>
      <w:r w:rsidR="00AA199A">
        <w:rPr>
          <w:sz w:val="24"/>
          <w:szCs w:val="24"/>
        </w:rPr>
        <w:t>, 7 выступили результативно</w:t>
      </w:r>
      <w:r w:rsidR="003B14EF">
        <w:rPr>
          <w:sz w:val="24"/>
          <w:szCs w:val="24"/>
        </w:rPr>
        <w:t xml:space="preserve">. </w:t>
      </w:r>
      <w:r w:rsidR="002A5B47" w:rsidRPr="002A5B47">
        <w:rPr>
          <w:sz w:val="24"/>
          <w:szCs w:val="24"/>
        </w:rPr>
        <w:t>Всего 21 участие, 11 участий – результативные.</w:t>
      </w:r>
      <w:r w:rsidR="002A5B47">
        <w:rPr>
          <w:sz w:val="24"/>
          <w:szCs w:val="24"/>
        </w:rPr>
        <w:t xml:space="preserve"> </w:t>
      </w:r>
    </w:p>
    <w:p w:rsidR="007D24BA" w:rsidRDefault="00F80538" w:rsidP="006118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538">
        <w:rPr>
          <w:rFonts w:ascii="Times New Roman" w:hAnsi="Times New Roman" w:cs="Times New Roman"/>
          <w:sz w:val="24"/>
          <w:szCs w:val="24"/>
        </w:rPr>
        <w:t>Уровень достижений коллектива лицея</w:t>
      </w:r>
      <w:r w:rsidR="008F53C5">
        <w:rPr>
          <w:rFonts w:ascii="Times New Roman" w:hAnsi="Times New Roman" w:cs="Times New Roman"/>
          <w:sz w:val="24"/>
          <w:szCs w:val="24"/>
        </w:rPr>
        <w:t xml:space="preserve"> в целом</w:t>
      </w:r>
      <w:r w:rsidRPr="00F80538">
        <w:rPr>
          <w:rFonts w:ascii="Times New Roman" w:hAnsi="Times New Roman" w:cs="Times New Roman"/>
          <w:sz w:val="24"/>
          <w:szCs w:val="24"/>
        </w:rPr>
        <w:t xml:space="preserve"> и его вклад в развитие образования </w:t>
      </w:r>
      <w:r w:rsidR="004E27DD">
        <w:rPr>
          <w:rFonts w:ascii="Times New Roman" w:hAnsi="Times New Roman" w:cs="Times New Roman"/>
          <w:sz w:val="24"/>
          <w:szCs w:val="24"/>
        </w:rPr>
        <w:t>не раз отмечены в 2014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4E27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на </w:t>
      </w:r>
      <w:r w:rsidR="007D24BA">
        <w:rPr>
          <w:rFonts w:ascii="Times New Roman" w:hAnsi="Times New Roman" w:cs="Times New Roman"/>
          <w:sz w:val="24"/>
          <w:szCs w:val="24"/>
        </w:rPr>
        <w:t xml:space="preserve">региональном и </w:t>
      </w:r>
      <w:r>
        <w:rPr>
          <w:rFonts w:ascii="Times New Roman" w:hAnsi="Times New Roman" w:cs="Times New Roman"/>
          <w:sz w:val="24"/>
          <w:szCs w:val="24"/>
        </w:rPr>
        <w:t>всероссийском уровн</w:t>
      </w:r>
      <w:r w:rsidR="007D24B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A662C" w:rsidRDefault="008A662C" w:rsidP="006118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54CB0">
        <w:rPr>
          <w:rFonts w:ascii="Times New Roman" w:hAnsi="Times New Roman" w:cs="Times New Roman"/>
          <w:sz w:val="24"/>
          <w:szCs w:val="24"/>
        </w:rPr>
        <w:t>ноябре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54C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754CB0">
        <w:rPr>
          <w:rFonts w:ascii="Times New Roman" w:hAnsi="Times New Roman" w:cs="Times New Roman"/>
          <w:sz w:val="24"/>
          <w:szCs w:val="24"/>
        </w:rPr>
        <w:t xml:space="preserve"> Северский лицей стал победителем конкурсного отбора на присвоение учреждению статуса «Ресурсно-внедренческий центр инноваций»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18AF" w:rsidRDefault="00754CB0" w:rsidP="006118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CA3">
        <w:rPr>
          <w:rFonts w:ascii="Times New Roman" w:hAnsi="Times New Roman" w:cs="Times New Roman"/>
          <w:sz w:val="24"/>
          <w:szCs w:val="24"/>
        </w:rPr>
        <w:t xml:space="preserve">В </w:t>
      </w:r>
      <w:r w:rsidR="00CA5CA3">
        <w:rPr>
          <w:rFonts w:ascii="Times New Roman" w:hAnsi="Times New Roman" w:cs="Times New Roman"/>
          <w:sz w:val="24"/>
          <w:szCs w:val="24"/>
        </w:rPr>
        <w:t>ноябре</w:t>
      </w:r>
      <w:r w:rsidRPr="00CA5CA3">
        <w:rPr>
          <w:rFonts w:ascii="Times New Roman" w:hAnsi="Times New Roman" w:cs="Times New Roman"/>
          <w:sz w:val="24"/>
          <w:szCs w:val="24"/>
        </w:rPr>
        <w:t xml:space="preserve"> 2014 года </w:t>
      </w:r>
      <w:r w:rsidR="00CA5CA3">
        <w:rPr>
          <w:rFonts w:ascii="Times New Roman" w:hAnsi="Times New Roman" w:cs="Times New Roman"/>
          <w:sz w:val="24"/>
          <w:szCs w:val="24"/>
        </w:rPr>
        <w:t xml:space="preserve">Северский лицей получил золотую медаль конкурса «100 лучших школ России», директор лицея </w:t>
      </w:r>
      <w:proofErr w:type="spellStart"/>
      <w:r w:rsidR="00CA5CA3">
        <w:rPr>
          <w:rFonts w:ascii="Times New Roman" w:hAnsi="Times New Roman" w:cs="Times New Roman"/>
          <w:sz w:val="24"/>
          <w:szCs w:val="24"/>
        </w:rPr>
        <w:t>Батраченко</w:t>
      </w:r>
      <w:proofErr w:type="spellEnd"/>
      <w:r w:rsidR="00CA5CA3">
        <w:rPr>
          <w:rFonts w:ascii="Times New Roman" w:hAnsi="Times New Roman" w:cs="Times New Roman"/>
          <w:sz w:val="24"/>
          <w:szCs w:val="24"/>
        </w:rPr>
        <w:t xml:space="preserve"> Т.В. была награждена Почетным знаком «Директор года-2014»</w:t>
      </w:r>
      <w:r w:rsidR="006118AF" w:rsidRPr="00CA5CA3">
        <w:rPr>
          <w:rFonts w:ascii="Times New Roman" w:hAnsi="Times New Roman" w:cs="Times New Roman"/>
          <w:sz w:val="24"/>
          <w:szCs w:val="24"/>
        </w:rPr>
        <w:t>.</w:t>
      </w:r>
    </w:p>
    <w:p w:rsidR="00234BF7" w:rsidRDefault="00234BF7" w:rsidP="006118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период с 27 марта по 15 мая 2015 года команда Северского лицея (Барская Р.И.,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Батраченко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Чеботкова Л.В., Черепанова Т.Б.) с проектом имитационно-ролевой игры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>» участвовала в первом этапе международного Конкурса Инноваций в Образовании (КИвО-2015), проводимом Институтом образования НИУ «Высшая школа экономики» при поддержке Агентства Стратегических Инициатив.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400">
        <w:rPr>
          <w:rFonts w:ascii="Times New Roman" w:hAnsi="Times New Roman" w:cs="Times New Roman"/>
          <w:sz w:val="24"/>
          <w:szCs w:val="24"/>
        </w:rPr>
        <w:t xml:space="preserve">На конкурс было представлено 687 заявок из 154 городов 16 стран мира. В итоге было отобрано 29 проектов-полуфиналистов.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12640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26400">
        <w:rPr>
          <w:rFonts w:ascii="Times New Roman" w:hAnsi="Times New Roman" w:cs="Times New Roman"/>
          <w:sz w:val="24"/>
          <w:szCs w:val="24"/>
        </w:rPr>
        <w:t>Наукоград</w:t>
      </w:r>
      <w:proofErr w:type="spellEnd"/>
      <w:r w:rsidR="0012640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стал полуфиналистом конкурса. </w:t>
      </w:r>
      <w:r w:rsidR="00126400">
        <w:rPr>
          <w:rFonts w:ascii="Times New Roman" w:hAnsi="Times New Roman" w:cs="Times New Roman"/>
          <w:sz w:val="24"/>
          <w:szCs w:val="24"/>
        </w:rPr>
        <w:t>С 25 по 28 июня 2015 г.</w:t>
      </w:r>
      <w:r>
        <w:rPr>
          <w:rFonts w:ascii="Times New Roman" w:hAnsi="Times New Roman" w:cs="Times New Roman"/>
          <w:sz w:val="24"/>
          <w:szCs w:val="24"/>
        </w:rPr>
        <w:t xml:space="preserve"> автор проекта Чеботкова Л.В., руководитель проекта Черепанова Т.Б.</w:t>
      </w:r>
      <w:r w:rsidR="00126400">
        <w:rPr>
          <w:rFonts w:ascii="Times New Roman" w:hAnsi="Times New Roman" w:cs="Times New Roman"/>
          <w:sz w:val="24"/>
          <w:szCs w:val="24"/>
        </w:rPr>
        <w:t xml:space="preserve"> представляли </w:t>
      </w:r>
      <w:r w:rsidR="000C01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C0127">
        <w:rPr>
          <w:rFonts w:ascii="Times New Roman" w:hAnsi="Times New Roman" w:cs="Times New Roman"/>
          <w:sz w:val="24"/>
          <w:szCs w:val="24"/>
        </w:rPr>
        <w:t>Наукоград</w:t>
      </w:r>
      <w:proofErr w:type="spellEnd"/>
      <w:r w:rsidR="000C0127">
        <w:rPr>
          <w:rFonts w:ascii="Times New Roman" w:hAnsi="Times New Roman" w:cs="Times New Roman"/>
          <w:sz w:val="24"/>
          <w:szCs w:val="24"/>
        </w:rPr>
        <w:t>»</w:t>
      </w:r>
      <w:r w:rsidR="00126400">
        <w:rPr>
          <w:rFonts w:ascii="Times New Roman" w:hAnsi="Times New Roman" w:cs="Times New Roman"/>
          <w:sz w:val="24"/>
          <w:szCs w:val="24"/>
        </w:rPr>
        <w:t xml:space="preserve"> на Летней школе КИвО-2015 в Москве.</w:t>
      </w:r>
    </w:p>
    <w:p w:rsidR="003B14EF" w:rsidRPr="00071ECB" w:rsidRDefault="003B14EF" w:rsidP="003B14EF">
      <w:pPr>
        <w:jc w:val="both"/>
        <w:rPr>
          <w:b/>
          <w:sz w:val="24"/>
          <w:szCs w:val="24"/>
        </w:rPr>
      </w:pPr>
      <w:r w:rsidRPr="00071ECB">
        <w:rPr>
          <w:b/>
          <w:sz w:val="24"/>
          <w:szCs w:val="24"/>
        </w:rPr>
        <w:t>Выводы:</w:t>
      </w:r>
    </w:p>
    <w:p w:rsidR="003B14EF" w:rsidRDefault="003B14EF" w:rsidP="003B14EF">
      <w:pPr>
        <w:numPr>
          <w:ilvl w:val="0"/>
          <w:numId w:val="6"/>
        </w:numPr>
        <w:jc w:val="both"/>
        <w:rPr>
          <w:sz w:val="24"/>
          <w:szCs w:val="24"/>
        </w:rPr>
      </w:pPr>
      <w:r w:rsidRPr="00890370">
        <w:rPr>
          <w:sz w:val="24"/>
          <w:szCs w:val="24"/>
        </w:rPr>
        <w:t xml:space="preserve">Признать организацию </w:t>
      </w:r>
      <w:r w:rsidRPr="00872E9A">
        <w:rPr>
          <w:sz w:val="24"/>
          <w:szCs w:val="24"/>
        </w:rPr>
        <w:t>участия педагогов лицея в муниципальном</w:t>
      </w:r>
      <w:r>
        <w:rPr>
          <w:sz w:val="24"/>
          <w:szCs w:val="24"/>
        </w:rPr>
        <w:t xml:space="preserve">, региональном и всероссийском </w:t>
      </w:r>
      <w:r w:rsidRPr="00872E9A">
        <w:rPr>
          <w:sz w:val="24"/>
          <w:szCs w:val="24"/>
        </w:rPr>
        <w:t>этап</w:t>
      </w:r>
      <w:r>
        <w:rPr>
          <w:sz w:val="24"/>
          <w:szCs w:val="24"/>
        </w:rPr>
        <w:t>ах</w:t>
      </w:r>
      <w:r w:rsidRPr="00872E9A">
        <w:rPr>
          <w:sz w:val="24"/>
          <w:szCs w:val="24"/>
        </w:rPr>
        <w:t xml:space="preserve"> </w:t>
      </w:r>
      <w:r>
        <w:rPr>
          <w:rStyle w:val="a6"/>
          <w:b w:val="0"/>
          <w:sz w:val="24"/>
          <w:szCs w:val="24"/>
        </w:rPr>
        <w:t>различных</w:t>
      </w:r>
      <w:r w:rsidRPr="00872E9A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ов</w:t>
      </w:r>
      <w:r w:rsidRPr="00872E9A">
        <w:rPr>
          <w:sz w:val="24"/>
          <w:szCs w:val="24"/>
        </w:rPr>
        <w:t xml:space="preserve"> </w:t>
      </w:r>
      <w:r w:rsidRPr="00872E9A">
        <w:rPr>
          <w:rStyle w:val="a6"/>
          <w:b w:val="0"/>
          <w:sz w:val="24"/>
          <w:szCs w:val="24"/>
        </w:rPr>
        <w:t>педагогического мастерства</w:t>
      </w:r>
      <w:r>
        <w:rPr>
          <w:rStyle w:val="a6"/>
          <w:b w:val="0"/>
          <w:sz w:val="24"/>
          <w:szCs w:val="24"/>
        </w:rPr>
        <w:t>, в конференциях и форумах</w:t>
      </w:r>
      <w:r w:rsidRPr="00872E9A">
        <w:rPr>
          <w:sz w:val="24"/>
          <w:szCs w:val="24"/>
        </w:rPr>
        <w:t xml:space="preserve"> </w:t>
      </w:r>
      <w:r>
        <w:rPr>
          <w:sz w:val="24"/>
          <w:szCs w:val="24"/>
        </w:rPr>
        <w:t>удовлетворительной</w:t>
      </w:r>
      <w:r w:rsidRPr="00872E9A">
        <w:rPr>
          <w:sz w:val="24"/>
          <w:szCs w:val="24"/>
        </w:rPr>
        <w:t>.</w:t>
      </w:r>
    </w:p>
    <w:p w:rsidR="003B14EF" w:rsidRPr="00890370" w:rsidRDefault="003B14EF" w:rsidP="003B14EF">
      <w:pPr>
        <w:jc w:val="both"/>
        <w:rPr>
          <w:b/>
          <w:sz w:val="24"/>
          <w:szCs w:val="24"/>
        </w:rPr>
      </w:pPr>
      <w:r w:rsidRPr="00890370">
        <w:rPr>
          <w:b/>
          <w:sz w:val="24"/>
          <w:szCs w:val="24"/>
        </w:rPr>
        <w:t>Рекомендации:</w:t>
      </w:r>
    </w:p>
    <w:p w:rsidR="003B14EF" w:rsidRDefault="003B14EF" w:rsidP="003B14EF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Заместителю директора по методической работе обеспечить в новом учебном году своевременное инфор</w:t>
      </w:r>
      <w:r w:rsidRPr="00890370">
        <w:rPr>
          <w:sz w:val="24"/>
          <w:szCs w:val="24"/>
        </w:rPr>
        <w:t>мирование</w:t>
      </w:r>
      <w:r>
        <w:rPr>
          <w:sz w:val="24"/>
          <w:szCs w:val="24"/>
        </w:rPr>
        <w:t xml:space="preserve"> педагогов о проведении профессиональных конкурсов</w:t>
      </w:r>
      <w:r w:rsidR="003829CA">
        <w:rPr>
          <w:sz w:val="24"/>
          <w:szCs w:val="24"/>
        </w:rPr>
        <w:t xml:space="preserve"> через стенд и сайт учреждения</w:t>
      </w:r>
      <w:r>
        <w:rPr>
          <w:sz w:val="24"/>
          <w:szCs w:val="24"/>
        </w:rPr>
        <w:t>.</w:t>
      </w:r>
    </w:p>
    <w:p w:rsidR="003B14EF" w:rsidRDefault="003B14EF" w:rsidP="003B14EF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Заместителю директора по методической работе продолжить оказание консультативной помощи педагогам-участникам конкурсов профессионального мастерства.</w:t>
      </w:r>
    </w:p>
    <w:p w:rsidR="003B14EF" w:rsidRPr="004E5765" w:rsidRDefault="009912C2" w:rsidP="003B14EF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Продолжить работу по созданию</w:t>
      </w:r>
      <w:r w:rsidR="003B14EF" w:rsidRPr="004E5765">
        <w:rPr>
          <w:sz w:val="24"/>
          <w:szCs w:val="24"/>
        </w:rPr>
        <w:t xml:space="preserve"> электронно</w:t>
      </w:r>
      <w:r>
        <w:rPr>
          <w:sz w:val="24"/>
          <w:szCs w:val="24"/>
        </w:rPr>
        <w:t>го</w:t>
      </w:r>
      <w:r w:rsidR="003B14EF" w:rsidRPr="004E5765">
        <w:rPr>
          <w:sz w:val="24"/>
          <w:szCs w:val="24"/>
        </w:rPr>
        <w:t xml:space="preserve"> и печатно</w:t>
      </w:r>
      <w:r>
        <w:rPr>
          <w:sz w:val="24"/>
          <w:szCs w:val="24"/>
        </w:rPr>
        <w:t>го</w:t>
      </w:r>
      <w:r w:rsidR="003B14EF" w:rsidRPr="004E5765">
        <w:rPr>
          <w:sz w:val="24"/>
          <w:szCs w:val="24"/>
        </w:rPr>
        <w:t xml:space="preserve"> портфолио учреждения (с достижениями </w:t>
      </w:r>
      <w:r w:rsidR="00355927">
        <w:rPr>
          <w:sz w:val="24"/>
          <w:szCs w:val="24"/>
        </w:rPr>
        <w:t xml:space="preserve">учреждения, </w:t>
      </w:r>
      <w:r w:rsidR="003B14EF" w:rsidRPr="004E5765">
        <w:rPr>
          <w:sz w:val="24"/>
          <w:szCs w:val="24"/>
        </w:rPr>
        <w:t>педагогов и обучающихся).</w:t>
      </w:r>
    </w:p>
    <w:p w:rsidR="003B14EF" w:rsidRPr="004E5765" w:rsidRDefault="003B14EF" w:rsidP="003B14EF">
      <w:pPr>
        <w:jc w:val="both"/>
        <w:rPr>
          <w:b/>
          <w:sz w:val="24"/>
          <w:szCs w:val="24"/>
        </w:rPr>
      </w:pPr>
    </w:p>
    <w:p w:rsidR="003B14EF" w:rsidRDefault="006D2A67" w:rsidP="003B14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№6</w:t>
      </w:r>
      <w:r w:rsidR="003B14EF" w:rsidRPr="004E5765">
        <w:rPr>
          <w:b/>
          <w:sz w:val="24"/>
          <w:szCs w:val="24"/>
        </w:rPr>
        <w:t xml:space="preserve">. Редакционно-издательская </w:t>
      </w:r>
      <w:r w:rsidR="00DF4294">
        <w:rPr>
          <w:b/>
          <w:sz w:val="24"/>
          <w:szCs w:val="24"/>
        </w:rPr>
        <w:t xml:space="preserve"> и </w:t>
      </w:r>
      <w:r w:rsidR="00426031">
        <w:rPr>
          <w:b/>
          <w:sz w:val="24"/>
          <w:szCs w:val="24"/>
        </w:rPr>
        <w:t>художественно-</w:t>
      </w:r>
      <w:r w:rsidR="00DF4294">
        <w:rPr>
          <w:b/>
          <w:sz w:val="24"/>
          <w:szCs w:val="24"/>
        </w:rPr>
        <w:t xml:space="preserve">оформительская </w:t>
      </w:r>
      <w:r w:rsidR="003B14EF" w:rsidRPr="004E5765">
        <w:rPr>
          <w:b/>
          <w:sz w:val="24"/>
          <w:szCs w:val="24"/>
        </w:rPr>
        <w:t>деятельность</w:t>
      </w:r>
      <w:r w:rsidR="003B14EF">
        <w:rPr>
          <w:b/>
          <w:sz w:val="24"/>
          <w:szCs w:val="24"/>
        </w:rPr>
        <w:t xml:space="preserve"> </w:t>
      </w:r>
    </w:p>
    <w:p w:rsidR="00D32AEA" w:rsidRDefault="00D32AEA" w:rsidP="003B14E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Задачи</w:t>
      </w:r>
      <w:r w:rsidR="003B14EF">
        <w:rPr>
          <w:b/>
          <w:i/>
          <w:sz w:val="24"/>
          <w:szCs w:val="24"/>
        </w:rPr>
        <w:t xml:space="preserve">: </w:t>
      </w:r>
    </w:p>
    <w:p w:rsidR="003B14EF" w:rsidRDefault="00426031" w:rsidP="00E00E6D">
      <w:pPr>
        <w:numPr>
          <w:ilvl w:val="0"/>
          <w:numId w:val="11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</w:t>
      </w:r>
      <w:r w:rsidR="003B14EF">
        <w:rPr>
          <w:i/>
          <w:sz w:val="24"/>
          <w:szCs w:val="24"/>
        </w:rPr>
        <w:t>овершенствование ИКТ-компетентности педагогов и обучающихся через подготовк</w:t>
      </w:r>
      <w:r>
        <w:rPr>
          <w:i/>
          <w:sz w:val="24"/>
          <w:szCs w:val="24"/>
        </w:rPr>
        <w:t>у различных материалов к печати;</w:t>
      </w:r>
    </w:p>
    <w:p w:rsidR="00D32AEA" w:rsidRDefault="00426031" w:rsidP="00E00E6D">
      <w:pPr>
        <w:numPr>
          <w:ilvl w:val="0"/>
          <w:numId w:val="11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</w:t>
      </w:r>
      <w:r w:rsidR="00D32AEA">
        <w:rPr>
          <w:i/>
          <w:sz w:val="24"/>
          <w:szCs w:val="24"/>
        </w:rPr>
        <w:t xml:space="preserve">оспитание </w:t>
      </w:r>
      <w:r>
        <w:rPr>
          <w:i/>
          <w:sz w:val="24"/>
          <w:szCs w:val="24"/>
        </w:rPr>
        <w:t xml:space="preserve">корпоративной </w:t>
      </w:r>
      <w:r w:rsidR="00D32AEA">
        <w:rPr>
          <w:i/>
          <w:sz w:val="24"/>
          <w:szCs w:val="24"/>
        </w:rPr>
        <w:t>эстетической культуры</w:t>
      </w:r>
      <w:r>
        <w:rPr>
          <w:i/>
          <w:sz w:val="24"/>
          <w:szCs w:val="24"/>
        </w:rPr>
        <w:t>.</w:t>
      </w:r>
    </w:p>
    <w:p w:rsidR="003B14EF" w:rsidRDefault="00C67ED4" w:rsidP="003B14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2013-2014</w:t>
      </w:r>
      <w:r w:rsidR="003B14EF" w:rsidRPr="004E5765">
        <w:rPr>
          <w:sz w:val="24"/>
          <w:szCs w:val="24"/>
        </w:rPr>
        <w:t xml:space="preserve"> учебном году была проведена работа по </w:t>
      </w:r>
      <w:r w:rsidR="00925C21">
        <w:rPr>
          <w:sz w:val="24"/>
          <w:szCs w:val="24"/>
        </w:rPr>
        <w:t xml:space="preserve">подготовке к изданию </w:t>
      </w:r>
      <w:r w:rsidR="003B14EF" w:rsidRPr="004E5765">
        <w:rPr>
          <w:sz w:val="24"/>
          <w:szCs w:val="24"/>
        </w:rPr>
        <w:t>сборник</w:t>
      </w:r>
      <w:r w:rsidR="00925C21">
        <w:rPr>
          <w:sz w:val="24"/>
          <w:szCs w:val="24"/>
        </w:rPr>
        <w:t>а</w:t>
      </w:r>
      <w:r w:rsidR="003B14EF" w:rsidRPr="004E5765">
        <w:rPr>
          <w:sz w:val="24"/>
          <w:szCs w:val="24"/>
        </w:rPr>
        <w:t xml:space="preserve"> «Открывая мир…» (ответственная за составление – Чеботкова Л.В.)</w:t>
      </w:r>
      <w:r w:rsidR="00925C21">
        <w:rPr>
          <w:sz w:val="24"/>
          <w:szCs w:val="24"/>
        </w:rPr>
        <w:t xml:space="preserve">, состоящего их двух частей. </w:t>
      </w:r>
      <w:r w:rsidR="00B80C05">
        <w:rPr>
          <w:sz w:val="24"/>
          <w:szCs w:val="24"/>
        </w:rPr>
        <w:t>В декабре 2014 года он был подписан в печать, а в марте 2015 года этот сборник вышел</w:t>
      </w:r>
      <w:r w:rsidR="003532EE">
        <w:rPr>
          <w:sz w:val="24"/>
          <w:szCs w:val="24"/>
        </w:rPr>
        <w:t xml:space="preserve"> в свет</w:t>
      </w:r>
      <w:r w:rsidR="00B80C05">
        <w:rPr>
          <w:sz w:val="24"/>
          <w:szCs w:val="24"/>
        </w:rPr>
        <w:t xml:space="preserve">. </w:t>
      </w:r>
    </w:p>
    <w:p w:rsidR="00621358" w:rsidRPr="00351B9A" w:rsidRDefault="00621358" w:rsidP="003B14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Большая работа была проделана по разработке оригинальных Дипломов, сертификатов и сувенирной продукции для </w:t>
      </w:r>
      <w:r w:rsidR="00351B9A">
        <w:rPr>
          <w:sz w:val="24"/>
          <w:szCs w:val="24"/>
        </w:rPr>
        <w:t xml:space="preserve">награждения победителей, призеров и участников </w:t>
      </w:r>
      <w:r w:rsidR="00351B9A">
        <w:rPr>
          <w:sz w:val="24"/>
          <w:szCs w:val="24"/>
          <w:lang w:val="en-US"/>
        </w:rPr>
        <w:t>I</w:t>
      </w:r>
      <w:r w:rsidR="00351B9A" w:rsidRPr="00351B9A">
        <w:rPr>
          <w:sz w:val="24"/>
          <w:szCs w:val="24"/>
        </w:rPr>
        <w:t xml:space="preserve"> </w:t>
      </w:r>
      <w:r w:rsidR="00351B9A">
        <w:rPr>
          <w:sz w:val="24"/>
          <w:szCs w:val="24"/>
        </w:rPr>
        <w:t>Региональной детско-взрослой научно-практической конференции «Человек. Земля. Вселенная».</w:t>
      </w:r>
    </w:p>
    <w:p w:rsidR="003B14EF" w:rsidRPr="004E5765" w:rsidRDefault="003B14EF" w:rsidP="003B14EF">
      <w:pPr>
        <w:jc w:val="both"/>
        <w:rPr>
          <w:b/>
          <w:sz w:val="24"/>
          <w:szCs w:val="24"/>
        </w:rPr>
      </w:pPr>
      <w:r w:rsidRPr="004E5765">
        <w:rPr>
          <w:b/>
          <w:sz w:val="24"/>
          <w:szCs w:val="24"/>
        </w:rPr>
        <w:t>Выводы:</w:t>
      </w:r>
    </w:p>
    <w:p w:rsidR="003B14EF" w:rsidRPr="004E5765" w:rsidRDefault="003B14EF" w:rsidP="00CD3BBE">
      <w:pPr>
        <w:numPr>
          <w:ilvl w:val="0"/>
          <w:numId w:val="20"/>
        </w:numPr>
        <w:jc w:val="both"/>
        <w:rPr>
          <w:sz w:val="24"/>
          <w:szCs w:val="24"/>
        </w:rPr>
      </w:pPr>
      <w:r w:rsidRPr="004E5765">
        <w:rPr>
          <w:sz w:val="24"/>
          <w:szCs w:val="24"/>
        </w:rPr>
        <w:t xml:space="preserve">Признать работу </w:t>
      </w:r>
      <w:proofErr w:type="spellStart"/>
      <w:r w:rsidRPr="004E5765">
        <w:rPr>
          <w:sz w:val="24"/>
          <w:szCs w:val="24"/>
        </w:rPr>
        <w:t>Чеботковой</w:t>
      </w:r>
      <w:proofErr w:type="spellEnd"/>
      <w:r w:rsidRPr="004E5765">
        <w:rPr>
          <w:sz w:val="24"/>
          <w:szCs w:val="24"/>
        </w:rPr>
        <w:t xml:space="preserve"> Л.В. по организации редакционно-издательской деятельности удовлетворительной.</w:t>
      </w:r>
    </w:p>
    <w:p w:rsidR="003B14EF" w:rsidRDefault="003B14EF" w:rsidP="00CD3BBE">
      <w:pPr>
        <w:numPr>
          <w:ilvl w:val="0"/>
          <w:numId w:val="20"/>
        </w:numPr>
        <w:jc w:val="both"/>
        <w:rPr>
          <w:sz w:val="24"/>
          <w:szCs w:val="24"/>
        </w:rPr>
      </w:pPr>
      <w:r w:rsidRPr="004E5765">
        <w:rPr>
          <w:sz w:val="24"/>
          <w:szCs w:val="24"/>
        </w:rPr>
        <w:t>Признать работу педагогов основной и старшей школы по сопровожден</w:t>
      </w:r>
      <w:r w:rsidR="00B244FA">
        <w:rPr>
          <w:sz w:val="24"/>
          <w:szCs w:val="24"/>
        </w:rPr>
        <w:t xml:space="preserve">ию печатных работ обучающихся и по подготовке к изданию </w:t>
      </w:r>
      <w:r w:rsidR="00A1054D">
        <w:rPr>
          <w:sz w:val="24"/>
          <w:szCs w:val="24"/>
        </w:rPr>
        <w:t xml:space="preserve">авторских </w:t>
      </w:r>
      <w:r w:rsidR="00B244FA">
        <w:rPr>
          <w:sz w:val="24"/>
          <w:szCs w:val="24"/>
        </w:rPr>
        <w:t xml:space="preserve">программ </w:t>
      </w:r>
      <w:r w:rsidRPr="004E5765">
        <w:rPr>
          <w:sz w:val="24"/>
          <w:szCs w:val="24"/>
        </w:rPr>
        <w:t>удовлетворительной.</w:t>
      </w:r>
    </w:p>
    <w:p w:rsidR="00A03343" w:rsidRPr="004E5765" w:rsidRDefault="00A03343" w:rsidP="00A03343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A03343">
        <w:rPr>
          <w:sz w:val="24"/>
          <w:szCs w:val="24"/>
        </w:rPr>
        <w:t xml:space="preserve">работу </w:t>
      </w:r>
      <w:r w:rsidR="00DF1BAB">
        <w:rPr>
          <w:sz w:val="24"/>
          <w:szCs w:val="24"/>
        </w:rPr>
        <w:t xml:space="preserve">Ивановой Н.А. и </w:t>
      </w:r>
      <w:proofErr w:type="spellStart"/>
      <w:r w:rsidRPr="00A03343">
        <w:rPr>
          <w:sz w:val="24"/>
          <w:szCs w:val="24"/>
        </w:rPr>
        <w:t>Чеботковой</w:t>
      </w:r>
      <w:proofErr w:type="spellEnd"/>
      <w:r w:rsidRPr="00A03343">
        <w:rPr>
          <w:sz w:val="24"/>
          <w:szCs w:val="24"/>
        </w:rPr>
        <w:t xml:space="preserve"> Л.В. по организации </w:t>
      </w:r>
      <w:r>
        <w:rPr>
          <w:sz w:val="24"/>
          <w:szCs w:val="24"/>
        </w:rPr>
        <w:t>художественно-оформительской</w:t>
      </w:r>
      <w:r w:rsidRPr="00A03343">
        <w:rPr>
          <w:sz w:val="24"/>
          <w:szCs w:val="24"/>
        </w:rPr>
        <w:t xml:space="preserve"> деятельности удовлетворительной</w:t>
      </w:r>
      <w:r w:rsidR="00DF1BAB">
        <w:rPr>
          <w:sz w:val="24"/>
          <w:szCs w:val="24"/>
        </w:rPr>
        <w:t>.</w:t>
      </w:r>
    </w:p>
    <w:p w:rsidR="003B14EF" w:rsidRPr="004E5765" w:rsidRDefault="003B14EF" w:rsidP="003B14EF">
      <w:pPr>
        <w:jc w:val="both"/>
        <w:rPr>
          <w:b/>
          <w:sz w:val="24"/>
          <w:szCs w:val="24"/>
        </w:rPr>
      </w:pPr>
      <w:r w:rsidRPr="004E5765">
        <w:rPr>
          <w:b/>
          <w:sz w:val="24"/>
          <w:szCs w:val="24"/>
        </w:rPr>
        <w:t>Рекомендации:</w:t>
      </w:r>
    </w:p>
    <w:p w:rsidR="003B14EF" w:rsidRDefault="00B244FA" w:rsidP="00CD3BBE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новом учебном году рекомендовать оформить сборник,</w:t>
      </w:r>
      <w:r w:rsidR="006E5784">
        <w:rPr>
          <w:sz w:val="24"/>
          <w:szCs w:val="24"/>
        </w:rPr>
        <w:t xml:space="preserve"> включающий материалы </w:t>
      </w:r>
      <w:r w:rsidR="00663AFB">
        <w:rPr>
          <w:sz w:val="24"/>
          <w:szCs w:val="24"/>
        </w:rPr>
        <w:t xml:space="preserve">научно-практических </w:t>
      </w:r>
      <w:r w:rsidR="006E5784">
        <w:rPr>
          <w:sz w:val="24"/>
          <w:szCs w:val="24"/>
        </w:rPr>
        <w:t xml:space="preserve">семинаров и </w:t>
      </w:r>
      <w:r w:rsidR="006E5784">
        <w:rPr>
          <w:sz w:val="24"/>
          <w:szCs w:val="24"/>
          <w:lang w:val="en-US"/>
        </w:rPr>
        <w:t>I</w:t>
      </w:r>
      <w:r w:rsidR="006E5784" w:rsidRPr="006E5784">
        <w:rPr>
          <w:sz w:val="24"/>
          <w:szCs w:val="24"/>
        </w:rPr>
        <w:t xml:space="preserve"> </w:t>
      </w:r>
      <w:r w:rsidR="006E5784">
        <w:rPr>
          <w:sz w:val="24"/>
          <w:szCs w:val="24"/>
        </w:rPr>
        <w:t>Региональной научно-практической конференции «Человек. Земля. Вселенная».</w:t>
      </w:r>
    </w:p>
    <w:p w:rsidR="000D2D11" w:rsidRDefault="000D2D11" w:rsidP="00CD3BBE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оформить выставку детских творческих работ.</w:t>
      </w:r>
    </w:p>
    <w:p w:rsidR="00A8342B" w:rsidRPr="00A03343" w:rsidRDefault="00A03343" w:rsidP="003B14EF">
      <w:pPr>
        <w:numPr>
          <w:ilvl w:val="0"/>
          <w:numId w:val="21"/>
        </w:numPr>
        <w:jc w:val="both"/>
        <w:rPr>
          <w:b/>
          <w:sz w:val="24"/>
          <w:szCs w:val="24"/>
        </w:rPr>
      </w:pPr>
      <w:r w:rsidRPr="00A03343">
        <w:rPr>
          <w:sz w:val="24"/>
          <w:szCs w:val="24"/>
        </w:rPr>
        <w:t>Разработать сувенирную продукцию для обеспечения образовательных событий в 201</w:t>
      </w:r>
      <w:r w:rsidR="00136E27">
        <w:rPr>
          <w:sz w:val="24"/>
          <w:szCs w:val="24"/>
        </w:rPr>
        <w:t>5</w:t>
      </w:r>
      <w:r w:rsidRPr="00A03343">
        <w:rPr>
          <w:sz w:val="24"/>
          <w:szCs w:val="24"/>
        </w:rPr>
        <w:t>-201</w:t>
      </w:r>
      <w:r w:rsidR="00136E27">
        <w:rPr>
          <w:sz w:val="24"/>
          <w:szCs w:val="24"/>
        </w:rPr>
        <w:t>6</w:t>
      </w:r>
      <w:r w:rsidRPr="00A03343">
        <w:rPr>
          <w:sz w:val="24"/>
          <w:szCs w:val="24"/>
        </w:rPr>
        <w:t xml:space="preserve"> учебном году.</w:t>
      </w:r>
    </w:p>
    <w:p w:rsidR="00AB1BDB" w:rsidRDefault="00AB1BDB" w:rsidP="003B14EF">
      <w:pPr>
        <w:jc w:val="both"/>
        <w:rPr>
          <w:b/>
          <w:sz w:val="24"/>
          <w:szCs w:val="24"/>
        </w:rPr>
      </w:pPr>
    </w:p>
    <w:p w:rsidR="003B14EF" w:rsidRDefault="006D2A67" w:rsidP="003B14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№7</w:t>
      </w:r>
      <w:r w:rsidR="003B14EF" w:rsidRPr="004E5765">
        <w:rPr>
          <w:b/>
          <w:sz w:val="24"/>
          <w:szCs w:val="24"/>
        </w:rPr>
        <w:t xml:space="preserve">. </w:t>
      </w:r>
      <w:proofErr w:type="spellStart"/>
      <w:r w:rsidR="003B14EF" w:rsidRPr="004E5765">
        <w:rPr>
          <w:b/>
          <w:sz w:val="24"/>
          <w:szCs w:val="24"/>
        </w:rPr>
        <w:t>Р</w:t>
      </w:r>
      <w:r w:rsidR="003B14EF">
        <w:rPr>
          <w:b/>
          <w:sz w:val="24"/>
          <w:szCs w:val="24"/>
        </w:rPr>
        <w:t>азработническая</w:t>
      </w:r>
      <w:proofErr w:type="spellEnd"/>
      <w:r w:rsidR="003B14EF" w:rsidRPr="004E5765">
        <w:rPr>
          <w:b/>
          <w:sz w:val="24"/>
          <w:szCs w:val="24"/>
        </w:rPr>
        <w:t xml:space="preserve"> деятельность</w:t>
      </w:r>
      <w:r w:rsidR="003B14EF">
        <w:rPr>
          <w:b/>
          <w:sz w:val="24"/>
          <w:szCs w:val="24"/>
        </w:rPr>
        <w:t xml:space="preserve"> </w:t>
      </w:r>
    </w:p>
    <w:p w:rsidR="003B14EF" w:rsidRPr="00BA4266" w:rsidRDefault="003B14EF" w:rsidP="003B14EF">
      <w:pPr>
        <w:rPr>
          <w:i/>
          <w:sz w:val="22"/>
          <w:szCs w:val="22"/>
        </w:rPr>
      </w:pPr>
      <w:r w:rsidRPr="00BA4266">
        <w:rPr>
          <w:b/>
          <w:i/>
          <w:sz w:val="22"/>
          <w:szCs w:val="22"/>
        </w:rPr>
        <w:t xml:space="preserve">Задача: </w:t>
      </w:r>
      <w:r w:rsidRPr="00BA4266">
        <w:rPr>
          <w:i/>
          <w:sz w:val="22"/>
          <w:szCs w:val="22"/>
        </w:rPr>
        <w:t>нормативное оформление</w:t>
      </w:r>
      <w:r w:rsidRPr="00BA4266">
        <w:rPr>
          <w:b/>
          <w:i/>
          <w:sz w:val="22"/>
          <w:szCs w:val="22"/>
        </w:rPr>
        <w:t xml:space="preserve"> </w:t>
      </w:r>
      <w:r w:rsidRPr="00BA4266">
        <w:rPr>
          <w:i/>
          <w:sz w:val="22"/>
          <w:szCs w:val="22"/>
        </w:rPr>
        <w:t>инновационных проектов и исследований</w:t>
      </w:r>
    </w:p>
    <w:p w:rsidR="00144B45" w:rsidRPr="00A8342B" w:rsidRDefault="00AB1BDB" w:rsidP="00AB1BDB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2014 году были оформлены </w:t>
      </w:r>
      <w:r w:rsidR="00A07BBF" w:rsidRPr="00A07BBF">
        <w:rPr>
          <w:sz w:val="24"/>
          <w:szCs w:val="24"/>
        </w:rPr>
        <w:t>документ</w:t>
      </w:r>
      <w:r>
        <w:rPr>
          <w:sz w:val="24"/>
          <w:szCs w:val="24"/>
        </w:rPr>
        <w:t>ы</w:t>
      </w:r>
      <w:r w:rsidR="00A07BBF" w:rsidRPr="00A07BBF">
        <w:rPr>
          <w:sz w:val="24"/>
          <w:szCs w:val="24"/>
        </w:rPr>
        <w:t xml:space="preserve"> на получение статуса Ресурсно-внедренческого центра инноваций с проектом  «Разработка и апробация модели открытого обогащенного образовательного пространства для развития различных видов одаренности в познавательной, художественно-эстетической и коммуникативной деятельности».</w:t>
      </w:r>
      <w:r w:rsidR="00A07BBF">
        <w:rPr>
          <w:sz w:val="24"/>
          <w:szCs w:val="24"/>
        </w:rPr>
        <w:t xml:space="preserve"> В июне 2014 г. сдана Заявка на присвоение этого статуса. </w:t>
      </w:r>
      <w:r w:rsidR="00144B45">
        <w:rPr>
          <w:sz w:val="24"/>
          <w:szCs w:val="24"/>
        </w:rPr>
        <w:t>П</w:t>
      </w:r>
      <w:r w:rsidR="00144B45" w:rsidRPr="00144B45">
        <w:rPr>
          <w:sz w:val="24"/>
          <w:szCs w:val="24"/>
        </w:rPr>
        <w:t xml:space="preserve">убличная защита конкурсных материалов </w:t>
      </w:r>
      <w:r>
        <w:rPr>
          <w:sz w:val="24"/>
          <w:szCs w:val="24"/>
        </w:rPr>
        <w:t xml:space="preserve">состоялась </w:t>
      </w:r>
      <w:r w:rsidR="00144B45" w:rsidRPr="00144B45">
        <w:rPr>
          <w:sz w:val="24"/>
          <w:szCs w:val="24"/>
        </w:rPr>
        <w:t>25 – 27 августа 2014 г.</w:t>
      </w:r>
      <w:r>
        <w:rPr>
          <w:sz w:val="24"/>
          <w:szCs w:val="24"/>
        </w:rPr>
        <w:t xml:space="preserve"> </w:t>
      </w:r>
      <w:r w:rsidR="00144B45">
        <w:rPr>
          <w:sz w:val="24"/>
          <w:szCs w:val="24"/>
        </w:rPr>
        <w:t>С</w:t>
      </w:r>
      <w:r w:rsidR="00144B45" w:rsidRPr="00144B45">
        <w:rPr>
          <w:sz w:val="24"/>
          <w:szCs w:val="24"/>
        </w:rPr>
        <w:t xml:space="preserve">одержательная экспертиза конкурсных материалов, определение победителей Конкурсного отбора </w:t>
      </w:r>
      <w:r>
        <w:rPr>
          <w:sz w:val="24"/>
          <w:szCs w:val="24"/>
        </w:rPr>
        <w:t>прошли</w:t>
      </w:r>
      <w:r w:rsidR="00144B45" w:rsidRPr="00144B45">
        <w:rPr>
          <w:sz w:val="24"/>
          <w:szCs w:val="24"/>
        </w:rPr>
        <w:t xml:space="preserve"> 13</w:t>
      </w:r>
      <w:r>
        <w:rPr>
          <w:sz w:val="24"/>
          <w:szCs w:val="24"/>
        </w:rPr>
        <w:t>-</w:t>
      </w:r>
      <w:r w:rsidR="00144B45" w:rsidRPr="00144B45">
        <w:rPr>
          <w:sz w:val="24"/>
          <w:szCs w:val="24"/>
        </w:rPr>
        <w:t>31 октября 2014 г.</w:t>
      </w:r>
    </w:p>
    <w:p w:rsidR="00144B45" w:rsidRDefault="00144B45" w:rsidP="00144B45">
      <w:pPr>
        <w:ind w:firstLine="709"/>
        <w:jc w:val="both"/>
        <w:outlineLvl w:val="7"/>
        <w:rPr>
          <w:bCs/>
          <w:sz w:val="24"/>
          <w:szCs w:val="24"/>
        </w:rPr>
      </w:pPr>
      <w:r w:rsidRPr="00144B45">
        <w:rPr>
          <w:bCs/>
          <w:sz w:val="24"/>
          <w:szCs w:val="24"/>
        </w:rPr>
        <w:t>Цель, задачи, направления деятельности РВЦИ.</w:t>
      </w:r>
    </w:p>
    <w:p w:rsidR="00AB1BDB" w:rsidRDefault="00144B45" w:rsidP="00AB1BDB">
      <w:pPr>
        <w:ind w:firstLine="709"/>
        <w:jc w:val="both"/>
        <w:outlineLvl w:val="7"/>
        <w:rPr>
          <w:bCs/>
          <w:sz w:val="24"/>
          <w:szCs w:val="24"/>
        </w:rPr>
      </w:pPr>
      <w:r w:rsidRPr="00144B45">
        <w:rPr>
          <w:bCs/>
          <w:sz w:val="24"/>
          <w:szCs w:val="24"/>
        </w:rPr>
        <w:t>Основной целью деятельности РВЦИ является повышение качества образования посредством развития сетевых форм взаимодействия с образовательными организац</w:t>
      </w:r>
      <w:r w:rsidR="00AB1BDB">
        <w:rPr>
          <w:bCs/>
          <w:sz w:val="24"/>
          <w:szCs w:val="24"/>
        </w:rPr>
        <w:t xml:space="preserve">иями всех уровней образования, </w:t>
      </w:r>
      <w:r w:rsidRPr="00144B45">
        <w:rPr>
          <w:bCs/>
          <w:sz w:val="24"/>
          <w:szCs w:val="24"/>
        </w:rPr>
        <w:t xml:space="preserve">социальными и бизнес-партерами, а также апробации и внедрения </w:t>
      </w:r>
      <w:r w:rsidRPr="00144B45">
        <w:rPr>
          <w:bCs/>
          <w:sz w:val="24"/>
          <w:szCs w:val="24"/>
        </w:rPr>
        <w:lastRenderedPageBreak/>
        <w:t>перспективных инновационных практик образовательной организации в региональную систему образования.</w:t>
      </w:r>
    </w:p>
    <w:p w:rsidR="00144B45" w:rsidRPr="00144B45" w:rsidRDefault="00144B45" w:rsidP="00AB1BDB">
      <w:pPr>
        <w:ind w:firstLine="709"/>
        <w:jc w:val="both"/>
        <w:outlineLvl w:val="7"/>
        <w:rPr>
          <w:bCs/>
          <w:sz w:val="24"/>
          <w:szCs w:val="24"/>
        </w:rPr>
      </w:pPr>
      <w:r w:rsidRPr="00144B45">
        <w:rPr>
          <w:bCs/>
          <w:sz w:val="24"/>
          <w:szCs w:val="24"/>
        </w:rPr>
        <w:t>Задачи деятельности РВЦИ:</w:t>
      </w:r>
    </w:p>
    <w:p w:rsidR="00144B45" w:rsidRPr="00144B45" w:rsidRDefault="00144B45" w:rsidP="00E00E6D">
      <w:pPr>
        <w:numPr>
          <w:ilvl w:val="0"/>
          <w:numId w:val="98"/>
        </w:numPr>
        <w:ind w:left="426" w:firstLine="437"/>
        <w:jc w:val="both"/>
        <w:outlineLvl w:val="7"/>
        <w:rPr>
          <w:bCs/>
          <w:sz w:val="24"/>
          <w:szCs w:val="24"/>
        </w:rPr>
      </w:pPr>
      <w:r w:rsidRPr="00144B45">
        <w:rPr>
          <w:bCs/>
          <w:sz w:val="24"/>
          <w:szCs w:val="24"/>
        </w:rPr>
        <w:t>разработка и апробация нововведений в условиях внедрения ФГОС дошкольного образования, начального общего образования, основного общего образования, среднего (полного) образования и нового законодательства в сфере образования;</w:t>
      </w:r>
    </w:p>
    <w:p w:rsidR="00144B45" w:rsidRPr="00144B45" w:rsidRDefault="00144B45" w:rsidP="00E00E6D">
      <w:pPr>
        <w:numPr>
          <w:ilvl w:val="0"/>
          <w:numId w:val="98"/>
        </w:numPr>
        <w:ind w:left="426" w:firstLine="437"/>
        <w:jc w:val="both"/>
        <w:outlineLvl w:val="7"/>
        <w:rPr>
          <w:bCs/>
          <w:sz w:val="24"/>
          <w:szCs w:val="24"/>
        </w:rPr>
      </w:pPr>
      <w:r w:rsidRPr="00144B45">
        <w:rPr>
          <w:bCs/>
          <w:sz w:val="24"/>
          <w:szCs w:val="24"/>
        </w:rPr>
        <w:t>разработка, апробация и внедрение продуктов инновационной деятельности (образовательных программ, проектов, программных продуктов и т.п.);</w:t>
      </w:r>
    </w:p>
    <w:p w:rsidR="00144B45" w:rsidRPr="00144B45" w:rsidRDefault="00144B45" w:rsidP="00E00E6D">
      <w:pPr>
        <w:numPr>
          <w:ilvl w:val="0"/>
          <w:numId w:val="98"/>
        </w:numPr>
        <w:ind w:left="426" w:firstLine="437"/>
        <w:jc w:val="both"/>
        <w:outlineLvl w:val="7"/>
        <w:rPr>
          <w:bCs/>
          <w:sz w:val="24"/>
          <w:szCs w:val="24"/>
        </w:rPr>
      </w:pPr>
      <w:r w:rsidRPr="00144B45">
        <w:rPr>
          <w:bCs/>
          <w:sz w:val="24"/>
          <w:szCs w:val="24"/>
        </w:rPr>
        <w:t>тиражирование накопленного опыта (через мероприятия по повышению квалификации, представление продуктов инновационной деятельности на образовательных событиях всех уровней, издание методической и учебной литературы).</w:t>
      </w:r>
    </w:p>
    <w:p w:rsidR="00144B45" w:rsidRPr="00144B45" w:rsidRDefault="00144B45" w:rsidP="00AB1BDB">
      <w:pPr>
        <w:ind w:left="155" w:firstLine="708"/>
        <w:jc w:val="both"/>
        <w:outlineLvl w:val="7"/>
        <w:rPr>
          <w:rFonts w:eastAsia="Calibri"/>
          <w:bCs/>
          <w:sz w:val="24"/>
          <w:szCs w:val="24"/>
        </w:rPr>
      </w:pPr>
      <w:r w:rsidRPr="00144B45">
        <w:rPr>
          <w:rFonts w:eastAsia="Calibri"/>
          <w:bCs/>
          <w:sz w:val="24"/>
          <w:szCs w:val="24"/>
        </w:rPr>
        <w:t>Основными направлениями деятельности РВЦИ являются:</w:t>
      </w:r>
    </w:p>
    <w:p w:rsidR="00144B45" w:rsidRPr="00144B45" w:rsidRDefault="00144B45" w:rsidP="00144B45">
      <w:pPr>
        <w:ind w:firstLine="437"/>
        <w:jc w:val="both"/>
        <w:outlineLvl w:val="7"/>
        <w:rPr>
          <w:rFonts w:eastAsia="Calibri"/>
          <w:bCs/>
          <w:sz w:val="24"/>
          <w:szCs w:val="24"/>
        </w:rPr>
      </w:pPr>
      <w:r w:rsidRPr="00144B45">
        <w:rPr>
          <w:rFonts w:eastAsia="Calibri"/>
          <w:bCs/>
          <w:sz w:val="24"/>
          <w:szCs w:val="24"/>
        </w:rPr>
        <w:t>а) разработка, апробация и (или) внедрение:</w:t>
      </w:r>
    </w:p>
    <w:p w:rsidR="00144B45" w:rsidRPr="00144B45" w:rsidRDefault="00144B45" w:rsidP="00144B45">
      <w:pPr>
        <w:ind w:left="360" w:firstLine="437"/>
        <w:jc w:val="both"/>
        <w:outlineLvl w:val="7"/>
        <w:rPr>
          <w:rFonts w:eastAsia="Calibri"/>
          <w:bCs/>
          <w:sz w:val="24"/>
          <w:szCs w:val="24"/>
        </w:rPr>
      </w:pPr>
      <w:r w:rsidRPr="00144B45">
        <w:rPr>
          <w:rFonts w:eastAsia="Calibri"/>
          <w:bCs/>
          <w:sz w:val="24"/>
          <w:szCs w:val="24"/>
        </w:rPr>
        <w:t>- 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обучения;</w:t>
      </w:r>
    </w:p>
    <w:p w:rsidR="00144B45" w:rsidRPr="00144B45" w:rsidRDefault="00144B45" w:rsidP="00144B45">
      <w:pPr>
        <w:ind w:left="360" w:firstLine="437"/>
        <w:jc w:val="both"/>
        <w:outlineLvl w:val="7"/>
        <w:rPr>
          <w:rFonts w:eastAsia="Calibri"/>
          <w:bCs/>
          <w:sz w:val="24"/>
          <w:szCs w:val="24"/>
        </w:rPr>
      </w:pPr>
      <w:r w:rsidRPr="00144B45">
        <w:rPr>
          <w:rFonts w:eastAsia="Calibri"/>
          <w:bCs/>
          <w:sz w:val="24"/>
          <w:szCs w:val="24"/>
        </w:rPr>
        <w:t xml:space="preserve">- примерных основных образовательных программ, инновационных образовательных программ, программ развития образовательных организаций, в </w:t>
      </w:r>
      <w:proofErr w:type="spellStart"/>
      <w:r w:rsidRPr="00144B45">
        <w:rPr>
          <w:rFonts w:eastAsia="Calibri"/>
          <w:bCs/>
          <w:sz w:val="24"/>
          <w:szCs w:val="24"/>
        </w:rPr>
        <w:t>т.ч</w:t>
      </w:r>
      <w:proofErr w:type="spellEnd"/>
      <w:r w:rsidRPr="00144B45">
        <w:rPr>
          <w:rFonts w:eastAsia="Calibri"/>
          <w:bCs/>
          <w:sz w:val="24"/>
          <w:szCs w:val="24"/>
        </w:rPr>
        <w:t>. работающих в сложных социальных условиях;</w:t>
      </w:r>
    </w:p>
    <w:p w:rsidR="00144B45" w:rsidRPr="00144B45" w:rsidRDefault="00144B45" w:rsidP="00144B45">
      <w:pPr>
        <w:ind w:left="360" w:firstLine="437"/>
        <w:jc w:val="both"/>
        <w:outlineLvl w:val="7"/>
        <w:rPr>
          <w:rFonts w:eastAsia="Calibri"/>
          <w:bCs/>
          <w:sz w:val="24"/>
          <w:szCs w:val="24"/>
        </w:rPr>
      </w:pPr>
      <w:r w:rsidRPr="00144B45">
        <w:rPr>
          <w:rFonts w:eastAsia="Calibri"/>
          <w:bCs/>
          <w:sz w:val="24"/>
          <w:szCs w:val="24"/>
        </w:rPr>
        <w:t>- методик повышения квалификации педагогических кадров и руководящих работников сферы образования, на основе применения современных образовательных технологий;</w:t>
      </w:r>
    </w:p>
    <w:p w:rsidR="00144B45" w:rsidRPr="00144B45" w:rsidRDefault="00144B45" w:rsidP="00144B45">
      <w:pPr>
        <w:ind w:left="360" w:firstLine="437"/>
        <w:jc w:val="both"/>
        <w:outlineLvl w:val="7"/>
        <w:rPr>
          <w:rFonts w:eastAsia="Calibri"/>
          <w:bCs/>
          <w:sz w:val="24"/>
          <w:szCs w:val="24"/>
        </w:rPr>
      </w:pPr>
      <w:r w:rsidRPr="00144B45">
        <w:rPr>
          <w:rFonts w:eastAsia="Calibri"/>
          <w:bCs/>
          <w:sz w:val="24"/>
          <w:szCs w:val="24"/>
        </w:rPr>
        <w:t>- новых механизмов, форм и методов управления образованием на разных уровнях, в том числе с использованием современных технологий;</w:t>
      </w:r>
    </w:p>
    <w:p w:rsidR="00144B45" w:rsidRPr="00144B45" w:rsidRDefault="00144B45" w:rsidP="00144B45">
      <w:pPr>
        <w:ind w:left="360" w:firstLine="437"/>
        <w:jc w:val="both"/>
        <w:outlineLvl w:val="7"/>
        <w:rPr>
          <w:rFonts w:eastAsia="Calibri"/>
          <w:bCs/>
          <w:sz w:val="24"/>
          <w:szCs w:val="24"/>
        </w:rPr>
      </w:pPr>
      <w:r w:rsidRPr="00144B45">
        <w:rPr>
          <w:rFonts w:eastAsia="Calibri"/>
          <w:bCs/>
          <w:sz w:val="24"/>
          <w:szCs w:val="24"/>
        </w:rPr>
        <w:t>- новых институтов общественного участия в управлении образованием;</w:t>
      </w:r>
    </w:p>
    <w:p w:rsidR="00144B45" w:rsidRPr="00144B45" w:rsidRDefault="00144B45" w:rsidP="00144B45">
      <w:pPr>
        <w:ind w:left="360" w:firstLine="437"/>
        <w:jc w:val="both"/>
        <w:outlineLvl w:val="7"/>
        <w:rPr>
          <w:rFonts w:eastAsia="Calibri"/>
          <w:bCs/>
          <w:sz w:val="24"/>
          <w:szCs w:val="24"/>
        </w:rPr>
      </w:pPr>
      <w:r w:rsidRPr="00144B45">
        <w:rPr>
          <w:rFonts w:eastAsia="Calibri"/>
          <w:bCs/>
          <w:sz w:val="24"/>
          <w:szCs w:val="24"/>
        </w:rPr>
        <w:t>- новых механизмов саморегулирования деятельности объединений образовательных организаций и работников сферы образования, а также сетевого взаимодействия образовательных организаций;</w:t>
      </w:r>
    </w:p>
    <w:p w:rsidR="00144B45" w:rsidRDefault="00144B45" w:rsidP="00144B45">
      <w:pPr>
        <w:ind w:firstLine="437"/>
        <w:jc w:val="both"/>
        <w:outlineLvl w:val="7"/>
        <w:rPr>
          <w:rFonts w:eastAsia="Calibri"/>
          <w:bCs/>
          <w:sz w:val="24"/>
          <w:szCs w:val="24"/>
        </w:rPr>
      </w:pPr>
      <w:r w:rsidRPr="00144B45">
        <w:rPr>
          <w:rFonts w:eastAsia="Calibri"/>
          <w:bCs/>
          <w:sz w:val="24"/>
          <w:szCs w:val="24"/>
        </w:rPr>
        <w:t>б)</w:t>
      </w:r>
      <w:r w:rsidRPr="00144B45">
        <w:rPr>
          <w:rFonts w:eastAsia="Calibri"/>
          <w:bCs/>
          <w:sz w:val="24"/>
          <w:szCs w:val="24"/>
        </w:rPr>
        <w:tab/>
        <w:t>иная инновационная деятельность в сфере образования, направленная на совершенствование учебно-методического, научно-педагогического, организационного, правового, финансово-экономического, кадрового, материально-технического обеспечения системы образования.</w:t>
      </w:r>
    </w:p>
    <w:p w:rsidR="00AB1BDB" w:rsidRDefault="00AB1BDB" w:rsidP="00144B45">
      <w:pPr>
        <w:ind w:firstLine="437"/>
        <w:jc w:val="both"/>
        <w:outlineLvl w:val="7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ab/>
        <w:t>В мае 2015 года началась аналитическая работа по подготовке Программы развития Северского лицея до 2020 года. Было проведено анкетирование педагогов, позволившее сформулировать затруднения</w:t>
      </w:r>
      <w:r w:rsidR="00007940">
        <w:rPr>
          <w:rFonts w:eastAsia="Calibri"/>
          <w:bCs/>
          <w:sz w:val="24"/>
          <w:szCs w:val="24"/>
        </w:rPr>
        <w:t>. На методическом совете с привлечением научного руководителя Черепановой Т.Б. были обозначены проблемы, на решение которых будут направлены усилия, был сформулирован социальный заказ в области образования от государства, региона, муниципалитета. В соответствии с этим будет разработана новая Программа развития до 2020 года.</w:t>
      </w:r>
    </w:p>
    <w:p w:rsidR="003A06E3" w:rsidRPr="004E5765" w:rsidRDefault="003A06E3" w:rsidP="003A06E3">
      <w:pPr>
        <w:jc w:val="both"/>
        <w:rPr>
          <w:b/>
          <w:sz w:val="24"/>
          <w:szCs w:val="24"/>
        </w:rPr>
      </w:pPr>
      <w:r w:rsidRPr="004E5765">
        <w:rPr>
          <w:b/>
          <w:sz w:val="24"/>
          <w:szCs w:val="24"/>
        </w:rPr>
        <w:t>Выводы:</w:t>
      </w:r>
    </w:p>
    <w:p w:rsidR="003A06E3" w:rsidRPr="004E5765" w:rsidRDefault="003A06E3" w:rsidP="00E00E6D">
      <w:pPr>
        <w:numPr>
          <w:ilvl w:val="0"/>
          <w:numId w:val="99"/>
        </w:numPr>
        <w:jc w:val="both"/>
        <w:rPr>
          <w:sz w:val="24"/>
          <w:szCs w:val="24"/>
        </w:rPr>
      </w:pPr>
      <w:r w:rsidRPr="004E5765">
        <w:rPr>
          <w:sz w:val="24"/>
          <w:szCs w:val="24"/>
        </w:rPr>
        <w:t xml:space="preserve">Признать работу по </w:t>
      </w:r>
      <w:r>
        <w:rPr>
          <w:sz w:val="24"/>
          <w:szCs w:val="24"/>
        </w:rPr>
        <w:t>нормативному оформлению</w:t>
      </w:r>
      <w:r w:rsidRPr="003A06E3">
        <w:rPr>
          <w:sz w:val="24"/>
          <w:szCs w:val="24"/>
        </w:rPr>
        <w:t xml:space="preserve"> инновационных проектов </w:t>
      </w:r>
      <w:r w:rsidRPr="004E5765">
        <w:rPr>
          <w:sz w:val="24"/>
          <w:szCs w:val="24"/>
        </w:rPr>
        <w:t>удовлетворительной.</w:t>
      </w:r>
    </w:p>
    <w:p w:rsidR="003A06E3" w:rsidRPr="004E5765" w:rsidRDefault="003A06E3" w:rsidP="003A06E3">
      <w:pPr>
        <w:jc w:val="both"/>
        <w:rPr>
          <w:b/>
          <w:sz w:val="24"/>
          <w:szCs w:val="24"/>
        </w:rPr>
      </w:pPr>
      <w:r w:rsidRPr="004E5765">
        <w:rPr>
          <w:b/>
          <w:sz w:val="24"/>
          <w:szCs w:val="24"/>
        </w:rPr>
        <w:t>Рекомендации:</w:t>
      </w:r>
    </w:p>
    <w:p w:rsidR="00007940" w:rsidRDefault="00007940" w:rsidP="00E00E6D">
      <w:pPr>
        <w:numPr>
          <w:ilvl w:val="0"/>
          <w:numId w:val="10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Черепановой Т.Б. и </w:t>
      </w:r>
      <w:proofErr w:type="spellStart"/>
      <w:r>
        <w:rPr>
          <w:sz w:val="24"/>
          <w:szCs w:val="24"/>
        </w:rPr>
        <w:t>Чеботковой</w:t>
      </w:r>
      <w:proofErr w:type="spellEnd"/>
      <w:r>
        <w:rPr>
          <w:sz w:val="24"/>
          <w:szCs w:val="24"/>
        </w:rPr>
        <w:t xml:space="preserve"> Л.В. учесть обозначенные в анкетах педагогов проблемы и пожелания при разработке </w:t>
      </w:r>
      <w:r w:rsidR="00503F33">
        <w:rPr>
          <w:rFonts w:eastAsia="Calibri"/>
          <w:bCs/>
          <w:sz w:val="24"/>
          <w:szCs w:val="24"/>
        </w:rPr>
        <w:t>новой</w:t>
      </w:r>
      <w:r>
        <w:rPr>
          <w:rFonts w:eastAsia="Calibri"/>
          <w:bCs/>
          <w:sz w:val="24"/>
          <w:szCs w:val="24"/>
        </w:rPr>
        <w:t xml:space="preserve"> Программы развития до 2020 года.</w:t>
      </w:r>
    </w:p>
    <w:p w:rsidR="003A06E3" w:rsidRPr="004E5765" w:rsidRDefault="003A06E3" w:rsidP="00E00E6D">
      <w:pPr>
        <w:numPr>
          <w:ilvl w:val="0"/>
          <w:numId w:val="10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новом учебном году </w:t>
      </w:r>
      <w:r w:rsidR="00EB7F00">
        <w:rPr>
          <w:sz w:val="24"/>
          <w:szCs w:val="24"/>
        </w:rPr>
        <w:t>запланировать проблемные семинары, связанные с разработкой и реализацией новых проектов</w:t>
      </w:r>
      <w:r w:rsidR="00AB1BDB">
        <w:rPr>
          <w:sz w:val="24"/>
          <w:szCs w:val="24"/>
        </w:rPr>
        <w:t>, определяющих развитие Северского лицея до 2020 года</w:t>
      </w:r>
      <w:r w:rsidR="00EB7F00">
        <w:rPr>
          <w:sz w:val="24"/>
          <w:szCs w:val="24"/>
        </w:rPr>
        <w:t>.</w:t>
      </w:r>
    </w:p>
    <w:p w:rsidR="00A8342B" w:rsidRDefault="00A8342B" w:rsidP="003A06E3">
      <w:pPr>
        <w:ind w:firstLine="709"/>
        <w:jc w:val="both"/>
        <w:rPr>
          <w:b/>
          <w:sz w:val="24"/>
          <w:szCs w:val="24"/>
        </w:rPr>
      </w:pPr>
    </w:p>
    <w:p w:rsidR="003B14EF" w:rsidRDefault="006D2A67" w:rsidP="003B14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№8</w:t>
      </w:r>
      <w:r w:rsidR="003B14EF" w:rsidRPr="004E5765">
        <w:rPr>
          <w:b/>
          <w:sz w:val="24"/>
          <w:szCs w:val="24"/>
        </w:rPr>
        <w:t xml:space="preserve">. </w:t>
      </w:r>
      <w:r w:rsidR="003B14EF" w:rsidRPr="000D76BF">
        <w:rPr>
          <w:b/>
          <w:sz w:val="24"/>
          <w:szCs w:val="24"/>
        </w:rPr>
        <w:t>Экспертная</w:t>
      </w:r>
      <w:r w:rsidR="003B14EF" w:rsidRPr="004E5765">
        <w:rPr>
          <w:b/>
          <w:sz w:val="24"/>
          <w:szCs w:val="24"/>
        </w:rPr>
        <w:t xml:space="preserve"> деятельность</w:t>
      </w:r>
      <w:r w:rsidR="003B14EF">
        <w:rPr>
          <w:b/>
          <w:sz w:val="24"/>
          <w:szCs w:val="24"/>
        </w:rPr>
        <w:t xml:space="preserve"> </w:t>
      </w:r>
    </w:p>
    <w:p w:rsidR="003B14EF" w:rsidRPr="00BA4266" w:rsidRDefault="003B14EF" w:rsidP="003B14EF">
      <w:pPr>
        <w:rPr>
          <w:i/>
          <w:sz w:val="22"/>
          <w:szCs w:val="22"/>
        </w:rPr>
      </w:pPr>
      <w:r w:rsidRPr="00BA4266">
        <w:rPr>
          <w:b/>
          <w:i/>
          <w:sz w:val="22"/>
          <w:szCs w:val="22"/>
        </w:rPr>
        <w:t xml:space="preserve">Задача: </w:t>
      </w:r>
      <w:r w:rsidRPr="00BA4266">
        <w:rPr>
          <w:i/>
          <w:sz w:val="22"/>
          <w:szCs w:val="22"/>
        </w:rPr>
        <w:t>обеспечение содержательной экспертизы авторских материалов педагогов</w:t>
      </w:r>
    </w:p>
    <w:p w:rsidR="00012057" w:rsidRDefault="0057243F" w:rsidP="00C7477F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Pr="0057243F">
        <w:rPr>
          <w:sz w:val="24"/>
          <w:szCs w:val="24"/>
        </w:rPr>
        <w:t>одержательн</w:t>
      </w:r>
      <w:r>
        <w:rPr>
          <w:sz w:val="24"/>
          <w:szCs w:val="24"/>
        </w:rPr>
        <w:t>ая</w:t>
      </w:r>
      <w:r w:rsidRPr="0057243F">
        <w:rPr>
          <w:sz w:val="24"/>
          <w:szCs w:val="24"/>
        </w:rPr>
        <w:t xml:space="preserve"> экспертиз</w:t>
      </w:r>
      <w:r>
        <w:rPr>
          <w:sz w:val="24"/>
          <w:szCs w:val="24"/>
        </w:rPr>
        <w:t>а</w:t>
      </w:r>
      <w:r w:rsidRPr="0057243F">
        <w:rPr>
          <w:sz w:val="24"/>
          <w:szCs w:val="24"/>
        </w:rPr>
        <w:t xml:space="preserve"> авторских материалов педагогов</w:t>
      </w:r>
      <w:r>
        <w:rPr>
          <w:sz w:val="24"/>
          <w:szCs w:val="24"/>
        </w:rPr>
        <w:t xml:space="preserve"> осуществлялась через участие в конкурсах, экспертных семинарах, через специально организованную процедуру оценки в </w:t>
      </w:r>
      <w:r w:rsidR="004A0D2B">
        <w:rPr>
          <w:sz w:val="24"/>
          <w:szCs w:val="24"/>
        </w:rPr>
        <w:t>«</w:t>
      </w:r>
      <w:r>
        <w:rPr>
          <w:sz w:val="24"/>
          <w:szCs w:val="24"/>
        </w:rPr>
        <w:t>ИРОС</w:t>
      </w:r>
      <w:r w:rsidR="004A0D2B">
        <w:rPr>
          <w:sz w:val="24"/>
          <w:szCs w:val="24"/>
        </w:rPr>
        <w:t>»</w:t>
      </w:r>
      <w:r>
        <w:rPr>
          <w:sz w:val="24"/>
          <w:szCs w:val="24"/>
        </w:rPr>
        <w:t xml:space="preserve"> РАО</w:t>
      </w:r>
      <w:r w:rsidR="00D87F65">
        <w:rPr>
          <w:sz w:val="24"/>
          <w:szCs w:val="24"/>
        </w:rPr>
        <w:t>, в ФГБОУ ВПО «ТГУ»</w:t>
      </w:r>
      <w:r>
        <w:rPr>
          <w:sz w:val="24"/>
          <w:szCs w:val="24"/>
        </w:rPr>
        <w:t xml:space="preserve">. </w:t>
      </w:r>
    </w:p>
    <w:p w:rsidR="00D87F65" w:rsidRDefault="00D87F65" w:rsidP="00D87F65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D87F65">
        <w:rPr>
          <w:sz w:val="24"/>
          <w:szCs w:val="24"/>
        </w:rPr>
        <w:t>Федерально</w:t>
      </w:r>
      <w:r>
        <w:rPr>
          <w:sz w:val="24"/>
          <w:szCs w:val="24"/>
        </w:rPr>
        <w:t>м</w:t>
      </w:r>
      <w:r w:rsidR="008320C8">
        <w:rPr>
          <w:sz w:val="24"/>
          <w:szCs w:val="24"/>
        </w:rPr>
        <w:t xml:space="preserve"> государственном бюджетном образовательном</w:t>
      </w:r>
      <w:r w:rsidRPr="00D87F65">
        <w:rPr>
          <w:sz w:val="24"/>
          <w:szCs w:val="24"/>
        </w:rPr>
        <w:t xml:space="preserve"> учреждени</w:t>
      </w:r>
      <w:r w:rsidR="008320C8">
        <w:rPr>
          <w:sz w:val="24"/>
          <w:szCs w:val="24"/>
        </w:rPr>
        <w:t>и</w:t>
      </w:r>
      <w:r w:rsidRPr="00D87F65">
        <w:rPr>
          <w:sz w:val="24"/>
          <w:szCs w:val="24"/>
        </w:rPr>
        <w:t xml:space="preserve"> высшего профессионального образования «Национальный исследовательский Томский государственный университет»</w:t>
      </w:r>
      <w:r w:rsidR="008320C8">
        <w:rPr>
          <w:sz w:val="24"/>
          <w:szCs w:val="24"/>
        </w:rPr>
        <w:t xml:space="preserve"> прошли экспертизу </w:t>
      </w:r>
      <w:r w:rsidR="00D56DCA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8320C8">
        <w:rPr>
          <w:sz w:val="24"/>
          <w:szCs w:val="24"/>
        </w:rPr>
        <w:t>авторски</w:t>
      </w:r>
      <w:r w:rsidR="00D56DCA">
        <w:rPr>
          <w:sz w:val="24"/>
          <w:szCs w:val="24"/>
        </w:rPr>
        <w:t>е</w:t>
      </w:r>
      <w:r w:rsidR="008320C8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</w:t>
      </w:r>
      <w:r w:rsidR="00D56DCA">
        <w:rPr>
          <w:sz w:val="24"/>
          <w:szCs w:val="24"/>
        </w:rPr>
        <w:t>ы</w:t>
      </w:r>
      <w:r w:rsidR="008320C8">
        <w:rPr>
          <w:sz w:val="24"/>
          <w:szCs w:val="24"/>
        </w:rPr>
        <w:t>.</w:t>
      </w:r>
    </w:p>
    <w:p w:rsidR="008320C8" w:rsidRDefault="008320C8" w:rsidP="00D87F65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лаборатории У</w:t>
      </w:r>
      <w:r w:rsidRPr="008320C8">
        <w:rPr>
          <w:sz w:val="24"/>
          <w:szCs w:val="24"/>
        </w:rPr>
        <w:t xml:space="preserve">правления развития образовательных систем ФГНУ </w:t>
      </w:r>
      <w:r>
        <w:rPr>
          <w:sz w:val="24"/>
          <w:szCs w:val="24"/>
        </w:rPr>
        <w:t>«</w:t>
      </w:r>
      <w:r w:rsidRPr="008320C8">
        <w:rPr>
          <w:sz w:val="24"/>
          <w:szCs w:val="24"/>
        </w:rPr>
        <w:t>ИРОС</w:t>
      </w:r>
      <w:r>
        <w:rPr>
          <w:sz w:val="24"/>
          <w:szCs w:val="24"/>
        </w:rPr>
        <w:t>»</w:t>
      </w:r>
      <w:r w:rsidRPr="008320C8">
        <w:rPr>
          <w:sz w:val="24"/>
          <w:szCs w:val="24"/>
        </w:rPr>
        <w:t xml:space="preserve"> РАО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проэкспертировано</w:t>
      </w:r>
      <w:proofErr w:type="spellEnd"/>
      <w:r>
        <w:rPr>
          <w:sz w:val="24"/>
          <w:szCs w:val="24"/>
        </w:rPr>
        <w:t xml:space="preserve"> </w:t>
      </w:r>
      <w:r w:rsidR="00D56DCA">
        <w:rPr>
          <w:sz w:val="24"/>
          <w:szCs w:val="24"/>
        </w:rPr>
        <w:t>5</w:t>
      </w:r>
      <w:r>
        <w:rPr>
          <w:sz w:val="24"/>
          <w:szCs w:val="24"/>
        </w:rPr>
        <w:t xml:space="preserve"> программ.</w:t>
      </w:r>
    </w:p>
    <w:p w:rsidR="00B30768" w:rsidRDefault="001A4BFB" w:rsidP="00D87F65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экспертном </w:t>
      </w:r>
      <w:r w:rsidR="00D56DCA">
        <w:rPr>
          <w:sz w:val="24"/>
          <w:szCs w:val="24"/>
        </w:rPr>
        <w:t>совете</w:t>
      </w:r>
      <w:r>
        <w:rPr>
          <w:sz w:val="24"/>
          <w:szCs w:val="24"/>
        </w:rPr>
        <w:t xml:space="preserve"> с участием научного руководителя Черепановой Т.Б. </w:t>
      </w:r>
      <w:r w:rsidR="00E94C75">
        <w:rPr>
          <w:sz w:val="24"/>
          <w:szCs w:val="24"/>
        </w:rPr>
        <w:t xml:space="preserve">экспертную </w:t>
      </w:r>
      <w:r>
        <w:rPr>
          <w:sz w:val="24"/>
          <w:szCs w:val="24"/>
        </w:rPr>
        <w:t xml:space="preserve">оценку получили проекты и исследования </w:t>
      </w:r>
      <w:r w:rsidR="00D56DCA">
        <w:rPr>
          <w:sz w:val="24"/>
          <w:szCs w:val="24"/>
        </w:rPr>
        <w:t>13</w:t>
      </w:r>
      <w:r w:rsidR="00202633">
        <w:rPr>
          <w:sz w:val="24"/>
          <w:szCs w:val="24"/>
        </w:rPr>
        <w:t xml:space="preserve"> педагогов и </w:t>
      </w:r>
      <w:r w:rsidR="00D56DCA">
        <w:rPr>
          <w:sz w:val="24"/>
          <w:szCs w:val="24"/>
        </w:rPr>
        <w:t>2</w:t>
      </w:r>
      <w:r w:rsidR="00202633">
        <w:rPr>
          <w:sz w:val="24"/>
          <w:szCs w:val="24"/>
        </w:rPr>
        <w:t xml:space="preserve"> заместител</w:t>
      </w:r>
      <w:r w:rsidR="00D56DCA">
        <w:rPr>
          <w:sz w:val="24"/>
          <w:szCs w:val="24"/>
        </w:rPr>
        <w:t>ей</w:t>
      </w:r>
      <w:r w:rsidR="00202633">
        <w:rPr>
          <w:sz w:val="24"/>
          <w:szCs w:val="24"/>
        </w:rPr>
        <w:t xml:space="preserve"> директора.</w:t>
      </w:r>
    </w:p>
    <w:p w:rsidR="001C6448" w:rsidRPr="004E5765" w:rsidRDefault="001C6448" w:rsidP="001C6448">
      <w:pPr>
        <w:jc w:val="both"/>
        <w:rPr>
          <w:b/>
          <w:sz w:val="24"/>
          <w:szCs w:val="24"/>
        </w:rPr>
      </w:pPr>
      <w:r w:rsidRPr="004E5765">
        <w:rPr>
          <w:b/>
          <w:sz w:val="24"/>
          <w:szCs w:val="24"/>
        </w:rPr>
        <w:t>Выводы:</w:t>
      </w:r>
    </w:p>
    <w:p w:rsidR="001C6448" w:rsidRPr="004E5765" w:rsidRDefault="001C6448" w:rsidP="00E00E6D">
      <w:pPr>
        <w:numPr>
          <w:ilvl w:val="0"/>
          <w:numId w:val="101"/>
        </w:numPr>
        <w:jc w:val="both"/>
        <w:rPr>
          <w:sz w:val="24"/>
          <w:szCs w:val="24"/>
        </w:rPr>
      </w:pPr>
      <w:r w:rsidRPr="004E5765">
        <w:rPr>
          <w:sz w:val="24"/>
          <w:szCs w:val="24"/>
        </w:rPr>
        <w:t xml:space="preserve">Признать работу по </w:t>
      </w:r>
      <w:r>
        <w:rPr>
          <w:sz w:val="24"/>
          <w:szCs w:val="24"/>
        </w:rPr>
        <w:t>экспертизе</w:t>
      </w:r>
      <w:r w:rsidRPr="001C6448">
        <w:rPr>
          <w:sz w:val="24"/>
          <w:szCs w:val="24"/>
        </w:rPr>
        <w:t xml:space="preserve"> авторских материалов педагогов </w:t>
      </w:r>
      <w:r w:rsidRPr="004E5765">
        <w:rPr>
          <w:sz w:val="24"/>
          <w:szCs w:val="24"/>
        </w:rPr>
        <w:t>удовлетворительной.</w:t>
      </w:r>
    </w:p>
    <w:p w:rsidR="001C6448" w:rsidRPr="004E5765" w:rsidRDefault="001C6448" w:rsidP="001C6448">
      <w:pPr>
        <w:jc w:val="both"/>
        <w:rPr>
          <w:b/>
          <w:sz w:val="24"/>
          <w:szCs w:val="24"/>
        </w:rPr>
      </w:pPr>
      <w:r w:rsidRPr="004E5765">
        <w:rPr>
          <w:b/>
          <w:sz w:val="24"/>
          <w:szCs w:val="24"/>
        </w:rPr>
        <w:t>Рекомендации:</w:t>
      </w:r>
    </w:p>
    <w:p w:rsidR="001C6448" w:rsidRDefault="00222694" w:rsidP="00E00E6D">
      <w:pPr>
        <w:numPr>
          <w:ilvl w:val="0"/>
          <w:numId w:val="10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2015-2016</w:t>
      </w:r>
      <w:r w:rsidR="001C6448">
        <w:rPr>
          <w:sz w:val="24"/>
          <w:szCs w:val="24"/>
        </w:rPr>
        <w:t xml:space="preserve"> учебном году запланировать экспертные семинары, связанные с экспертизой новых проектов и исследований.</w:t>
      </w:r>
    </w:p>
    <w:p w:rsidR="00F87F9D" w:rsidRPr="004E5765" w:rsidRDefault="00F87F9D" w:rsidP="00E00E6D">
      <w:pPr>
        <w:numPr>
          <w:ilvl w:val="0"/>
          <w:numId w:val="10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Подать на экспертизу программы </w:t>
      </w:r>
      <w:proofErr w:type="spellStart"/>
      <w:r>
        <w:rPr>
          <w:sz w:val="24"/>
          <w:szCs w:val="24"/>
        </w:rPr>
        <w:t>метапредметной</w:t>
      </w:r>
      <w:proofErr w:type="spellEnd"/>
      <w:r>
        <w:rPr>
          <w:sz w:val="24"/>
          <w:szCs w:val="24"/>
        </w:rPr>
        <w:t xml:space="preserve"> и предметной сессий </w:t>
      </w:r>
      <w:proofErr w:type="spellStart"/>
      <w:r>
        <w:rPr>
          <w:sz w:val="24"/>
          <w:szCs w:val="24"/>
        </w:rPr>
        <w:t>Стажировочной</w:t>
      </w:r>
      <w:proofErr w:type="spellEnd"/>
      <w:r>
        <w:rPr>
          <w:sz w:val="24"/>
          <w:szCs w:val="24"/>
        </w:rPr>
        <w:t xml:space="preserve"> площадки МОЦ.</w:t>
      </w:r>
    </w:p>
    <w:p w:rsidR="001C6448" w:rsidRPr="00C7477F" w:rsidRDefault="001C6448" w:rsidP="00D87F65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12057" w:rsidRDefault="00012057" w:rsidP="00012057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№9. </w:t>
      </w:r>
      <w:r w:rsidRPr="00012057">
        <w:rPr>
          <w:b/>
          <w:sz w:val="24"/>
          <w:szCs w:val="24"/>
        </w:rPr>
        <w:t>Реализация программы «Одаренные дети»</w:t>
      </w:r>
    </w:p>
    <w:p w:rsidR="00012057" w:rsidRPr="00684205" w:rsidRDefault="00012057" w:rsidP="00E00E6D">
      <w:pPr>
        <w:numPr>
          <w:ilvl w:val="1"/>
          <w:numId w:val="79"/>
        </w:numPr>
        <w:rPr>
          <w:b/>
          <w:i/>
          <w:sz w:val="24"/>
          <w:szCs w:val="24"/>
        </w:rPr>
      </w:pPr>
      <w:r w:rsidRPr="00684205">
        <w:rPr>
          <w:b/>
          <w:i/>
          <w:sz w:val="24"/>
          <w:szCs w:val="24"/>
        </w:rPr>
        <w:t>Олимпиадное движение</w:t>
      </w:r>
    </w:p>
    <w:p w:rsidR="00684205" w:rsidRPr="00EB5F21" w:rsidRDefault="00684205" w:rsidP="00E00E6D">
      <w:pPr>
        <w:numPr>
          <w:ilvl w:val="2"/>
          <w:numId w:val="79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Всероссийская олимпиада школьников</w:t>
      </w:r>
    </w:p>
    <w:p w:rsidR="00AF6994" w:rsidRPr="00865EB7" w:rsidRDefault="00AF6994" w:rsidP="00AF6994">
      <w:pPr>
        <w:ind w:firstLine="709"/>
        <w:jc w:val="both"/>
        <w:rPr>
          <w:sz w:val="24"/>
          <w:szCs w:val="24"/>
        </w:rPr>
      </w:pPr>
      <w:r w:rsidRPr="00865EB7">
        <w:rPr>
          <w:sz w:val="24"/>
          <w:szCs w:val="24"/>
        </w:rPr>
        <w:t>Лицейский олимпиадный центр «Факел» – одно из основных звеньев в работе с одаренными. В центре выделяются два структурных подразделения:</w:t>
      </w:r>
    </w:p>
    <w:p w:rsidR="00AF6994" w:rsidRPr="00865EB7" w:rsidRDefault="00AF6994" w:rsidP="00AF6994">
      <w:pPr>
        <w:ind w:firstLine="709"/>
        <w:jc w:val="both"/>
        <w:rPr>
          <w:sz w:val="24"/>
          <w:szCs w:val="24"/>
        </w:rPr>
      </w:pPr>
      <w:r w:rsidRPr="00865EB7">
        <w:rPr>
          <w:sz w:val="24"/>
          <w:szCs w:val="24"/>
        </w:rPr>
        <w:t>1.</w:t>
      </w:r>
      <w:r w:rsidRPr="00865EB7">
        <w:rPr>
          <w:sz w:val="24"/>
          <w:szCs w:val="24"/>
        </w:rPr>
        <w:tab/>
        <w:t>Интеллектуально-творческая школа олимпийского резерва «Развитие», в которой обучаются дети со 2-го по 8-ой классы.</w:t>
      </w:r>
    </w:p>
    <w:p w:rsidR="00AF6994" w:rsidRPr="00865EB7" w:rsidRDefault="00AF6994" w:rsidP="00AF6994">
      <w:pPr>
        <w:ind w:firstLine="709"/>
        <w:jc w:val="both"/>
        <w:rPr>
          <w:sz w:val="24"/>
          <w:szCs w:val="24"/>
        </w:rPr>
      </w:pPr>
      <w:r w:rsidRPr="00865EB7">
        <w:rPr>
          <w:sz w:val="24"/>
          <w:szCs w:val="24"/>
        </w:rPr>
        <w:t>2.</w:t>
      </w:r>
      <w:r w:rsidRPr="00865EB7">
        <w:rPr>
          <w:sz w:val="24"/>
          <w:szCs w:val="24"/>
        </w:rPr>
        <w:tab/>
        <w:t>Школа интеллектуально-творческого развития «На пути к Олимпу», в которой происходит подготовка обучающихся 9-11 классов к олимпиадам и конкурсам различных уровней.</w:t>
      </w:r>
    </w:p>
    <w:p w:rsidR="00012057" w:rsidRPr="00012057" w:rsidRDefault="009B73A7" w:rsidP="00012057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прошедший год более 3</w:t>
      </w:r>
      <w:r w:rsidR="00012057" w:rsidRPr="00012057">
        <w:rPr>
          <w:sz w:val="24"/>
          <w:szCs w:val="24"/>
        </w:rPr>
        <w:t>00 лицеистов стали победителями и призерами всероссийских и международных дистанционных конкурсов и олимпиад. Среди них Всероссийская игра-конкурс по ОБЖ «Спасатель», Всероссийская игра-викторина по русскому языку «Путешествие в страну языкознанию», Всероссийский конкурс рисунков «Я помню, я горжусь!», Всероссийский конкурс по технологии «Бумажные фантазии», Всероссийский детский конкурс научно-исследовательских и творческих работ «Первые шаги в науке», Всероссийский дистанционный конкурс декоративно-прикладного творчества «Мое хобби», Международная олимпиада по основам наук «URFODU» и многие другие интеллектуальные и творческие состязания.</w:t>
      </w:r>
    </w:p>
    <w:p w:rsidR="00012057" w:rsidRPr="00012057" w:rsidRDefault="00012057" w:rsidP="00012057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2057">
        <w:rPr>
          <w:sz w:val="24"/>
          <w:szCs w:val="24"/>
        </w:rPr>
        <w:t>Высока результативность участия лицеистов в различных неакадемических олимпиадах, среди которых Межрегиональная Олимпиада школ развивающих практик, Областная олимпиада учащихся классов развивающего обучения, Городская олимпиада младших школьников «Первый шаг», Городской  интеллектуально-личностный марафон «Умники и умницы».</w:t>
      </w:r>
    </w:p>
    <w:p w:rsidR="00012057" w:rsidRPr="00012057" w:rsidRDefault="00012057" w:rsidP="00012057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12057">
        <w:rPr>
          <w:sz w:val="24"/>
          <w:szCs w:val="24"/>
        </w:rPr>
        <w:t>Ежегодно учащиеся Северского лицея принимают участие в Открытом областном молодежном форуме «Новое поколение: кадровый резерв XXI века», в региональной научно-практической конференции «Мир науки глазами детей», в Областной научно-практической конференции проектно-исследовательских, творческих и авторских работ «Исследовательский дебют», в</w:t>
      </w:r>
      <w:r w:rsidR="004C3AB5">
        <w:rPr>
          <w:sz w:val="24"/>
          <w:szCs w:val="24"/>
        </w:rPr>
        <w:t>о</w:t>
      </w:r>
      <w:r w:rsidRPr="00012057">
        <w:rPr>
          <w:sz w:val="24"/>
          <w:szCs w:val="24"/>
        </w:rPr>
        <w:t xml:space="preserve"> </w:t>
      </w:r>
      <w:r w:rsidR="004C3AB5">
        <w:rPr>
          <w:sz w:val="24"/>
          <w:szCs w:val="24"/>
        </w:rPr>
        <w:t>Всероссийском конкурсе</w:t>
      </w:r>
      <w:r w:rsidR="004C3AB5" w:rsidRPr="004C3AB5">
        <w:rPr>
          <w:sz w:val="24"/>
          <w:szCs w:val="24"/>
        </w:rPr>
        <w:t xml:space="preserve"> молодежного кадрового резерва </w:t>
      </w:r>
      <w:proofErr w:type="spellStart"/>
      <w:r w:rsidR="004C3AB5" w:rsidRPr="004C3AB5">
        <w:rPr>
          <w:sz w:val="24"/>
          <w:szCs w:val="24"/>
        </w:rPr>
        <w:t>Росатома</w:t>
      </w:r>
      <w:proofErr w:type="spellEnd"/>
      <w:r w:rsidR="004C3AB5" w:rsidRPr="004C3AB5">
        <w:rPr>
          <w:sz w:val="24"/>
          <w:szCs w:val="24"/>
        </w:rPr>
        <w:t xml:space="preserve"> «О</w:t>
      </w:r>
      <w:r w:rsidR="00F969CD">
        <w:rPr>
          <w:sz w:val="24"/>
          <w:szCs w:val="24"/>
        </w:rPr>
        <w:t>бразовательный форсайт</w:t>
      </w:r>
      <w:r w:rsidR="004C3AB5" w:rsidRPr="004C3AB5">
        <w:rPr>
          <w:sz w:val="24"/>
          <w:szCs w:val="24"/>
        </w:rPr>
        <w:t xml:space="preserve">+20» в рамках проекта «Школа </w:t>
      </w:r>
      <w:proofErr w:type="spellStart"/>
      <w:r w:rsidR="004C3AB5" w:rsidRPr="004C3AB5">
        <w:rPr>
          <w:sz w:val="24"/>
          <w:szCs w:val="24"/>
        </w:rPr>
        <w:t>Росатома</w:t>
      </w:r>
      <w:proofErr w:type="spellEnd"/>
      <w:r w:rsidR="004C3AB5" w:rsidRPr="004C3AB5">
        <w:rPr>
          <w:sz w:val="24"/>
          <w:szCs w:val="24"/>
        </w:rPr>
        <w:t>» в г. Томске</w:t>
      </w:r>
      <w:r w:rsidRPr="00012057">
        <w:rPr>
          <w:sz w:val="24"/>
          <w:szCs w:val="24"/>
        </w:rPr>
        <w:t xml:space="preserve">, </w:t>
      </w:r>
      <w:r w:rsidR="00FB4609">
        <w:rPr>
          <w:sz w:val="24"/>
          <w:szCs w:val="24"/>
        </w:rPr>
        <w:t>в</w:t>
      </w:r>
      <w:r w:rsidR="00FB4609" w:rsidRPr="00FB4609">
        <w:rPr>
          <w:sz w:val="24"/>
          <w:szCs w:val="24"/>
        </w:rPr>
        <w:t xml:space="preserve"> Сибирской молодежной ассамблее</w:t>
      </w:r>
      <w:r w:rsidR="00FB4609">
        <w:rPr>
          <w:sz w:val="24"/>
          <w:szCs w:val="24"/>
        </w:rPr>
        <w:t>,</w:t>
      </w:r>
      <w:r w:rsidR="00FB4609" w:rsidRPr="00FB4609">
        <w:rPr>
          <w:sz w:val="24"/>
          <w:szCs w:val="24"/>
        </w:rPr>
        <w:t xml:space="preserve"> </w:t>
      </w:r>
      <w:r w:rsidRPr="00012057">
        <w:rPr>
          <w:sz w:val="24"/>
          <w:szCs w:val="24"/>
        </w:rPr>
        <w:t>в математических</w:t>
      </w:r>
      <w:proofErr w:type="gramEnd"/>
      <w:r w:rsidRPr="00012057">
        <w:rPr>
          <w:sz w:val="24"/>
          <w:szCs w:val="24"/>
        </w:rPr>
        <w:t xml:space="preserve">, информационных и физических </w:t>
      </w:r>
      <w:proofErr w:type="gramStart"/>
      <w:r w:rsidRPr="00012057">
        <w:rPr>
          <w:sz w:val="24"/>
          <w:szCs w:val="24"/>
        </w:rPr>
        <w:t>боях</w:t>
      </w:r>
      <w:proofErr w:type="gramEnd"/>
      <w:r w:rsidRPr="00012057">
        <w:rPr>
          <w:sz w:val="24"/>
          <w:szCs w:val="24"/>
        </w:rPr>
        <w:t>, в бланковых олимпиадах «Русский медвежонок», «Кенгуру», «Британский бульдог» и др.</w:t>
      </w:r>
    </w:p>
    <w:p w:rsidR="00012057" w:rsidRDefault="00012057" w:rsidP="00012057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2057">
        <w:rPr>
          <w:sz w:val="24"/>
          <w:szCs w:val="24"/>
        </w:rPr>
        <w:lastRenderedPageBreak/>
        <w:t>Наши лицеисты – активные участники ежегодного Международного конкурса FLEX</w:t>
      </w:r>
      <w:r w:rsidR="00F969CD">
        <w:rPr>
          <w:sz w:val="24"/>
          <w:szCs w:val="24"/>
        </w:rPr>
        <w:t>,</w:t>
      </w:r>
      <w:r w:rsidRPr="00012057">
        <w:rPr>
          <w:sz w:val="24"/>
          <w:szCs w:val="24"/>
        </w:rPr>
        <w:t xml:space="preserve"> </w:t>
      </w:r>
      <w:r w:rsidR="00F969CD" w:rsidRPr="00F969CD">
        <w:rPr>
          <w:sz w:val="24"/>
          <w:szCs w:val="24"/>
        </w:rPr>
        <w:t>Региональной олимпиад</w:t>
      </w:r>
      <w:r w:rsidR="00F969CD">
        <w:rPr>
          <w:sz w:val="24"/>
          <w:szCs w:val="24"/>
        </w:rPr>
        <w:t>ы</w:t>
      </w:r>
      <w:r w:rsidR="00F969CD" w:rsidRPr="00F969CD">
        <w:rPr>
          <w:sz w:val="24"/>
          <w:szCs w:val="24"/>
        </w:rPr>
        <w:t xml:space="preserve"> школьников по физике «Сила Архимеда»</w:t>
      </w:r>
      <w:r w:rsidR="00F969CD">
        <w:rPr>
          <w:sz w:val="24"/>
          <w:szCs w:val="24"/>
        </w:rPr>
        <w:t xml:space="preserve">, Открытой региональной межвузовской олимпиады </w:t>
      </w:r>
      <w:r w:rsidR="00265358">
        <w:rPr>
          <w:sz w:val="24"/>
          <w:szCs w:val="24"/>
        </w:rPr>
        <w:t>и других образовательных событий</w:t>
      </w:r>
      <w:r w:rsidRPr="00012057">
        <w:rPr>
          <w:sz w:val="24"/>
          <w:szCs w:val="24"/>
        </w:rPr>
        <w:t>.</w:t>
      </w:r>
    </w:p>
    <w:p w:rsidR="00F969CD" w:rsidRDefault="00012057" w:rsidP="0022217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1B8D">
        <w:rPr>
          <w:sz w:val="24"/>
          <w:szCs w:val="24"/>
        </w:rPr>
        <w:t xml:space="preserve">Пространством развития и </w:t>
      </w:r>
      <w:proofErr w:type="spellStart"/>
      <w:r w:rsidRPr="00AD1B8D">
        <w:rPr>
          <w:sz w:val="24"/>
          <w:szCs w:val="24"/>
        </w:rPr>
        <w:t>проблематизации</w:t>
      </w:r>
      <w:proofErr w:type="spellEnd"/>
      <w:r w:rsidRPr="00AD1B8D">
        <w:rPr>
          <w:sz w:val="24"/>
          <w:szCs w:val="24"/>
        </w:rPr>
        <w:t xml:space="preserve"> лицеистов традиционно является Всероссийская олимпиада школьников. </w:t>
      </w:r>
    </w:p>
    <w:p w:rsidR="00265358" w:rsidRDefault="00F969CD" w:rsidP="00265358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69CD">
        <w:rPr>
          <w:sz w:val="24"/>
          <w:szCs w:val="24"/>
        </w:rPr>
        <w:t xml:space="preserve">В МБОУ «Северский лицей»  школьный этап  </w:t>
      </w:r>
      <w:proofErr w:type="spellStart"/>
      <w:r w:rsidRPr="00F969CD">
        <w:rPr>
          <w:sz w:val="24"/>
          <w:szCs w:val="24"/>
        </w:rPr>
        <w:t>В</w:t>
      </w:r>
      <w:r w:rsidR="00265358">
        <w:rPr>
          <w:sz w:val="24"/>
          <w:szCs w:val="24"/>
        </w:rPr>
        <w:t>с</w:t>
      </w:r>
      <w:r w:rsidRPr="00F969CD">
        <w:rPr>
          <w:sz w:val="24"/>
          <w:szCs w:val="24"/>
        </w:rPr>
        <w:t>ОШ</w:t>
      </w:r>
      <w:proofErr w:type="spellEnd"/>
      <w:r w:rsidRPr="00F969CD">
        <w:rPr>
          <w:sz w:val="24"/>
          <w:szCs w:val="24"/>
        </w:rPr>
        <w:t xml:space="preserve"> </w:t>
      </w:r>
      <w:r w:rsidR="00265358" w:rsidRPr="00F969CD">
        <w:rPr>
          <w:sz w:val="24"/>
          <w:szCs w:val="24"/>
        </w:rPr>
        <w:t xml:space="preserve">проведен </w:t>
      </w:r>
      <w:r w:rsidRPr="00F969CD">
        <w:rPr>
          <w:sz w:val="24"/>
          <w:szCs w:val="24"/>
        </w:rPr>
        <w:t xml:space="preserve">с 22 сентября по 15 октября 2014 года. За неделю до начала школьного этапа </w:t>
      </w:r>
      <w:proofErr w:type="spellStart"/>
      <w:r w:rsidRPr="00F969CD">
        <w:rPr>
          <w:sz w:val="24"/>
          <w:szCs w:val="24"/>
        </w:rPr>
        <w:t>В</w:t>
      </w:r>
      <w:r w:rsidR="00265358">
        <w:rPr>
          <w:sz w:val="24"/>
          <w:szCs w:val="24"/>
        </w:rPr>
        <w:t>с</w:t>
      </w:r>
      <w:r w:rsidRPr="00F969CD">
        <w:rPr>
          <w:sz w:val="24"/>
          <w:szCs w:val="24"/>
        </w:rPr>
        <w:t>ОШ</w:t>
      </w:r>
      <w:proofErr w:type="spellEnd"/>
      <w:r w:rsidRPr="00F969CD">
        <w:rPr>
          <w:sz w:val="24"/>
          <w:szCs w:val="24"/>
        </w:rPr>
        <w:t xml:space="preserve"> обучающиеся, заявившие о своем участии в Олимпиаде, их родители, законные представители были ознакомлены с Порядком проведения Олимпиады на классных часах, родительских собраниях и через сайт МБОУ «Северский лицей». Со всех участников собраны Согласия на обработку персональных данных, которые были переданы в установленные сроки в оргкомитет ШЭ </w:t>
      </w:r>
      <w:proofErr w:type="spellStart"/>
      <w:r w:rsidRPr="00F969CD">
        <w:rPr>
          <w:sz w:val="24"/>
          <w:szCs w:val="24"/>
        </w:rPr>
        <w:t>В</w:t>
      </w:r>
      <w:r w:rsidR="00265358">
        <w:rPr>
          <w:sz w:val="24"/>
          <w:szCs w:val="24"/>
        </w:rPr>
        <w:t>с</w:t>
      </w:r>
      <w:r w:rsidRPr="00F969CD">
        <w:rPr>
          <w:sz w:val="24"/>
          <w:szCs w:val="24"/>
        </w:rPr>
        <w:t>ОШ</w:t>
      </w:r>
      <w:proofErr w:type="spellEnd"/>
      <w:r w:rsidRPr="00F969CD">
        <w:rPr>
          <w:sz w:val="24"/>
          <w:szCs w:val="24"/>
        </w:rPr>
        <w:t>.</w:t>
      </w:r>
      <w:r w:rsidR="00265358">
        <w:rPr>
          <w:sz w:val="24"/>
          <w:szCs w:val="24"/>
        </w:rPr>
        <w:t xml:space="preserve"> </w:t>
      </w:r>
      <w:r w:rsidRPr="00F969CD">
        <w:rPr>
          <w:sz w:val="24"/>
          <w:szCs w:val="24"/>
        </w:rPr>
        <w:t>На период проведения Олимпиады было утверждено расписание звонков</w:t>
      </w:r>
      <w:r>
        <w:rPr>
          <w:sz w:val="24"/>
          <w:szCs w:val="24"/>
        </w:rPr>
        <w:t>.</w:t>
      </w:r>
      <w:r w:rsidRPr="00F969CD">
        <w:rPr>
          <w:sz w:val="24"/>
          <w:szCs w:val="24"/>
        </w:rPr>
        <w:t xml:space="preserve"> </w:t>
      </w:r>
    </w:p>
    <w:p w:rsidR="00F969CD" w:rsidRPr="00F969CD" w:rsidRDefault="00F969CD" w:rsidP="00265358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969CD">
        <w:rPr>
          <w:sz w:val="24"/>
          <w:szCs w:val="24"/>
        </w:rPr>
        <w:t xml:space="preserve">Школьный этап </w:t>
      </w:r>
      <w:proofErr w:type="spellStart"/>
      <w:r w:rsidRPr="00F969CD">
        <w:rPr>
          <w:sz w:val="24"/>
          <w:szCs w:val="24"/>
        </w:rPr>
        <w:t>В</w:t>
      </w:r>
      <w:r w:rsidR="00265358">
        <w:rPr>
          <w:sz w:val="24"/>
          <w:szCs w:val="24"/>
        </w:rPr>
        <w:t>с</w:t>
      </w:r>
      <w:r w:rsidRPr="00F969CD">
        <w:rPr>
          <w:sz w:val="24"/>
          <w:szCs w:val="24"/>
        </w:rPr>
        <w:t>ОШ</w:t>
      </w:r>
      <w:proofErr w:type="spellEnd"/>
      <w:r w:rsidRPr="00F969CD">
        <w:rPr>
          <w:sz w:val="24"/>
          <w:szCs w:val="24"/>
        </w:rPr>
        <w:t xml:space="preserve"> проведен по  19 предметам: по математике, русскому языку, английскому языку, физике, химии, биологии, экологии, географии, астрономии, технологии, информатике, экономике, праву, литературе,  истории, обществознанию, физической культуре, основам безопасности жизнедеятельности, искусству (МХК). </w:t>
      </w:r>
      <w:proofErr w:type="gramEnd"/>
    </w:p>
    <w:p w:rsidR="00012057" w:rsidRPr="00AD1B8D" w:rsidRDefault="00F969CD" w:rsidP="0022217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69CD">
        <w:rPr>
          <w:sz w:val="24"/>
          <w:szCs w:val="24"/>
        </w:rPr>
        <w:t xml:space="preserve">Всего в школьном туре олимпиады </w:t>
      </w:r>
      <w:r>
        <w:rPr>
          <w:sz w:val="24"/>
          <w:szCs w:val="24"/>
        </w:rPr>
        <w:t xml:space="preserve">в 2014-2015 гг. </w:t>
      </w:r>
      <w:r w:rsidRPr="00F969CD">
        <w:rPr>
          <w:sz w:val="24"/>
          <w:szCs w:val="24"/>
        </w:rPr>
        <w:t xml:space="preserve">приняло участие 268 чел. из 289 обучающихся основной и старшей школы </w:t>
      </w:r>
      <w:r w:rsidRPr="00F969CD">
        <w:rPr>
          <w:b/>
          <w:sz w:val="24"/>
          <w:szCs w:val="24"/>
        </w:rPr>
        <w:t>(93%)</w:t>
      </w:r>
      <w:r w:rsidRPr="00F969CD">
        <w:rPr>
          <w:sz w:val="24"/>
          <w:szCs w:val="24"/>
        </w:rPr>
        <w:t xml:space="preserve">. Стали победителями и призерами 146 чел. </w:t>
      </w:r>
      <w:r>
        <w:rPr>
          <w:sz w:val="24"/>
          <w:szCs w:val="24"/>
        </w:rPr>
        <w:t xml:space="preserve">из 289 </w:t>
      </w:r>
      <w:r w:rsidRPr="00F969CD">
        <w:rPr>
          <w:sz w:val="24"/>
          <w:szCs w:val="24"/>
        </w:rPr>
        <w:t xml:space="preserve">(54% от общего числа участников). </w:t>
      </w:r>
      <w:r>
        <w:rPr>
          <w:sz w:val="24"/>
          <w:szCs w:val="24"/>
        </w:rPr>
        <w:t>Для сравнения: в</w:t>
      </w:r>
      <w:r w:rsidR="00012057" w:rsidRPr="00AD1B8D">
        <w:rPr>
          <w:sz w:val="24"/>
          <w:szCs w:val="24"/>
        </w:rPr>
        <w:t xml:space="preserve"> школьном туре олимпиады в </w:t>
      </w:r>
      <w:r w:rsidR="00E34D19" w:rsidRPr="00AD1B8D">
        <w:rPr>
          <w:sz w:val="24"/>
          <w:szCs w:val="24"/>
        </w:rPr>
        <w:t>2013-2014 учебном</w:t>
      </w:r>
      <w:r w:rsidR="00012057" w:rsidRPr="00AD1B8D">
        <w:rPr>
          <w:sz w:val="24"/>
          <w:szCs w:val="24"/>
        </w:rPr>
        <w:t xml:space="preserve"> году приняло участие 220 лицеистов 5-11 классов из 259 обучающихся </w:t>
      </w:r>
      <w:r w:rsidR="00012057" w:rsidRPr="00AD1B8D">
        <w:rPr>
          <w:b/>
          <w:sz w:val="24"/>
          <w:szCs w:val="24"/>
        </w:rPr>
        <w:t>(85%),</w:t>
      </w:r>
      <w:r w:rsidR="00012057" w:rsidRPr="00AD1B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2012-2013 </w:t>
      </w:r>
      <w:r w:rsidR="00E34D19" w:rsidRPr="00AD1B8D">
        <w:rPr>
          <w:sz w:val="24"/>
          <w:szCs w:val="24"/>
        </w:rPr>
        <w:t xml:space="preserve">году в школьном туре приняло участие 167 лицеистов 5-11 классов из 232 обучающихся </w:t>
      </w:r>
      <w:r w:rsidR="00E34D19" w:rsidRPr="00AD1B8D">
        <w:rPr>
          <w:b/>
          <w:sz w:val="24"/>
          <w:szCs w:val="24"/>
        </w:rPr>
        <w:t>(72%)</w:t>
      </w:r>
      <w:r>
        <w:rPr>
          <w:b/>
          <w:sz w:val="24"/>
          <w:szCs w:val="24"/>
        </w:rPr>
        <w:t>.</w:t>
      </w:r>
      <w:r w:rsidR="00E34D19" w:rsidRPr="00AD1B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Количество участников </w:t>
      </w:r>
      <w:proofErr w:type="spellStart"/>
      <w:r>
        <w:rPr>
          <w:sz w:val="24"/>
          <w:szCs w:val="24"/>
        </w:rPr>
        <w:t>Вс</w:t>
      </w:r>
      <w:r w:rsidR="00E34D19" w:rsidRPr="00AD1B8D">
        <w:rPr>
          <w:sz w:val="24"/>
          <w:szCs w:val="24"/>
        </w:rPr>
        <w:t>ОШ</w:t>
      </w:r>
      <w:proofErr w:type="spellEnd"/>
      <w:r w:rsidR="00E34D19" w:rsidRPr="00AD1B8D">
        <w:rPr>
          <w:sz w:val="24"/>
          <w:szCs w:val="24"/>
        </w:rPr>
        <w:t xml:space="preserve"> </w:t>
      </w:r>
      <w:r>
        <w:rPr>
          <w:sz w:val="24"/>
          <w:szCs w:val="24"/>
        </w:rPr>
        <w:t>растет.</w:t>
      </w:r>
      <w:r w:rsidR="00E34D19" w:rsidRPr="00AD1B8D">
        <w:rPr>
          <w:sz w:val="24"/>
          <w:szCs w:val="24"/>
        </w:rPr>
        <w:t xml:space="preserve"> Результативность выступления также повы</w:t>
      </w:r>
      <w:r>
        <w:rPr>
          <w:sz w:val="24"/>
          <w:szCs w:val="24"/>
        </w:rPr>
        <w:t>шается</w:t>
      </w:r>
      <w:r w:rsidR="00E34D19" w:rsidRPr="00AD1B8D">
        <w:rPr>
          <w:sz w:val="24"/>
          <w:szCs w:val="24"/>
        </w:rPr>
        <w:t>.</w:t>
      </w:r>
    </w:p>
    <w:p w:rsidR="003C5768" w:rsidRPr="003C5768" w:rsidRDefault="003C5768" w:rsidP="003C5768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3C5768">
        <w:rPr>
          <w:sz w:val="24"/>
          <w:szCs w:val="24"/>
        </w:rPr>
        <w:t xml:space="preserve"> 18 ноября по 12 декабря 2014 года согласно утвержденному графику в Северске проведен  муниципальный этап  </w:t>
      </w:r>
      <w:proofErr w:type="spellStart"/>
      <w:r w:rsidRPr="003C5768">
        <w:rPr>
          <w:sz w:val="24"/>
          <w:szCs w:val="24"/>
        </w:rPr>
        <w:t>В</w:t>
      </w:r>
      <w:r>
        <w:rPr>
          <w:sz w:val="24"/>
          <w:szCs w:val="24"/>
        </w:rPr>
        <w:t>с</w:t>
      </w:r>
      <w:r w:rsidRPr="003C5768">
        <w:rPr>
          <w:sz w:val="24"/>
          <w:szCs w:val="24"/>
        </w:rPr>
        <w:t>ОШ</w:t>
      </w:r>
      <w:proofErr w:type="spellEnd"/>
      <w:r w:rsidRPr="003C5768">
        <w:rPr>
          <w:sz w:val="24"/>
          <w:szCs w:val="24"/>
        </w:rPr>
        <w:t xml:space="preserve"> среди обучающихся 7-11 классов. </w:t>
      </w:r>
      <w:proofErr w:type="gramStart"/>
      <w:r w:rsidRPr="003C5768">
        <w:rPr>
          <w:sz w:val="24"/>
          <w:szCs w:val="24"/>
        </w:rPr>
        <w:t xml:space="preserve">Муниципальный этап </w:t>
      </w:r>
      <w:proofErr w:type="spellStart"/>
      <w:r w:rsidRPr="003C5768">
        <w:rPr>
          <w:sz w:val="24"/>
          <w:szCs w:val="24"/>
        </w:rPr>
        <w:t>В</w:t>
      </w:r>
      <w:r>
        <w:rPr>
          <w:sz w:val="24"/>
          <w:szCs w:val="24"/>
        </w:rPr>
        <w:t>с</w:t>
      </w:r>
      <w:r w:rsidRPr="003C5768">
        <w:rPr>
          <w:sz w:val="24"/>
          <w:szCs w:val="24"/>
        </w:rPr>
        <w:t>ОШ</w:t>
      </w:r>
      <w:proofErr w:type="spellEnd"/>
      <w:r w:rsidRPr="003C5768">
        <w:rPr>
          <w:sz w:val="24"/>
          <w:szCs w:val="24"/>
        </w:rPr>
        <w:t xml:space="preserve"> проведен по  21 предмету: математике, русскому языку, английскому языку, немецкому языку, французскому языку, физике, химии, биологии, экологии, географии, астрономии, технологии, информатике, экономике, праву, литературе,  истории, обществознанию, физической культуре, основам безопасности жизнедеятельности, искусству (МХК).</w:t>
      </w:r>
      <w:proofErr w:type="gramEnd"/>
      <w:r w:rsidRPr="003C5768">
        <w:rPr>
          <w:sz w:val="24"/>
          <w:szCs w:val="24"/>
        </w:rPr>
        <w:t xml:space="preserve"> Из них по 19 предметам лицеисты решали олимпиадные задания, состязаясь с </w:t>
      </w:r>
      <w:proofErr w:type="gramStart"/>
      <w:r w:rsidRPr="003C5768">
        <w:rPr>
          <w:sz w:val="24"/>
          <w:szCs w:val="24"/>
        </w:rPr>
        <w:t>обучающимися</w:t>
      </w:r>
      <w:proofErr w:type="gramEnd"/>
      <w:r w:rsidRPr="003C5768">
        <w:rPr>
          <w:sz w:val="24"/>
          <w:szCs w:val="24"/>
        </w:rPr>
        <w:t xml:space="preserve"> других ОУ Северска. Не приняли участия в олимпиадах по немецкому языку, французскому языку (эти предметы не преподаются в лицее, их нет в учебном плане).</w:t>
      </w:r>
    </w:p>
    <w:p w:rsidR="003C5768" w:rsidRPr="003C5768" w:rsidRDefault="003C5768" w:rsidP="00C13BAC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5768">
        <w:rPr>
          <w:sz w:val="24"/>
          <w:szCs w:val="24"/>
        </w:rPr>
        <w:t>Всего в муниципальном этапе Олимпиады приняло участие 145 человек из 289 в основной и старшей школе. 56 чел. с</w:t>
      </w:r>
      <w:r w:rsidR="00A74FC5">
        <w:rPr>
          <w:sz w:val="24"/>
          <w:szCs w:val="24"/>
        </w:rPr>
        <w:t>тали победителями и призерами (3</w:t>
      </w:r>
      <w:r w:rsidRPr="003C5768">
        <w:rPr>
          <w:sz w:val="24"/>
          <w:szCs w:val="24"/>
        </w:rPr>
        <w:t>9%). Всего у лицея 21 победитель и 82 п</w:t>
      </w:r>
      <w:r>
        <w:rPr>
          <w:sz w:val="24"/>
          <w:szCs w:val="24"/>
        </w:rPr>
        <w:t xml:space="preserve">ризера, т.е. 103 </w:t>
      </w:r>
      <w:proofErr w:type="gramStart"/>
      <w:r>
        <w:rPr>
          <w:sz w:val="24"/>
          <w:szCs w:val="24"/>
        </w:rPr>
        <w:t>призовых</w:t>
      </w:r>
      <w:proofErr w:type="gramEnd"/>
      <w:r>
        <w:rPr>
          <w:sz w:val="24"/>
          <w:szCs w:val="24"/>
        </w:rPr>
        <w:t xml:space="preserve"> места</w:t>
      </w:r>
      <w:r w:rsidRPr="003C5768">
        <w:rPr>
          <w:sz w:val="24"/>
          <w:szCs w:val="24"/>
        </w:rPr>
        <w:t>. Это лучший результат по городу.</w:t>
      </w:r>
      <w:r w:rsidR="00C13BAC">
        <w:rPr>
          <w:sz w:val="24"/>
          <w:szCs w:val="24"/>
        </w:rPr>
        <w:t xml:space="preserve"> </w:t>
      </w:r>
      <w:r w:rsidRPr="003C5768">
        <w:rPr>
          <w:sz w:val="24"/>
          <w:szCs w:val="24"/>
        </w:rPr>
        <w:t xml:space="preserve">Наибольшее количество призовых мест в 8 и 10 классах. В рейтинге предметов самые высокие показатели по английскому языку, математике, обществознанию, русскому языку и экологии. </w:t>
      </w:r>
    </w:p>
    <w:p w:rsidR="00222170" w:rsidRDefault="008401EB" w:rsidP="003C5768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сравнения: в муниципальном этапе Вс</w:t>
      </w:r>
      <w:r w:rsidR="00012057" w:rsidRPr="00012057">
        <w:rPr>
          <w:sz w:val="24"/>
          <w:szCs w:val="24"/>
        </w:rPr>
        <w:t xml:space="preserve">ОШ-2014 приняло участие 100 человек, 45 из них стали победителями и призерами (45%), всего у лицея </w:t>
      </w:r>
      <w:r w:rsidR="00A74FC5">
        <w:rPr>
          <w:sz w:val="24"/>
          <w:szCs w:val="24"/>
        </w:rPr>
        <w:t xml:space="preserve">было </w:t>
      </w:r>
      <w:r w:rsidR="00012057" w:rsidRPr="00012057">
        <w:rPr>
          <w:sz w:val="24"/>
          <w:szCs w:val="24"/>
        </w:rPr>
        <w:t>73 призовых места (18 победителей и 55 призеров).</w:t>
      </w:r>
      <w:r w:rsidR="0022217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222170">
        <w:rPr>
          <w:sz w:val="24"/>
          <w:szCs w:val="24"/>
        </w:rPr>
        <w:t xml:space="preserve"> 2012-2013 учебном году в муниципальном этапе </w:t>
      </w:r>
      <w:proofErr w:type="spellStart"/>
      <w:r w:rsidR="00222170">
        <w:rPr>
          <w:sz w:val="24"/>
          <w:szCs w:val="24"/>
        </w:rPr>
        <w:t>В</w:t>
      </w:r>
      <w:r>
        <w:rPr>
          <w:sz w:val="24"/>
          <w:szCs w:val="24"/>
        </w:rPr>
        <w:t>с</w:t>
      </w:r>
      <w:r w:rsidR="00222170">
        <w:rPr>
          <w:sz w:val="24"/>
          <w:szCs w:val="24"/>
        </w:rPr>
        <w:t>ОШ</w:t>
      </w:r>
      <w:proofErr w:type="spellEnd"/>
      <w:r w:rsidR="00222170">
        <w:rPr>
          <w:sz w:val="24"/>
          <w:szCs w:val="24"/>
        </w:rPr>
        <w:t xml:space="preserve"> приняло участие 86 человек (в 2011-2012 году – 56 человек), 29 из них стали победителями и призерами (34%), всего у лицея было 48 призовых мест (8 победителей и 40 призеров).</w:t>
      </w:r>
      <w:r w:rsidR="00222170" w:rsidRPr="00BA4F6E">
        <w:rPr>
          <w:sz w:val="24"/>
          <w:szCs w:val="24"/>
        </w:rPr>
        <w:t xml:space="preserve"> </w:t>
      </w:r>
      <w:r w:rsidR="00222170" w:rsidRPr="00A652DD">
        <w:rPr>
          <w:sz w:val="24"/>
          <w:szCs w:val="24"/>
        </w:rPr>
        <w:t>2011 год – 17 п</w:t>
      </w:r>
      <w:r w:rsidR="00222170">
        <w:rPr>
          <w:sz w:val="24"/>
          <w:szCs w:val="24"/>
        </w:rPr>
        <w:t xml:space="preserve">обедителей (46 %), 20 призеров. </w:t>
      </w:r>
    </w:p>
    <w:p w:rsidR="00222170" w:rsidRDefault="00222170" w:rsidP="0022217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участников и призеров по сравнению с прошлым годом увеличилось, </w:t>
      </w:r>
      <w:r w:rsidR="00C13BAC">
        <w:rPr>
          <w:sz w:val="24"/>
          <w:szCs w:val="24"/>
        </w:rPr>
        <w:t xml:space="preserve">хотя </w:t>
      </w:r>
      <w:r>
        <w:rPr>
          <w:sz w:val="24"/>
          <w:szCs w:val="24"/>
        </w:rPr>
        <w:t xml:space="preserve">качество выступления </w:t>
      </w:r>
      <w:r w:rsidR="00C13BAC">
        <w:rPr>
          <w:sz w:val="24"/>
          <w:szCs w:val="24"/>
        </w:rPr>
        <w:t>понизилось</w:t>
      </w:r>
      <w:r>
        <w:rPr>
          <w:sz w:val="24"/>
          <w:szCs w:val="24"/>
        </w:rPr>
        <w:t xml:space="preserve"> (</w:t>
      </w:r>
      <w:r w:rsidR="00C13BAC">
        <w:rPr>
          <w:sz w:val="24"/>
          <w:szCs w:val="24"/>
        </w:rPr>
        <w:t xml:space="preserve">2014 год – 39%, </w:t>
      </w:r>
      <w:r>
        <w:rPr>
          <w:sz w:val="24"/>
          <w:szCs w:val="24"/>
        </w:rPr>
        <w:t xml:space="preserve">2013 год – 45%, 2012 год – 17%, 2011 год – 46%). </w:t>
      </w:r>
    </w:p>
    <w:p w:rsidR="0054559C" w:rsidRPr="0054559C" w:rsidRDefault="0097585A" w:rsidP="0054559C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региональном этапе ВсОШ-2015 приняли участие 20 лицеистов</w:t>
      </w:r>
      <w:r w:rsidR="0054559C">
        <w:rPr>
          <w:sz w:val="24"/>
          <w:szCs w:val="24"/>
        </w:rPr>
        <w:t>, 7 лицеистов стали победителями и призерами (качество 35%)</w:t>
      </w:r>
      <w:r>
        <w:rPr>
          <w:sz w:val="24"/>
          <w:szCs w:val="24"/>
        </w:rPr>
        <w:t xml:space="preserve">. </w:t>
      </w:r>
      <w:r w:rsidR="0054559C" w:rsidRPr="0054559C">
        <w:rPr>
          <w:sz w:val="24"/>
          <w:szCs w:val="24"/>
        </w:rPr>
        <w:t>У Северского лицея 9 призовых мест. Это первый результат в городе в сравнении с другими образовательными учреждениями.</w:t>
      </w:r>
    </w:p>
    <w:p w:rsidR="0054559C" w:rsidRPr="0054559C" w:rsidRDefault="0054559C" w:rsidP="0054559C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559C">
        <w:rPr>
          <w:sz w:val="24"/>
          <w:szCs w:val="24"/>
        </w:rPr>
        <w:t>Победители:</w:t>
      </w:r>
    </w:p>
    <w:p w:rsidR="00483CF2" w:rsidRDefault="0054559C" w:rsidP="00483CF2">
      <w:pPr>
        <w:numPr>
          <w:ilvl w:val="0"/>
          <w:numId w:val="156"/>
        </w:numPr>
        <w:shd w:val="clear" w:color="auto" w:fill="FFFFFF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4559C">
        <w:rPr>
          <w:sz w:val="24"/>
          <w:szCs w:val="24"/>
        </w:rPr>
        <w:t>Гузенко Игорь, ученик 9 класса, победитель по технологии (учитель Путилин С.О.)</w:t>
      </w:r>
    </w:p>
    <w:p w:rsidR="00483CF2" w:rsidRDefault="0054559C" w:rsidP="00483CF2">
      <w:pPr>
        <w:numPr>
          <w:ilvl w:val="0"/>
          <w:numId w:val="156"/>
        </w:numPr>
        <w:shd w:val="clear" w:color="auto" w:fill="FFFFFF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83CF2">
        <w:rPr>
          <w:sz w:val="24"/>
          <w:szCs w:val="24"/>
        </w:rPr>
        <w:t xml:space="preserve">Павлова Марина, ученица 10 класса, победитель по экологии (учитель </w:t>
      </w:r>
      <w:proofErr w:type="spellStart"/>
      <w:r w:rsidRPr="00483CF2">
        <w:rPr>
          <w:sz w:val="24"/>
          <w:szCs w:val="24"/>
        </w:rPr>
        <w:t>Дамаскина</w:t>
      </w:r>
      <w:proofErr w:type="spellEnd"/>
      <w:r w:rsidRPr="00483CF2">
        <w:rPr>
          <w:sz w:val="24"/>
          <w:szCs w:val="24"/>
        </w:rPr>
        <w:t xml:space="preserve"> Н.Н.)</w:t>
      </w:r>
    </w:p>
    <w:p w:rsidR="0054559C" w:rsidRPr="00483CF2" w:rsidRDefault="0054559C" w:rsidP="00483CF2">
      <w:pPr>
        <w:numPr>
          <w:ilvl w:val="0"/>
          <w:numId w:val="156"/>
        </w:numPr>
        <w:shd w:val="clear" w:color="auto" w:fill="FFFFFF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83CF2">
        <w:rPr>
          <w:sz w:val="24"/>
          <w:szCs w:val="24"/>
        </w:rPr>
        <w:lastRenderedPageBreak/>
        <w:t xml:space="preserve">Ульянов Антон, ученик 11 класса, победитель по биологии (учитель </w:t>
      </w:r>
      <w:proofErr w:type="spellStart"/>
      <w:r w:rsidRPr="00483CF2">
        <w:rPr>
          <w:sz w:val="24"/>
          <w:szCs w:val="24"/>
        </w:rPr>
        <w:t>Дамаскина</w:t>
      </w:r>
      <w:proofErr w:type="spellEnd"/>
      <w:r w:rsidRPr="00483CF2">
        <w:rPr>
          <w:sz w:val="24"/>
          <w:szCs w:val="24"/>
        </w:rPr>
        <w:t xml:space="preserve"> Н.Н.)</w:t>
      </w:r>
    </w:p>
    <w:p w:rsidR="0054559C" w:rsidRPr="0054559C" w:rsidRDefault="0054559C" w:rsidP="0054559C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559C">
        <w:rPr>
          <w:sz w:val="24"/>
          <w:szCs w:val="24"/>
        </w:rPr>
        <w:t>Призеры:</w:t>
      </w:r>
    </w:p>
    <w:p w:rsidR="00483CF2" w:rsidRDefault="0054559C" w:rsidP="00483CF2">
      <w:pPr>
        <w:numPr>
          <w:ilvl w:val="0"/>
          <w:numId w:val="157"/>
        </w:numPr>
        <w:shd w:val="clear" w:color="auto" w:fill="FFFFFF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4559C">
        <w:rPr>
          <w:sz w:val="24"/>
          <w:szCs w:val="24"/>
        </w:rPr>
        <w:t>Васильев Артем, ученик 11 класса, призер по ОБЖ (учитель Богданец В.Н.)</w:t>
      </w:r>
    </w:p>
    <w:p w:rsidR="00483CF2" w:rsidRDefault="0054559C" w:rsidP="00483CF2">
      <w:pPr>
        <w:numPr>
          <w:ilvl w:val="0"/>
          <w:numId w:val="157"/>
        </w:numPr>
        <w:shd w:val="clear" w:color="auto" w:fill="FFFFFF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83CF2">
        <w:rPr>
          <w:sz w:val="24"/>
          <w:szCs w:val="24"/>
        </w:rPr>
        <w:t>Голуб Елена, ученица 11 класса, призер по русскому языку (учитель Чеботкова Л.В.)</w:t>
      </w:r>
    </w:p>
    <w:p w:rsidR="00483CF2" w:rsidRDefault="0054559C" w:rsidP="00483CF2">
      <w:pPr>
        <w:numPr>
          <w:ilvl w:val="0"/>
          <w:numId w:val="157"/>
        </w:numPr>
        <w:shd w:val="clear" w:color="auto" w:fill="FFFFFF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83CF2">
        <w:rPr>
          <w:sz w:val="24"/>
          <w:szCs w:val="24"/>
        </w:rPr>
        <w:t xml:space="preserve">Дорофеева Ирина, ученица 11 класса, призер по английскому языку (учитель </w:t>
      </w:r>
      <w:proofErr w:type="spellStart"/>
      <w:r w:rsidRPr="00483CF2">
        <w:rPr>
          <w:sz w:val="24"/>
          <w:szCs w:val="24"/>
        </w:rPr>
        <w:t>Чаплинская</w:t>
      </w:r>
      <w:proofErr w:type="spellEnd"/>
      <w:r w:rsidRPr="00483CF2">
        <w:rPr>
          <w:sz w:val="24"/>
          <w:szCs w:val="24"/>
        </w:rPr>
        <w:t xml:space="preserve"> С.В.)</w:t>
      </w:r>
    </w:p>
    <w:p w:rsidR="00483CF2" w:rsidRDefault="0054559C" w:rsidP="00483CF2">
      <w:pPr>
        <w:numPr>
          <w:ilvl w:val="0"/>
          <w:numId w:val="157"/>
        </w:numPr>
        <w:shd w:val="clear" w:color="auto" w:fill="FFFFFF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83CF2">
        <w:rPr>
          <w:sz w:val="24"/>
          <w:szCs w:val="24"/>
        </w:rPr>
        <w:t xml:space="preserve">Павлова Марина, ученица 10 класса, призер по биологии (учитель </w:t>
      </w:r>
      <w:proofErr w:type="spellStart"/>
      <w:r w:rsidRPr="00483CF2">
        <w:rPr>
          <w:sz w:val="24"/>
          <w:szCs w:val="24"/>
        </w:rPr>
        <w:t>Дамаскина</w:t>
      </w:r>
      <w:proofErr w:type="spellEnd"/>
      <w:r w:rsidRPr="00483CF2">
        <w:rPr>
          <w:sz w:val="24"/>
          <w:szCs w:val="24"/>
        </w:rPr>
        <w:t xml:space="preserve"> Н.Н.)</w:t>
      </w:r>
    </w:p>
    <w:p w:rsidR="00483CF2" w:rsidRDefault="0054559C" w:rsidP="00483CF2">
      <w:pPr>
        <w:numPr>
          <w:ilvl w:val="0"/>
          <w:numId w:val="157"/>
        </w:numPr>
        <w:shd w:val="clear" w:color="auto" w:fill="FFFFFF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83CF2">
        <w:rPr>
          <w:sz w:val="24"/>
          <w:szCs w:val="24"/>
        </w:rPr>
        <w:t xml:space="preserve">Ульянов Антон, ученик 11 класса, призер по экологии (учитель </w:t>
      </w:r>
      <w:proofErr w:type="spellStart"/>
      <w:r w:rsidRPr="00483CF2">
        <w:rPr>
          <w:sz w:val="24"/>
          <w:szCs w:val="24"/>
        </w:rPr>
        <w:t>Дамаскина</w:t>
      </w:r>
      <w:proofErr w:type="spellEnd"/>
      <w:r w:rsidRPr="00483CF2">
        <w:rPr>
          <w:sz w:val="24"/>
          <w:szCs w:val="24"/>
        </w:rPr>
        <w:t xml:space="preserve"> Н.Н.)</w:t>
      </w:r>
    </w:p>
    <w:p w:rsidR="0097585A" w:rsidRPr="00483CF2" w:rsidRDefault="0054559C" w:rsidP="00483CF2">
      <w:pPr>
        <w:numPr>
          <w:ilvl w:val="0"/>
          <w:numId w:val="157"/>
        </w:numPr>
        <w:shd w:val="clear" w:color="auto" w:fill="FFFFFF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483CF2">
        <w:rPr>
          <w:sz w:val="24"/>
          <w:szCs w:val="24"/>
        </w:rPr>
        <w:t>Ширыкалов</w:t>
      </w:r>
      <w:proofErr w:type="spellEnd"/>
      <w:r w:rsidRPr="00483CF2">
        <w:rPr>
          <w:sz w:val="24"/>
          <w:szCs w:val="24"/>
        </w:rPr>
        <w:t xml:space="preserve"> Анатолий, ученик 10 класса, призер по экологии (учитель </w:t>
      </w:r>
      <w:proofErr w:type="spellStart"/>
      <w:r w:rsidRPr="00483CF2">
        <w:rPr>
          <w:sz w:val="24"/>
          <w:szCs w:val="24"/>
        </w:rPr>
        <w:t>Дамаскина</w:t>
      </w:r>
      <w:proofErr w:type="spellEnd"/>
      <w:r w:rsidRPr="00483CF2">
        <w:rPr>
          <w:sz w:val="24"/>
          <w:szCs w:val="24"/>
        </w:rPr>
        <w:t xml:space="preserve"> Н.Н.)</w:t>
      </w:r>
    </w:p>
    <w:p w:rsidR="00E34D19" w:rsidRDefault="00502121" w:rsidP="00502121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сравнения: в</w:t>
      </w:r>
      <w:r w:rsidR="00012057" w:rsidRPr="00012057">
        <w:rPr>
          <w:sz w:val="24"/>
          <w:szCs w:val="24"/>
        </w:rPr>
        <w:t xml:space="preserve"> региональном этапе ВСОШ-2014 приняло участие 32 человека, 8 из них стали призерами, 2 – победителями</w:t>
      </w:r>
      <w:r w:rsidR="008B69F4">
        <w:rPr>
          <w:sz w:val="24"/>
          <w:szCs w:val="24"/>
        </w:rPr>
        <w:t xml:space="preserve"> (качество 31%)</w:t>
      </w:r>
      <w:r>
        <w:rPr>
          <w:sz w:val="24"/>
          <w:szCs w:val="24"/>
        </w:rPr>
        <w:t>.</w:t>
      </w:r>
      <w:r w:rsidR="00012057" w:rsidRPr="00012057">
        <w:rPr>
          <w:sz w:val="24"/>
          <w:szCs w:val="24"/>
        </w:rPr>
        <w:t xml:space="preserve"> </w:t>
      </w:r>
      <w:r w:rsidR="006A2AB4" w:rsidRPr="006A2AB4">
        <w:rPr>
          <w:sz w:val="24"/>
          <w:szCs w:val="24"/>
        </w:rPr>
        <w:t xml:space="preserve">Всего по итогам РЭ </w:t>
      </w:r>
      <w:proofErr w:type="spellStart"/>
      <w:r w:rsidR="006A2AB4" w:rsidRPr="006A2AB4">
        <w:rPr>
          <w:sz w:val="24"/>
          <w:szCs w:val="24"/>
        </w:rPr>
        <w:t>В</w:t>
      </w:r>
      <w:r>
        <w:rPr>
          <w:sz w:val="24"/>
          <w:szCs w:val="24"/>
        </w:rPr>
        <w:t>с</w:t>
      </w:r>
      <w:r w:rsidR="006A2AB4" w:rsidRPr="006A2AB4">
        <w:rPr>
          <w:sz w:val="24"/>
          <w:szCs w:val="24"/>
        </w:rPr>
        <w:t>ОШ</w:t>
      </w:r>
      <w:proofErr w:type="spellEnd"/>
      <w:r w:rsidR="006A2AB4" w:rsidRPr="006A2AB4">
        <w:rPr>
          <w:sz w:val="24"/>
          <w:szCs w:val="24"/>
        </w:rPr>
        <w:t xml:space="preserve"> 2013-2014гг. у Северского лицея </w:t>
      </w:r>
      <w:r w:rsidR="006A2AB4">
        <w:rPr>
          <w:sz w:val="24"/>
          <w:szCs w:val="24"/>
        </w:rPr>
        <w:t xml:space="preserve">10 призовых мест. </w:t>
      </w:r>
      <w:r>
        <w:rPr>
          <w:sz w:val="24"/>
          <w:szCs w:val="24"/>
        </w:rPr>
        <w:t>В</w:t>
      </w:r>
      <w:r w:rsidR="008B69F4">
        <w:rPr>
          <w:sz w:val="24"/>
          <w:szCs w:val="24"/>
        </w:rPr>
        <w:t xml:space="preserve"> 2012-2013 учебном году в</w:t>
      </w:r>
      <w:r w:rsidR="00E34D19" w:rsidRPr="00E266C8">
        <w:rPr>
          <w:sz w:val="24"/>
          <w:szCs w:val="24"/>
        </w:rPr>
        <w:t xml:space="preserve"> региональном этапе </w:t>
      </w:r>
      <w:proofErr w:type="spellStart"/>
      <w:r w:rsidR="00E34D19" w:rsidRPr="00E266C8">
        <w:rPr>
          <w:sz w:val="24"/>
          <w:szCs w:val="24"/>
        </w:rPr>
        <w:t>В</w:t>
      </w:r>
      <w:r>
        <w:rPr>
          <w:sz w:val="24"/>
          <w:szCs w:val="24"/>
        </w:rPr>
        <w:t>с</w:t>
      </w:r>
      <w:r w:rsidR="00E34D19" w:rsidRPr="00E266C8">
        <w:rPr>
          <w:sz w:val="24"/>
          <w:szCs w:val="24"/>
        </w:rPr>
        <w:t>ОШ</w:t>
      </w:r>
      <w:proofErr w:type="spellEnd"/>
      <w:r w:rsidR="00E34D19" w:rsidRPr="00E266C8">
        <w:rPr>
          <w:sz w:val="24"/>
          <w:szCs w:val="24"/>
        </w:rPr>
        <w:t xml:space="preserve"> приняло участие </w:t>
      </w:r>
      <w:r w:rsidR="00E34D19">
        <w:rPr>
          <w:sz w:val="24"/>
          <w:szCs w:val="24"/>
        </w:rPr>
        <w:t>23</w:t>
      </w:r>
      <w:r w:rsidR="00E34D19" w:rsidRPr="00E266C8">
        <w:rPr>
          <w:sz w:val="24"/>
          <w:szCs w:val="24"/>
        </w:rPr>
        <w:t xml:space="preserve"> человек</w:t>
      </w:r>
      <w:r w:rsidR="00E34D19">
        <w:rPr>
          <w:sz w:val="24"/>
          <w:szCs w:val="24"/>
        </w:rPr>
        <w:t xml:space="preserve">а (в </w:t>
      </w:r>
      <w:r w:rsidR="008B69F4">
        <w:rPr>
          <w:sz w:val="24"/>
          <w:szCs w:val="24"/>
        </w:rPr>
        <w:t>2011-2012 учебном</w:t>
      </w:r>
      <w:r w:rsidR="00E34D19">
        <w:rPr>
          <w:sz w:val="24"/>
          <w:szCs w:val="24"/>
        </w:rPr>
        <w:t xml:space="preserve"> году – 12 человек)</w:t>
      </w:r>
      <w:r w:rsidR="00E34D19" w:rsidRPr="00E266C8">
        <w:rPr>
          <w:sz w:val="24"/>
          <w:szCs w:val="24"/>
        </w:rPr>
        <w:t xml:space="preserve">, </w:t>
      </w:r>
      <w:r w:rsidR="00E34D19">
        <w:rPr>
          <w:sz w:val="24"/>
          <w:szCs w:val="24"/>
        </w:rPr>
        <w:t>4</w:t>
      </w:r>
      <w:r w:rsidR="00E34D19" w:rsidRPr="00E266C8">
        <w:rPr>
          <w:sz w:val="24"/>
          <w:szCs w:val="24"/>
        </w:rPr>
        <w:t xml:space="preserve"> из них стали </w:t>
      </w:r>
      <w:r w:rsidR="00E34D19">
        <w:rPr>
          <w:sz w:val="24"/>
          <w:szCs w:val="24"/>
        </w:rPr>
        <w:t>призерами (17,</w:t>
      </w:r>
      <w:r w:rsidR="00E34D19" w:rsidRPr="00E266C8">
        <w:rPr>
          <w:sz w:val="24"/>
          <w:szCs w:val="24"/>
        </w:rPr>
        <w:t xml:space="preserve">4%), </w:t>
      </w:r>
      <w:r w:rsidR="008B69F4">
        <w:rPr>
          <w:sz w:val="24"/>
          <w:szCs w:val="24"/>
        </w:rPr>
        <w:t>в</w:t>
      </w:r>
      <w:r w:rsidR="00E34D19" w:rsidRPr="00E266C8">
        <w:rPr>
          <w:sz w:val="24"/>
          <w:szCs w:val="24"/>
        </w:rPr>
        <w:t xml:space="preserve">сего у лицея </w:t>
      </w:r>
      <w:r w:rsidR="008B69F4">
        <w:rPr>
          <w:sz w:val="24"/>
          <w:szCs w:val="24"/>
        </w:rPr>
        <w:t xml:space="preserve">было </w:t>
      </w:r>
      <w:r w:rsidR="00E34D19">
        <w:rPr>
          <w:sz w:val="24"/>
          <w:szCs w:val="24"/>
        </w:rPr>
        <w:t>5 призовых мест.</w:t>
      </w:r>
      <w:r w:rsidR="008B69F4" w:rsidRPr="008B69F4">
        <w:t xml:space="preserve"> </w:t>
      </w:r>
      <w:r w:rsidR="008B69F4" w:rsidRPr="008B69F4">
        <w:rPr>
          <w:sz w:val="24"/>
          <w:szCs w:val="24"/>
        </w:rPr>
        <w:t>В 2011-2012 учебном году было 7 призеров, которые заняли 9 призовых мест.</w:t>
      </w:r>
    </w:p>
    <w:p w:rsidR="00D05573" w:rsidRDefault="00D05573" w:rsidP="00502121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Значительны успехи лицеистов на заключительном этапе ВсОШ-2015. Два лицеиста стали участниками заключительного этапа. Ученик 9 класса Гузенко Игорь стал абсолютным победителем по технологии.</w:t>
      </w:r>
    </w:p>
    <w:p w:rsidR="00684205" w:rsidRPr="00684205" w:rsidRDefault="00684205" w:rsidP="00E00E6D">
      <w:pPr>
        <w:numPr>
          <w:ilvl w:val="2"/>
          <w:numId w:val="79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Интеллектуально-творческие игры</w:t>
      </w:r>
    </w:p>
    <w:p w:rsidR="00A676E1" w:rsidRDefault="00865EB7" w:rsidP="00865EB7">
      <w:pPr>
        <w:ind w:firstLine="709"/>
        <w:jc w:val="both"/>
        <w:rPr>
          <w:sz w:val="24"/>
          <w:szCs w:val="24"/>
        </w:rPr>
      </w:pPr>
      <w:r w:rsidRPr="00865EB7">
        <w:rPr>
          <w:sz w:val="24"/>
          <w:szCs w:val="24"/>
        </w:rPr>
        <w:t>Реализации программы «Одаренные дети» способствуют Интеллектуально-творческие игры</w:t>
      </w:r>
      <w:r w:rsidR="000A1D3A">
        <w:rPr>
          <w:sz w:val="24"/>
          <w:szCs w:val="24"/>
        </w:rPr>
        <w:t xml:space="preserve"> для учащихся лицеев и гимназий</w:t>
      </w:r>
      <w:r w:rsidRPr="00865EB7">
        <w:rPr>
          <w:sz w:val="24"/>
          <w:szCs w:val="24"/>
        </w:rPr>
        <w:t xml:space="preserve">. </w:t>
      </w:r>
    </w:p>
    <w:p w:rsidR="0032634B" w:rsidRDefault="00A676E1" w:rsidP="00865EB7">
      <w:pPr>
        <w:ind w:firstLine="709"/>
        <w:jc w:val="both"/>
        <w:rPr>
          <w:sz w:val="24"/>
          <w:szCs w:val="24"/>
        </w:rPr>
      </w:pPr>
      <w:r w:rsidRPr="00A676E1">
        <w:rPr>
          <w:sz w:val="24"/>
          <w:szCs w:val="24"/>
        </w:rPr>
        <w:t xml:space="preserve">Важным </w:t>
      </w:r>
      <w:r w:rsidR="00EC04F2">
        <w:rPr>
          <w:sz w:val="24"/>
          <w:szCs w:val="24"/>
        </w:rPr>
        <w:t>событием 2014-2015 учебного года стали  юбилейные  V Р</w:t>
      </w:r>
      <w:r w:rsidRPr="00A676E1">
        <w:rPr>
          <w:sz w:val="24"/>
          <w:szCs w:val="24"/>
        </w:rPr>
        <w:t xml:space="preserve">егиональные интеллектуально-творческие игры для учащихся лицеев и гимназии, посвященные Дню лицея, которые прошли 17-18 октября при поддержке Томского областного </w:t>
      </w:r>
      <w:proofErr w:type="gramStart"/>
      <w:r w:rsidRPr="00A676E1">
        <w:rPr>
          <w:sz w:val="24"/>
          <w:szCs w:val="24"/>
        </w:rPr>
        <w:t>института повышения квалификации работников образования</w:t>
      </w:r>
      <w:proofErr w:type="gramEnd"/>
      <w:r w:rsidRPr="00A676E1">
        <w:rPr>
          <w:sz w:val="24"/>
          <w:szCs w:val="24"/>
        </w:rPr>
        <w:t xml:space="preserve">. </w:t>
      </w:r>
    </w:p>
    <w:p w:rsidR="0024544F" w:rsidRPr="0024544F" w:rsidRDefault="0024544F" w:rsidP="0024544F">
      <w:pPr>
        <w:ind w:firstLine="709"/>
        <w:jc w:val="both"/>
        <w:rPr>
          <w:sz w:val="24"/>
          <w:szCs w:val="24"/>
        </w:rPr>
      </w:pPr>
      <w:proofErr w:type="gramStart"/>
      <w:r w:rsidRPr="0024544F">
        <w:rPr>
          <w:sz w:val="24"/>
          <w:szCs w:val="24"/>
        </w:rPr>
        <w:t xml:space="preserve">В играх приняли участие около </w:t>
      </w:r>
      <w:r w:rsidR="00EC04F2">
        <w:rPr>
          <w:sz w:val="24"/>
          <w:szCs w:val="24"/>
        </w:rPr>
        <w:t xml:space="preserve">ста учащихся и педагогов из 8 </w:t>
      </w:r>
      <w:r w:rsidRPr="0024544F">
        <w:rPr>
          <w:sz w:val="24"/>
          <w:szCs w:val="24"/>
        </w:rPr>
        <w:t>образовательных учреждений Томска и Северска: гимназия № 24 имени М.В. Октябрьской (г.</w:t>
      </w:r>
      <w:r w:rsidR="00EC04F2">
        <w:rPr>
          <w:sz w:val="24"/>
          <w:szCs w:val="24"/>
        </w:rPr>
        <w:t xml:space="preserve"> </w:t>
      </w:r>
      <w:r w:rsidRPr="0024544F">
        <w:rPr>
          <w:sz w:val="24"/>
          <w:szCs w:val="24"/>
        </w:rPr>
        <w:t>Томск), гимназия №</w:t>
      </w:r>
      <w:r w:rsidR="00EC04F2">
        <w:rPr>
          <w:sz w:val="24"/>
          <w:szCs w:val="24"/>
        </w:rPr>
        <w:t xml:space="preserve"> </w:t>
      </w:r>
      <w:r w:rsidRPr="0024544F">
        <w:rPr>
          <w:sz w:val="24"/>
          <w:szCs w:val="24"/>
        </w:rPr>
        <w:t>55 (г.</w:t>
      </w:r>
      <w:r w:rsidR="00EC04F2">
        <w:rPr>
          <w:sz w:val="24"/>
          <w:szCs w:val="24"/>
        </w:rPr>
        <w:t xml:space="preserve"> </w:t>
      </w:r>
      <w:r w:rsidRPr="0024544F">
        <w:rPr>
          <w:sz w:val="24"/>
          <w:szCs w:val="24"/>
        </w:rPr>
        <w:t>Томск), гимназия «Томь» (г.</w:t>
      </w:r>
      <w:r w:rsidR="00EC04F2">
        <w:rPr>
          <w:sz w:val="24"/>
          <w:szCs w:val="24"/>
        </w:rPr>
        <w:t xml:space="preserve"> </w:t>
      </w:r>
      <w:r w:rsidRPr="0024544F">
        <w:rPr>
          <w:sz w:val="24"/>
          <w:szCs w:val="24"/>
        </w:rPr>
        <w:t xml:space="preserve">Томск), Академический лицей (г. Томск), </w:t>
      </w:r>
      <w:proofErr w:type="spellStart"/>
      <w:r w:rsidRPr="0024544F">
        <w:rPr>
          <w:sz w:val="24"/>
          <w:szCs w:val="24"/>
        </w:rPr>
        <w:t>Самусьский</w:t>
      </w:r>
      <w:proofErr w:type="spellEnd"/>
      <w:r w:rsidRPr="0024544F">
        <w:rPr>
          <w:sz w:val="24"/>
          <w:szCs w:val="24"/>
        </w:rPr>
        <w:t xml:space="preserve"> лицей имени Академика В.В. Пекарского (пос.</w:t>
      </w:r>
      <w:r w:rsidR="00EC04F2">
        <w:rPr>
          <w:sz w:val="24"/>
          <w:szCs w:val="24"/>
        </w:rPr>
        <w:t xml:space="preserve"> </w:t>
      </w:r>
      <w:r w:rsidRPr="0024544F">
        <w:rPr>
          <w:sz w:val="24"/>
          <w:szCs w:val="24"/>
        </w:rPr>
        <w:t>Самусь), СФМЛ (г.</w:t>
      </w:r>
      <w:r w:rsidR="00EC04F2">
        <w:rPr>
          <w:sz w:val="24"/>
          <w:szCs w:val="24"/>
        </w:rPr>
        <w:t xml:space="preserve"> </w:t>
      </w:r>
      <w:r w:rsidRPr="0024544F">
        <w:rPr>
          <w:sz w:val="24"/>
          <w:szCs w:val="24"/>
        </w:rPr>
        <w:t>Северск), Северская гимназия (г. Северск), Северский лицей (г.</w:t>
      </w:r>
      <w:r w:rsidR="00EC04F2">
        <w:rPr>
          <w:sz w:val="24"/>
          <w:szCs w:val="24"/>
        </w:rPr>
        <w:t xml:space="preserve"> </w:t>
      </w:r>
      <w:r w:rsidRPr="0024544F">
        <w:rPr>
          <w:sz w:val="24"/>
          <w:szCs w:val="24"/>
        </w:rPr>
        <w:t>Северск)</w:t>
      </w:r>
      <w:r w:rsidR="00EC04F2">
        <w:rPr>
          <w:sz w:val="24"/>
          <w:szCs w:val="24"/>
        </w:rPr>
        <w:t>.</w:t>
      </w:r>
      <w:proofErr w:type="gramEnd"/>
    </w:p>
    <w:p w:rsidR="0024544F" w:rsidRPr="0024544F" w:rsidRDefault="0024544F" w:rsidP="0024544F">
      <w:pPr>
        <w:ind w:firstLine="709"/>
        <w:jc w:val="both"/>
        <w:rPr>
          <w:sz w:val="24"/>
          <w:szCs w:val="24"/>
        </w:rPr>
      </w:pPr>
      <w:r w:rsidRPr="0024544F">
        <w:rPr>
          <w:sz w:val="24"/>
          <w:szCs w:val="24"/>
        </w:rPr>
        <w:t xml:space="preserve">Победителями в индивидуальном зачете </w:t>
      </w:r>
      <w:r w:rsidR="00EC04F2">
        <w:rPr>
          <w:sz w:val="24"/>
          <w:szCs w:val="24"/>
        </w:rPr>
        <w:t xml:space="preserve">в младшем потоке </w:t>
      </w:r>
      <w:r w:rsidRPr="0024544F">
        <w:rPr>
          <w:sz w:val="24"/>
          <w:szCs w:val="24"/>
        </w:rPr>
        <w:t>стали:</w:t>
      </w:r>
    </w:p>
    <w:p w:rsidR="0024544F" w:rsidRPr="0024544F" w:rsidRDefault="0024544F" w:rsidP="0024544F">
      <w:pPr>
        <w:ind w:firstLine="709"/>
        <w:jc w:val="both"/>
        <w:rPr>
          <w:sz w:val="24"/>
          <w:szCs w:val="24"/>
        </w:rPr>
      </w:pPr>
      <w:r w:rsidRPr="0024544F">
        <w:rPr>
          <w:sz w:val="24"/>
          <w:szCs w:val="24"/>
        </w:rPr>
        <w:t xml:space="preserve">Филология: </w:t>
      </w:r>
      <w:proofErr w:type="gramStart"/>
      <w:r w:rsidRPr="0024544F">
        <w:rPr>
          <w:sz w:val="24"/>
          <w:szCs w:val="24"/>
        </w:rPr>
        <w:t>Бутова Дарья (Северская гимназия, 4 класс), Князьков Егор (Академический лицей, 4 класс) и Мальцева Елизавета (Северский лицей, 2 класс)</w:t>
      </w:r>
      <w:proofErr w:type="gramEnd"/>
    </w:p>
    <w:p w:rsidR="0024544F" w:rsidRPr="0024544F" w:rsidRDefault="00186658" w:rsidP="002454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Математика: </w:t>
      </w:r>
      <w:proofErr w:type="spellStart"/>
      <w:proofErr w:type="gramStart"/>
      <w:r w:rsidR="0024544F" w:rsidRPr="0024544F">
        <w:rPr>
          <w:sz w:val="24"/>
          <w:szCs w:val="24"/>
        </w:rPr>
        <w:t>Тасаева</w:t>
      </w:r>
      <w:proofErr w:type="spellEnd"/>
      <w:r w:rsidR="0024544F" w:rsidRPr="0024544F">
        <w:rPr>
          <w:sz w:val="24"/>
          <w:szCs w:val="24"/>
        </w:rPr>
        <w:t xml:space="preserve"> Екатерина (Северский лицей, 4 класс), Макиенко Александра</w:t>
      </w:r>
      <w:r>
        <w:rPr>
          <w:sz w:val="24"/>
          <w:szCs w:val="24"/>
        </w:rPr>
        <w:t xml:space="preserve"> </w:t>
      </w:r>
      <w:r w:rsidR="0024544F" w:rsidRPr="0024544F">
        <w:rPr>
          <w:sz w:val="24"/>
          <w:szCs w:val="24"/>
        </w:rPr>
        <w:t xml:space="preserve">(Академический лицей, 4 класс) и </w:t>
      </w:r>
      <w:proofErr w:type="spellStart"/>
      <w:r w:rsidR="0024544F" w:rsidRPr="0024544F">
        <w:rPr>
          <w:sz w:val="24"/>
          <w:szCs w:val="24"/>
        </w:rPr>
        <w:t>Спасенкова</w:t>
      </w:r>
      <w:proofErr w:type="spellEnd"/>
      <w:r w:rsidR="0024544F" w:rsidRPr="0024544F">
        <w:rPr>
          <w:sz w:val="24"/>
          <w:szCs w:val="24"/>
        </w:rPr>
        <w:t xml:space="preserve"> Юлия (Северский лицей, 4 класс)</w:t>
      </w:r>
      <w:r>
        <w:rPr>
          <w:sz w:val="24"/>
          <w:szCs w:val="24"/>
        </w:rPr>
        <w:t>.</w:t>
      </w:r>
      <w:proofErr w:type="gramEnd"/>
    </w:p>
    <w:p w:rsidR="0024544F" w:rsidRPr="0024544F" w:rsidRDefault="0024544F" w:rsidP="0024544F">
      <w:pPr>
        <w:ind w:firstLine="709"/>
        <w:jc w:val="both"/>
        <w:rPr>
          <w:sz w:val="24"/>
          <w:szCs w:val="24"/>
        </w:rPr>
      </w:pPr>
      <w:r w:rsidRPr="0024544F">
        <w:rPr>
          <w:sz w:val="24"/>
          <w:szCs w:val="24"/>
        </w:rPr>
        <w:t xml:space="preserve">Естествознание: Лобанов Роман (СФМЛ, 4 класс), </w:t>
      </w:r>
      <w:proofErr w:type="gramStart"/>
      <w:r w:rsidRPr="0024544F">
        <w:rPr>
          <w:sz w:val="24"/>
          <w:szCs w:val="24"/>
        </w:rPr>
        <w:t>Лун-Фу</w:t>
      </w:r>
      <w:proofErr w:type="gramEnd"/>
      <w:r w:rsidRPr="0024544F">
        <w:rPr>
          <w:sz w:val="24"/>
          <w:szCs w:val="24"/>
        </w:rPr>
        <w:t xml:space="preserve"> Дарья (гимназия </w:t>
      </w:r>
      <w:r w:rsidR="00186658">
        <w:rPr>
          <w:sz w:val="24"/>
          <w:szCs w:val="24"/>
        </w:rPr>
        <w:t>«</w:t>
      </w:r>
      <w:r w:rsidRPr="0024544F">
        <w:rPr>
          <w:sz w:val="24"/>
          <w:szCs w:val="24"/>
        </w:rPr>
        <w:t>Томь</w:t>
      </w:r>
      <w:r w:rsidR="00186658">
        <w:rPr>
          <w:sz w:val="24"/>
          <w:szCs w:val="24"/>
        </w:rPr>
        <w:t>»</w:t>
      </w:r>
      <w:r w:rsidRPr="0024544F">
        <w:rPr>
          <w:sz w:val="24"/>
          <w:szCs w:val="24"/>
        </w:rPr>
        <w:t xml:space="preserve">, 3 класс) и Давыдова </w:t>
      </w:r>
      <w:proofErr w:type="spellStart"/>
      <w:r w:rsidRPr="0024544F">
        <w:rPr>
          <w:sz w:val="24"/>
          <w:szCs w:val="24"/>
        </w:rPr>
        <w:t>Миланья</w:t>
      </w:r>
      <w:proofErr w:type="spellEnd"/>
      <w:r w:rsidRPr="0024544F">
        <w:rPr>
          <w:sz w:val="24"/>
          <w:szCs w:val="24"/>
        </w:rPr>
        <w:t xml:space="preserve"> (Северский лицей, 3 класс)</w:t>
      </w:r>
      <w:r w:rsidR="00186658">
        <w:rPr>
          <w:sz w:val="24"/>
          <w:szCs w:val="24"/>
        </w:rPr>
        <w:t>.</w:t>
      </w:r>
    </w:p>
    <w:p w:rsidR="0024544F" w:rsidRPr="0024544F" w:rsidRDefault="0024544F" w:rsidP="0024544F">
      <w:pPr>
        <w:ind w:firstLine="709"/>
        <w:jc w:val="both"/>
        <w:rPr>
          <w:sz w:val="24"/>
          <w:szCs w:val="24"/>
        </w:rPr>
      </w:pPr>
      <w:r w:rsidRPr="0024544F">
        <w:rPr>
          <w:sz w:val="24"/>
          <w:szCs w:val="24"/>
        </w:rPr>
        <w:t>Английский язык: Мальцева Елизавета (Северский лицей, 2 класс), Васильев Андрей (гимназия Томь, 4 класс) и</w:t>
      </w:r>
      <w:r w:rsidR="00186658">
        <w:rPr>
          <w:sz w:val="24"/>
          <w:szCs w:val="24"/>
        </w:rPr>
        <w:t xml:space="preserve"> </w:t>
      </w:r>
      <w:proofErr w:type="spellStart"/>
      <w:r w:rsidRPr="0024544F">
        <w:rPr>
          <w:sz w:val="24"/>
          <w:szCs w:val="24"/>
        </w:rPr>
        <w:t>Фещенко</w:t>
      </w:r>
      <w:proofErr w:type="spellEnd"/>
      <w:r w:rsidRPr="0024544F">
        <w:rPr>
          <w:sz w:val="24"/>
          <w:szCs w:val="24"/>
        </w:rPr>
        <w:t xml:space="preserve"> Владислав (гимназия №</w:t>
      </w:r>
      <w:r w:rsidR="00186658">
        <w:rPr>
          <w:sz w:val="24"/>
          <w:szCs w:val="24"/>
        </w:rPr>
        <w:t xml:space="preserve"> </w:t>
      </w:r>
      <w:r w:rsidRPr="0024544F">
        <w:rPr>
          <w:sz w:val="24"/>
          <w:szCs w:val="24"/>
        </w:rPr>
        <w:t>24, 4 класс)</w:t>
      </w:r>
      <w:r w:rsidR="00186658">
        <w:rPr>
          <w:sz w:val="24"/>
          <w:szCs w:val="24"/>
        </w:rPr>
        <w:t>.</w:t>
      </w:r>
    </w:p>
    <w:p w:rsidR="0024544F" w:rsidRPr="0024544F" w:rsidRDefault="0024544F" w:rsidP="0024544F">
      <w:pPr>
        <w:ind w:firstLine="709"/>
        <w:jc w:val="both"/>
        <w:rPr>
          <w:sz w:val="24"/>
          <w:szCs w:val="24"/>
        </w:rPr>
      </w:pPr>
      <w:r w:rsidRPr="0024544F">
        <w:rPr>
          <w:sz w:val="24"/>
          <w:szCs w:val="24"/>
        </w:rPr>
        <w:t xml:space="preserve">В старшем потоке </w:t>
      </w:r>
      <w:r w:rsidR="00186658">
        <w:rPr>
          <w:sz w:val="24"/>
          <w:szCs w:val="24"/>
        </w:rPr>
        <w:t>победили</w:t>
      </w:r>
      <w:r w:rsidRPr="0024544F">
        <w:rPr>
          <w:sz w:val="24"/>
          <w:szCs w:val="24"/>
        </w:rPr>
        <w:t>:</w:t>
      </w:r>
    </w:p>
    <w:p w:rsidR="0024544F" w:rsidRPr="0024544F" w:rsidRDefault="0024544F" w:rsidP="0024544F">
      <w:pPr>
        <w:ind w:firstLine="709"/>
        <w:jc w:val="both"/>
        <w:rPr>
          <w:sz w:val="24"/>
          <w:szCs w:val="24"/>
        </w:rPr>
      </w:pPr>
      <w:r w:rsidRPr="0024544F">
        <w:rPr>
          <w:sz w:val="24"/>
          <w:szCs w:val="24"/>
        </w:rPr>
        <w:t xml:space="preserve">Филология: Калистратова Вероника (Северский лицей, 8 класс), </w:t>
      </w:r>
      <w:proofErr w:type="spellStart"/>
      <w:r w:rsidRPr="0024544F">
        <w:rPr>
          <w:sz w:val="24"/>
          <w:szCs w:val="24"/>
        </w:rPr>
        <w:t>Кирютенко</w:t>
      </w:r>
      <w:proofErr w:type="spellEnd"/>
      <w:r w:rsidRPr="0024544F">
        <w:rPr>
          <w:sz w:val="24"/>
          <w:szCs w:val="24"/>
        </w:rPr>
        <w:t xml:space="preserve"> Алиса (Северская гимназия, 6 класс) и </w:t>
      </w:r>
      <w:proofErr w:type="spellStart"/>
      <w:r w:rsidRPr="0024544F">
        <w:rPr>
          <w:sz w:val="24"/>
          <w:szCs w:val="24"/>
        </w:rPr>
        <w:t>Шакин</w:t>
      </w:r>
      <w:proofErr w:type="spellEnd"/>
      <w:r w:rsidRPr="0024544F">
        <w:rPr>
          <w:sz w:val="24"/>
          <w:szCs w:val="24"/>
        </w:rPr>
        <w:t xml:space="preserve"> Владислав (гимназия №55, 7 класс)</w:t>
      </w:r>
      <w:r w:rsidR="00186658">
        <w:rPr>
          <w:sz w:val="24"/>
          <w:szCs w:val="24"/>
        </w:rPr>
        <w:t>.</w:t>
      </w:r>
    </w:p>
    <w:p w:rsidR="0024544F" w:rsidRPr="0024544F" w:rsidRDefault="0024544F" w:rsidP="0024544F">
      <w:pPr>
        <w:ind w:firstLine="709"/>
        <w:jc w:val="both"/>
        <w:rPr>
          <w:sz w:val="24"/>
          <w:szCs w:val="24"/>
        </w:rPr>
      </w:pPr>
      <w:r w:rsidRPr="0024544F">
        <w:rPr>
          <w:sz w:val="24"/>
          <w:szCs w:val="24"/>
        </w:rPr>
        <w:t xml:space="preserve">Английский язык: </w:t>
      </w:r>
      <w:proofErr w:type="spellStart"/>
      <w:proofErr w:type="gramStart"/>
      <w:r w:rsidRPr="0024544F">
        <w:rPr>
          <w:sz w:val="24"/>
          <w:szCs w:val="24"/>
        </w:rPr>
        <w:t>Барышева</w:t>
      </w:r>
      <w:proofErr w:type="spellEnd"/>
      <w:r w:rsidRPr="0024544F">
        <w:rPr>
          <w:sz w:val="24"/>
          <w:szCs w:val="24"/>
        </w:rPr>
        <w:t xml:space="preserve"> София (гимназия «Томь», 7 класс), Шилов Артур (Северский лицей, 8 класс) и </w:t>
      </w:r>
      <w:proofErr w:type="spellStart"/>
      <w:r w:rsidRPr="0024544F">
        <w:rPr>
          <w:sz w:val="24"/>
          <w:szCs w:val="24"/>
        </w:rPr>
        <w:t>Авдоченко</w:t>
      </w:r>
      <w:proofErr w:type="spellEnd"/>
      <w:r w:rsidRPr="0024544F">
        <w:rPr>
          <w:sz w:val="24"/>
          <w:szCs w:val="24"/>
        </w:rPr>
        <w:t xml:space="preserve"> Ангелина (Северская гимназия, 5 класс)</w:t>
      </w:r>
      <w:r w:rsidR="00186658">
        <w:rPr>
          <w:sz w:val="24"/>
          <w:szCs w:val="24"/>
        </w:rPr>
        <w:t>.</w:t>
      </w:r>
      <w:proofErr w:type="gramEnd"/>
    </w:p>
    <w:p w:rsidR="0024544F" w:rsidRPr="0024544F" w:rsidRDefault="0024544F" w:rsidP="0024544F">
      <w:pPr>
        <w:ind w:firstLine="709"/>
        <w:jc w:val="both"/>
        <w:rPr>
          <w:sz w:val="24"/>
          <w:szCs w:val="24"/>
        </w:rPr>
      </w:pPr>
      <w:r w:rsidRPr="0024544F">
        <w:rPr>
          <w:sz w:val="24"/>
          <w:szCs w:val="24"/>
        </w:rPr>
        <w:t xml:space="preserve">Математика: </w:t>
      </w:r>
      <w:proofErr w:type="spellStart"/>
      <w:proofErr w:type="gramStart"/>
      <w:r w:rsidRPr="0024544F">
        <w:rPr>
          <w:sz w:val="24"/>
          <w:szCs w:val="24"/>
        </w:rPr>
        <w:t>Авдоченко</w:t>
      </w:r>
      <w:proofErr w:type="spellEnd"/>
      <w:r w:rsidRPr="0024544F">
        <w:rPr>
          <w:sz w:val="24"/>
          <w:szCs w:val="24"/>
        </w:rPr>
        <w:t xml:space="preserve"> Ангелина (Северская гимназия, 5 класс), </w:t>
      </w:r>
      <w:proofErr w:type="spellStart"/>
      <w:r w:rsidRPr="0024544F">
        <w:rPr>
          <w:sz w:val="24"/>
          <w:szCs w:val="24"/>
        </w:rPr>
        <w:t>Кирютенко</w:t>
      </w:r>
      <w:proofErr w:type="spellEnd"/>
      <w:r w:rsidRPr="0024544F">
        <w:rPr>
          <w:sz w:val="24"/>
          <w:szCs w:val="24"/>
        </w:rPr>
        <w:t xml:space="preserve"> Алиса (Северская гимназия, 6 класс), Бережной Михаил (Северский лицей, 6 класс)</w:t>
      </w:r>
      <w:r w:rsidR="00186658">
        <w:rPr>
          <w:sz w:val="24"/>
          <w:szCs w:val="24"/>
        </w:rPr>
        <w:t>.</w:t>
      </w:r>
      <w:proofErr w:type="gramEnd"/>
    </w:p>
    <w:p w:rsidR="0024544F" w:rsidRPr="0024544F" w:rsidRDefault="0024544F" w:rsidP="0024544F">
      <w:pPr>
        <w:ind w:firstLine="709"/>
        <w:jc w:val="both"/>
        <w:rPr>
          <w:sz w:val="24"/>
          <w:szCs w:val="24"/>
        </w:rPr>
      </w:pPr>
      <w:r w:rsidRPr="0024544F">
        <w:rPr>
          <w:sz w:val="24"/>
          <w:szCs w:val="24"/>
        </w:rPr>
        <w:t xml:space="preserve">История: </w:t>
      </w:r>
      <w:proofErr w:type="gramStart"/>
      <w:r w:rsidRPr="0024544F">
        <w:rPr>
          <w:sz w:val="24"/>
          <w:szCs w:val="24"/>
        </w:rPr>
        <w:t xml:space="preserve">Рязанцева Полина (Северская гимназия, 8 класс), </w:t>
      </w:r>
      <w:proofErr w:type="spellStart"/>
      <w:r w:rsidRPr="0024544F">
        <w:rPr>
          <w:sz w:val="24"/>
          <w:szCs w:val="24"/>
        </w:rPr>
        <w:t>Ширыкалов</w:t>
      </w:r>
      <w:proofErr w:type="spellEnd"/>
      <w:r w:rsidRPr="0024544F">
        <w:rPr>
          <w:sz w:val="24"/>
          <w:szCs w:val="24"/>
        </w:rPr>
        <w:t xml:space="preserve"> Георгий (Северский лицей, 6 класс) и Землянова Ольга (Академический лицей, 8 класс)</w:t>
      </w:r>
      <w:r w:rsidR="00186658">
        <w:rPr>
          <w:sz w:val="24"/>
          <w:szCs w:val="24"/>
        </w:rPr>
        <w:t>.</w:t>
      </w:r>
      <w:proofErr w:type="gramEnd"/>
    </w:p>
    <w:p w:rsidR="0024544F" w:rsidRPr="0024544F" w:rsidRDefault="0024544F" w:rsidP="0024544F">
      <w:pPr>
        <w:ind w:firstLine="709"/>
        <w:jc w:val="both"/>
        <w:rPr>
          <w:sz w:val="24"/>
          <w:szCs w:val="24"/>
        </w:rPr>
      </w:pPr>
      <w:r w:rsidRPr="0024544F">
        <w:rPr>
          <w:sz w:val="24"/>
          <w:szCs w:val="24"/>
        </w:rPr>
        <w:t>Во второй день игр каждое образовательное учреждение объединилось в команды (по 4-5 человек), в этот день проходил групповой тур игр. Среди младших команд групповой тур проходил в форме интеллектуальной игры «Азбука». Лучшими в этом соревновании стали АКАДЕМИКИ (Академический лицей), АТФ (СФМЛ) и ДЕТИ ГАЛАКТИКИ (гимназия №55).</w:t>
      </w:r>
    </w:p>
    <w:p w:rsidR="00EC04F2" w:rsidRDefault="0024544F" w:rsidP="00EC04F2">
      <w:pPr>
        <w:ind w:firstLine="709"/>
        <w:jc w:val="both"/>
        <w:rPr>
          <w:sz w:val="24"/>
          <w:szCs w:val="24"/>
        </w:rPr>
      </w:pPr>
      <w:r w:rsidRPr="0024544F">
        <w:rPr>
          <w:sz w:val="24"/>
          <w:szCs w:val="24"/>
        </w:rPr>
        <w:lastRenderedPageBreak/>
        <w:t xml:space="preserve">Старший поток играл в «Карусель», «Завалинку» и «Английские </w:t>
      </w:r>
      <w:proofErr w:type="spellStart"/>
      <w:r w:rsidRPr="0024544F">
        <w:rPr>
          <w:sz w:val="24"/>
          <w:szCs w:val="24"/>
        </w:rPr>
        <w:t>бумаШки</w:t>
      </w:r>
      <w:proofErr w:type="spellEnd"/>
      <w:r w:rsidRPr="0024544F">
        <w:rPr>
          <w:sz w:val="24"/>
          <w:szCs w:val="24"/>
        </w:rPr>
        <w:t xml:space="preserve">». По итогам группового тура победили команды: </w:t>
      </w:r>
      <w:proofErr w:type="gramStart"/>
      <w:r w:rsidRPr="0024544F">
        <w:rPr>
          <w:sz w:val="24"/>
          <w:szCs w:val="24"/>
        </w:rPr>
        <w:t>ГИМНАЗИСТЫ №</w:t>
      </w:r>
      <w:r w:rsidR="00EC04F2">
        <w:rPr>
          <w:sz w:val="24"/>
          <w:szCs w:val="24"/>
        </w:rPr>
        <w:t xml:space="preserve"> </w:t>
      </w:r>
      <w:r w:rsidRPr="0024544F">
        <w:rPr>
          <w:sz w:val="24"/>
          <w:szCs w:val="24"/>
        </w:rPr>
        <w:t xml:space="preserve">2 (Северская гимназия) в игре «КАРУСЕЛЬ», Команда ТОМЬ (гимназия «Томь») в «ЗАВАЛИНКЕ» и ДЕТИ СОЛНЦА (Северский лицей) в «Английских </w:t>
      </w:r>
      <w:proofErr w:type="spellStart"/>
      <w:r w:rsidRPr="0024544F">
        <w:rPr>
          <w:sz w:val="24"/>
          <w:szCs w:val="24"/>
        </w:rPr>
        <w:t>бумаШках</w:t>
      </w:r>
      <w:proofErr w:type="spellEnd"/>
      <w:r w:rsidRPr="0024544F">
        <w:rPr>
          <w:sz w:val="24"/>
          <w:szCs w:val="24"/>
        </w:rPr>
        <w:t>».</w:t>
      </w:r>
      <w:proofErr w:type="gramEnd"/>
    </w:p>
    <w:p w:rsidR="0024544F" w:rsidRPr="0024544F" w:rsidRDefault="0024544F" w:rsidP="00EC04F2">
      <w:pPr>
        <w:ind w:firstLine="709"/>
        <w:jc w:val="both"/>
        <w:rPr>
          <w:sz w:val="24"/>
          <w:szCs w:val="24"/>
        </w:rPr>
      </w:pPr>
      <w:r w:rsidRPr="0024544F">
        <w:rPr>
          <w:sz w:val="24"/>
          <w:szCs w:val="24"/>
        </w:rPr>
        <w:t xml:space="preserve">Самым умным ребенком по результатам двух дней игр стала </w:t>
      </w:r>
      <w:proofErr w:type="spellStart"/>
      <w:r w:rsidRPr="0024544F">
        <w:rPr>
          <w:sz w:val="24"/>
          <w:szCs w:val="24"/>
        </w:rPr>
        <w:t>Авдоченко</w:t>
      </w:r>
      <w:proofErr w:type="spellEnd"/>
      <w:r w:rsidRPr="0024544F">
        <w:rPr>
          <w:sz w:val="24"/>
          <w:szCs w:val="24"/>
        </w:rPr>
        <w:t xml:space="preserve"> Ангелина («Северская гимназия», ученица 5 класса).</w:t>
      </w:r>
    </w:p>
    <w:p w:rsidR="0024544F" w:rsidRDefault="0024544F" w:rsidP="0024544F">
      <w:pPr>
        <w:ind w:firstLine="709"/>
        <w:jc w:val="both"/>
        <w:rPr>
          <w:sz w:val="24"/>
          <w:szCs w:val="24"/>
        </w:rPr>
      </w:pPr>
      <w:r w:rsidRPr="0024544F">
        <w:rPr>
          <w:sz w:val="24"/>
          <w:szCs w:val="24"/>
        </w:rPr>
        <w:t>По итогам двух дней в командном зачете места распределились следующим образом: 1 место – «ДЕТИ СОЛНЦА – 1» (Северский лицей), 2 место – «ГИМНАЗИСТЫ – 2» (Северская гимназия), 3 место – «АКАДЕМИКИ» (Академический лицей).</w:t>
      </w:r>
    </w:p>
    <w:p w:rsidR="00876BBC" w:rsidRDefault="00865EB7" w:rsidP="00876BBC">
      <w:pPr>
        <w:ind w:firstLine="709"/>
        <w:jc w:val="both"/>
        <w:rPr>
          <w:sz w:val="24"/>
          <w:szCs w:val="24"/>
        </w:rPr>
      </w:pPr>
      <w:proofErr w:type="gramStart"/>
      <w:r w:rsidRPr="00865EB7">
        <w:rPr>
          <w:sz w:val="24"/>
          <w:szCs w:val="24"/>
        </w:rPr>
        <w:t>В 2013 году на IV Областных интеллектуально-творческих играх было 20 команд Северска, Томска и Томской области, среди которых 2 лицейские команды принесли Северскому лицею 18 призовых мест в индивидуальном, парном и общекомандном зачетах.</w:t>
      </w:r>
      <w:r w:rsidR="0032634B">
        <w:rPr>
          <w:sz w:val="24"/>
          <w:szCs w:val="24"/>
        </w:rPr>
        <w:t xml:space="preserve"> </w:t>
      </w:r>
      <w:proofErr w:type="gramEnd"/>
    </w:p>
    <w:p w:rsidR="00BF5CD3" w:rsidRPr="00071ECB" w:rsidRDefault="00BF5CD3" w:rsidP="00BF5CD3">
      <w:pPr>
        <w:jc w:val="both"/>
        <w:rPr>
          <w:b/>
          <w:sz w:val="24"/>
          <w:szCs w:val="24"/>
        </w:rPr>
      </w:pPr>
      <w:r w:rsidRPr="00071ECB">
        <w:rPr>
          <w:b/>
          <w:sz w:val="24"/>
          <w:szCs w:val="24"/>
        </w:rPr>
        <w:t>Выводы:</w:t>
      </w:r>
    </w:p>
    <w:p w:rsidR="00BF5CD3" w:rsidRPr="001F5CD1" w:rsidRDefault="00A62495" w:rsidP="00E00E6D">
      <w:pPr>
        <w:numPr>
          <w:ilvl w:val="0"/>
          <w:numId w:val="60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72340A" w:rsidRPr="0072340A">
        <w:rPr>
          <w:sz w:val="24"/>
          <w:szCs w:val="24"/>
        </w:rPr>
        <w:t xml:space="preserve"> лицее созданы благоприятные условия для выявления и развития детской одаренности в практической, познавательной, художественно-эстетической, коммуникативной и других видах деятельности.</w:t>
      </w:r>
      <w:proofErr w:type="gramEnd"/>
      <w:r w:rsidR="0072340A">
        <w:rPr>
          <w:sz w:val="24"/>
          <w:szCs w:val="24"/>
        </w:rPr>
        <w:t xml:space="preserve"> </w:t>
      </w:r>
      <w:r w:rsidR="00BF5CD3" w:rsidRPr="001F5CD1">
        <w:rPr>
          <w:sz w:val="24"/>
          <w:szCs w:val="24"/>
        </w:rPr>
        <w:t xml:space="preserve">Признать работу </w:t>
      </w:r>
      <w:r w:rsidR="00BF5CD3">
        <w:rPr>
          <w:sz w:val="24"/>
          <w:szCs w:val="24"/>
        </w:rPr>
        <w:t xml:space="preserve">по подготовке обучающихся к участию в </w:t>
      </w:r>
      <w:r w:rsidR="00542C5D">
        <w:rPr>
          <w:sz w:val="24"/>
          <w:szCs w:val="24"/>
        </w:rPr>
        <w:t>олимпиадном движении</w:t>
      </w:r>
      <w:r w:rsidR="00BF5CD3">
        <w:rPr>
          <w:sz w:val="24"/>
          <w:szCs w:val="24"/>
        </w:rPr>
        <w:t xml:space="preserve"> удовлетворительной.</w:t>
      </w:r>
    </w:p>
    <w:p w:rsidR="00BF5CD3" w:rsidRPr="001F5CD1" w:rsidRDefault="00BF5CD3" w:rsidP="00BF5CD3">
      <w:pPr>
        <w:jc w:val="both"/>
        <w:rPr>
          <w:b/>
          <w:sz w:val="24"/>
          <w:szCs w:val="24"/>
        </w:rPr>
      </w:pPr>
      <w:r w:rsidRPr="001F5CD1">
        <w:rPr>
          <w:b/>
          <w:sz w:val="24"/>
          <w:szCs w:val="24"/>
        </w:rPr>
        <w:t>Рекомендации:</w:t>
      </w:r>
    </w:p>
    <w:p w:rsidR="00BE5146" w:rsidRDefault="00BE5146" w:rsidP="00E00E6D">
      <w:pPr>
        <w:pStyle w:val="af0"/>
        <w:numPr>
          <w:ilvl w:val="0"/>
          <w:numId w:val="61"/>
        </w:numPr>
        <w:jc w:val="both"/>
        <w:rPr>
          <w:b w:val="0"/>
          <w:sz w:val="24"/>
        </w:rPr>
      </w:pPr>
      <w:r>
        <w:rPr>
          <w:b w:val="0"/>
          <w:sz w:val="24"/>
        </w:rPr>
        <w:t>Активизировать участие лицеистов в заочной олимпиаде школьников (ТОИПКРО).</w:t>
      </w:r>
    </w:p>
    <w:p w:rsidR="00EB5F21" w:rsidRPr="00EB5F21" w:rsidRDefault="00EB5F21" w:rsidP="00E00E6D">
      <w:pPr>
        <w:numPr>
          <w:ilvl w:val="1"/>
          <w:numId w:val="79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Проектно-исследовательская деятельность обучающихся</w:t>
      </w:r>
    </w:p>
    <w:p w:rsidR="0032634B" w:rsidRDefault="00646344" w:rsidP="00C549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лицее о</w:t>
      </w:r>
      <w:r w:rsidR="00AE0F08" w:rsidRPr="002828F5">
        <w:rPr>
          <w:sz w:val="24"/>
          <w:szCs w:val="24"/>
        </w:rPr>
        <w:t>тработаны формы совместной проектно-исследовательской деятельности учащихся и педагогов.</w:t>
      </w:r>
      <w:r>
        <w:rPr>
          <w:sz w:val="24"/>
          <w:szCs w:val="24"/>
        </w:rPr>
        <w:t xml:space="preserve"> </w:t>
      </w:r>
      <w:r w:rsidR="00AF6994" w:rsidRPr="00865EB7">
        <w:rPr>
          <w:sz w:val="24"/>
          <w:szCs w:val="24"/>
        </w:rPr>
        <w:t>Образовательная инициатива учащихся всех ступеней поддерживается через организацию научно-практической конференции «Человек. Земля. Вселенная», которая прошла в апреле 2014 года в двенадцатый раз</w:t>
      </w:r>
      <w:r w:rsidR="0032634B">
        <w:rPr>
          <w:sz w:val="24"/>
          <w:szCs w:val="24"/>
        </w:rPr>
        <w:t>, а в апреле 2015 года конференция стала</w:t>
      </w:r>
      <w:r w:rsidR="0032634B" w:rsidRPr="0032634B">
        <w:rPr>
          <w:sz w:val="24"/>
          <w:szCs w:val="24"/>
        </w:rPr>
        <w:t xml:space="preserve"> </w:t>
      </w:r>
      <w:r w:rsidR="0032634B">
        <w:rPr>
          <w:sz w:val="24"/>
          <w:szCs w:val="24"/>
        </w:rPr>
        <w:t>региональной детско-взрослой</w:t>
      </w:r>
      <w:r w:rsidR="00AF6994" w:rsidRPr="00865EB7">
        <w:rPr>
          <w:sz w:val="24"/>
          <w:szCs w:val="24"/>
        </w:rPr>
        <w:t xml:space="preserve">. </w:t>
      </w:r>
    </w:p>
    <w:p w:rsidR="009811BA" w:rsidRPr="009811BA" w:rsidRDefault="009811BA" w:rsidP="009811BA">
      <w:pPr>
        <w:ind w:firstLine="709"/>
        <w:jc w:val="both"/>
        <w:rPr>
          <w:sz w:val="24"/>
          <w:szCs w:val="24"/>
        </w:rPr>
      </w:pPr>
      <w:r w:rsidRPr="009811BA">
        <w:rPr>
          <w:sz w:val="24"/>
          <w:szCs w:val="24"/>
        </w:rPr>
        <w:t xml:space="preserve">17-18 апреля 2015 года на базе МБОУ «Северский лицей» ЗАТО Северск Томской области состоялась Региональная детско-взрослая научно-практическая конференция «Человек. Земля. Вселенная». </w:t>
      </w:r>
    </w:p>
    <w:p w:rsidR="009811BA" w:rsidRPr="009811BA" w:rsidRDefault="009811BA" w:rsidP="009811BA">
      <w:pPr>
        <w:ind w:firstLine="709"/>
        <w:jc w:val="both"/>
        <w:rPr>
          <w:sz w:val="24"/>
          <w:szCs w:val="24"/>
        </w:rPr>
      </w:pPr>
      <w:r w:rsidRPr="009811BA">
        <w:rPr>
          <w:sz w:val="24"/>
          <w:szCs w:val="24"/>
        </w:rPr>
        <w:t xml:space="preserve">Первый день конференции был посвящен обсуждению детских творческих и проектно-исследовательских работ. В работе 15 секций принял участие 171 </w:t>
      </w:r>
      <w:proofErr w:type="gramStart"/>
      <w:r w:rsidRPr="009811BA">
        <w:rPr>
          <w:sz w:val="24"/>
          <w:szCs w:val="24"/>
        </w:rPr>
        <w:t>обучающийся</w:t>
      </w:r>
      <w:proofErr w:type="gramEnd"/>
      <w:r w:rsidRPr="009811BA">
        <w:rPr>
          <w:sz w:val="24"/>
          <w:szCs w:val="24"/>
        </w:rPr>
        <w:t xml:space="preserve"> из 9 образовательных организаций Томска, Северска и Томской области. Было представлено 143 работы. Их оценивало взрослое жюри из 64 экспертов.</w:t>
      </w:r>
    </w:p>
    <w:p w:rsidR="009811BA" w:rsidRPr="009811BA" w:rsidRDefault="009811BA" w:rsidP="009811BA">
      <w:pPr>
        <w:ind w:firstLine="709"/>
        <w:jc w:val="both"/>
        <w:rPr>
          <w:sz w:val="24"/>
          <w:szCs w:val="24"/>
        </w:rPr>
      </w:pPr>
      <w:r w:rsidRPr="009811BA">
        <w:rPr>
          <w:sz w:val="24"/>
          <w:szCs w:val="24"/>
        </w:rPr>
        <w:t>Второй день конференции был посвящен рассмотрению педагогических проектов и исследований. Работало две секции. 16 педагогов из 3 образовательных организаций представили 15 работ на суд компетентного жюри из 8 человек.</w:t>
      </w:r>
    </w:p>
    <w:p w:rsidR="0032634B" w:rsidRDefault="009811BA" w:rsidP="009811BA">
      <w:pPr>
        <w:ind w:firstLine="709"/>
        <w:jc w:val="both"/>
        <w:rPr>
          <w:sz w:val="24"/>
          <w:szCs w:val="24"/>
        </w:rPr>
      </w:pPr>
      <w:r w:rsidRPr="009811BA">
        <w:rPr>
          <w:sz w:val="24"/>
          <w:szCs w:val="24"/>
        </w:rPr>
        <w:t>Всего за два дня в работе конференции приняло участие 259 человек. 85 из них стали победителями и призерами. В качестве зрителей на конференции присутствовало 105 человек, 30 обучающихся и 5 педагогов осуществляли техническую поддержку, 15 учеников лицея представляли концертные номера на Открытии конференции. Таким образом, всего в конференции в разном качестве участвовало 414 человек.</w:t>
      </w:r>
    </w:p>
    <w:p w:rsidR="00EE3620" w:rsidRDefault="009811BA" w:rsidP="009811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сравнения: в 2014 году н</w:t>
      </w:r>
      <w:r w:rsidR="00C5495D" w:rsidRPr="00C5495D">
        <w:rPr>
          <w:sz w:val="24"/>
          <w:szCs w:val="24"/>
        </w:rPr>
        <w:t>а конференции работало 6 секций для 5-11 классов, 8 секций для 1-4 классов. Всего было представлено 107 проектно-исследовательских и творческих работ, выступило с докладами 136 лицеистов, 92 из них были отмечены Дипломами I, II, III степени, Дипломами в номинациях и награждены сувенирами.</w:t>
      </w:r>
      <w:r>
        <w:rPr>
          <w:sz w:val="24"/>
          <w:szCs w:val="24"/>
        </w:rPr>
        <w:t xml:space="preserve"> В </w:t>
      </w:r>
      <w:r w:rsidR="00C658E1">
        <w:rPr>
          <w:rFonts w:eastAsia="Calibri"/>
          <w:sz w:val="24"/>
          <w:szCs w:val="24"/>
          <w:lang w:eastAsia="en-US"/>
        </w:rPr>
        <w:t>2012-2013 учебном году в</w:t>
      </w:r>
      <w:r w:rsidR="007657BD" w:rsidRPr="007657BD">
        <w:rPr>
          <w:rFonts w:eastAsia="Calibri"/>
          <w:sz w:val="24"/>
          <w:szCs w:val="24"/>
          <w:lang w:eastAsia="en-US"/>
        </w:rPr>
        <w:t xml:space="preserve"> конференции в качестве авторов творческих работ, проектов и исследований приняло участие 122 человека</w:t>
      </w:r>
      <w:r w:rsidR="0020126F">
        <w:rPr>
          <w:rFonts w:eastAsia="Calibri"/>
          <w:sz w:val="24"/>
          <w:szCs w:val="24"/>
          <w:lang w:eastAsia="en-US"/>
        </w:rPr>
        <w:t xml:space="preserve"> (в </w:t>
      </w:r>
      <w:r w:rsidR="00C658E1">
        <w:rPr>
          <w:rFonts w:eastAsia="Calibri"/>
          <w:sz w:val="24"/>
          <w:szCs w:val="24"/>
          <w:lang w:eastAsia="en-US"/>
        </w:rPr>
        <w:t>2011-2012</w:t>
      </w:r>
      <w:r w:rsidR="0020126F">
        <w:rPr>
          <w:rFonts w:eastAsia="Calibri"/>
          <w:sz w:val="24"/>
          <w:szCs w:val="24"/>
          <w:lang w:eastAsia="en-US"/>
        </w:rPr>
        <w:t xml:space="preserve"> году – 108 лицеистов)</w:t>
      </w:r>
      <w:r w:rsidR="007657BD" w:rsidRPr="007657BD">
        <w:rPr>
          <w:rFonts w:eastAsia="Calibri"/>
          <w:sz w:val="24"/>
          <w:szCs w:val="24"/>
          <w:lang w:eastAsia="en-US"/>
        </w:rPr>
        <w:t>. На суд экспертов было представлено 93 работы</w:t>
      </w:r>
      <w:r w:rsidR="0020126F">
        <w:rPr>
          <w:rFonts w:eastAsia="Calibri"/>
          <w:sz w:val="24"/>
          <w:szCs w:val="24"/>
          <w:lang w:eastAsia="en-US"/>
        </w:rPr>
        <w:t xml:space="preserve"> (в </w:t>
      </w:r>
      <w:r w:rsidR="00C658E1">
        <w:rPr>
          <w:rFonts w:eastAsia="Calibri"/>
          <w:sz w:val="24"/>
          <w:szCs w:val="24"/>
          <w:lang w:eastAsia="en-US"/>
        </w:rPr>
        <w:t>2011-2012</w:t>
      </w:r>
      <w:r w:rsidR="0020126F">
        <w:rPr>
          <w:rFonts w:eastAsia="Calibri"/>
          <w:sz w:val="24"/>
          <w:szCs w:val="24"/>
          <w:lang w:eastAsia="en-US"/>
        </w:rPr>
        <w:t xml:space="preserve"> году – 91 работа)</w:t>
      </w:r>
      <w:r w:rsidR="007657BD" w:rsidRPr="007657BD">
        <w:rPr>
          <w:rFonts w:eastAsia="Calibri"/>
          <w:sz w:val="24"/>
          <w:szCs w:val="24"/>
          <w:lang w:eastAsia="en-US"/>
        </w:rPr>
        <w:t xml:space="preserve">. 64 участника </w:t>
      </w:r>
      <w:r w:rsidR="000F046E">
        <w:rPr>
          <w:rFonts w:eastAsia="Calibri"/>
          <w:sz w:val="24"/>
          <w:szCs w:val="24"/>
          <w:lang w:eastAsia="en-US"/>
        </w:rPr>
        <w:t xml:space="preserve">были </w:t>
      </w:r>
      <w:r w:rsidR="007657BD" w:rsidRPr="007657BD">
        <w:rPr>
          <w:rFonts w:eastAsia="Calibri"/>
          <w:sz w:val="24"/>
          <w:szCs w:val="24"/>
          <w:lang w:eastAsia="en-US"/>
        </w:rPr>
        <w:t xml:space="preserve">награждены Дипломами </w:t>
      </w:r>
      <w:r w:rsidR="007657BD" w:rsidRPr="007657BD">
        <w:rPr>
          <w:rFonts w:eastAsia="Calibri"/>
          <w:sz w:val="24"/>
          <w:szCs w:val="24"/>
          <w:lang w:val="en-US" w:eastAsia="en-US"/>
        </w:rPr>
        <w:t>I</w:t>
      </w:r>
      <w:r w:rsidR="007657BD" w:rsidRPr="007657BD">
        <w:rPr>
          <w:rFonts w:eastAsia="Calibri"/>
          <w:sz w:val="24"/>
          <w:szCs w:val="24"/>
          <w:lang w:eastAsia="en-US"/>
        </w:rPr>
        <w:t xml:space="preserve">, </w:t>
      </w:r>
      <w:r w:rsidR="007657BD" w:rsidRPr="007657BD">
        <w:rPr>
          <w:rFonts w:eastAsia="Calibri"/>
          <w:sz w:val="24"/>
          <w:szCs w:val="24"/>
          <w:lang w:val="en-US" w:eastAsia="en-US"/>
        </w:rPr>
        <w:t>II</w:t>
      </w:r>
      <w:r w:rsidR="007657BD" w:rsidRPr="007657BD">
        <w:rPr>
          <w:rFonts w:eastAsia="Calibri"/>
          <w:sz w:val="24"/>
          <w:szCs w:val="24"/>
          <w:lang w:eastAsia="en-US"/>
        </w:rPr>
        <w:t xml:space="preserve">, </w:t>
      </w:r>
      <w:r w:rsidR="007657BD" w:rsidRPr="007657BD">
        <w:rPr>
          <w:rFonts w:eastAsia="Calibri"/>
          <w:sz w:val="24"/>
          <w:szCs w:val="24"/>
          <w:lang w:val="en-US" w:eastAsia="en-US"/>
        </w:rPr>
        <w:t>III</w:t>
      </w:r>
      <w:r w:rsidR="007657BD" w:rsidRPr="007657BD">
        <w:rPr>
          <w:rFonts w:eastAsia="Calibri"/>
          <w:sz w:val="24"/>
          <w:szCs w:val="24"/>
          <w:lang w:eastAsia="en-US"/>
        </w:rPr>
        <w:t xml:space="preserve"> степени, Похвальными грамотами и подарками.</w:t>
      </w:r>
      <w:r w:rsidR="007657BD">
        <w:rPr>
          <w:rFonts w:eastAsia="Calibri"/>
          <w:sz w:val="24"/>
          <w:szCs w:val="24"/>
          <w:lang w:eastAsia="en-US"/>
        </w:rPr>
        <w:t xml:space="preserve"> Тезисы работ победителей и призеров </w:t>
      </w:r>
      <w:r w:rsidR="000F046E">
        <w:rPr>
          <w:rFonts w:eastAsia="Calibri"/>
          <w:sz w:val="24"/>
          <w:szCs w:val="24"/>
          <w:lang w:eastAsia="en-US"/>
        </w:rPr>
        <w:t>2012-2013 учебного года</w:t>
      </w:r>
      <w:r w:rsidR="007657BD">
        <w:rPr>
          <w:rFonts w:eastAsia="Calibri"/>
          <w:sz w:val="24"/>
          <w:szCs w:val="24"/>
          <w:lang w:eastAsia="en-US"/>
        </w:rPr>
        <w:t xml:space="preserve"> опубликованы в сборнике «Открывая мир…»</w:t>
      </w:r>
      <w:r w:rsidR="000F046E">
        <w:rPr>
          <w:rFonts w:eastAsia="Calibri"/>
          <w:sz w:val="24"/>
          <w:szCs w:val="24"/>
          <w:lang w:eastAsia="en-US"/>
        </w:rPr>
        <w:t>.</w:t>
      </w:r>
      <w:r>
        <w:rPr>
          <w:sz w:val="24"/>
          <w:szCs w:val="24"/>
        </w:rPr>
        <w:t xml:space="preserve"> </w:t>
      </w:r>
      <w:r w:rsidR="00EE3620">
        <w:rPr>
          <w:sz w:val="24"/>
          <w:szCs w:val="24"/>
        </w:rPr>
        <w:t>30 педагогов из 35 (</w:t>
      </w:r>
      <w:r w:rsidR="00524873">
        <w:rPr>
          <w:sz w:val="24"/>
          <w:szCs w:val="24"/>
        </w:rPr>
        <w:t xml:space="preserve">86%) стали руководителями проектов и исследований. </w:t>
      </w:r>
    </w:p>
    <w:p w:rsidR="00ED5383" w:rsidRPr="00EB5F21" w:rsidRDefault="00ED5383" w:rsidP="00ED5383">
      <w:pPr>
        <w:jc w:val="both"/>
        <w:rPr>
          <w:b/>
          <w:sz w:val="24"/>
          <w:szCs w:val="24"/>
        </w:rPr>
      </w:pPr>
      <w:r w:rsidRPr="00EB5F21">
        <w:rPr>
          <w:b/>
          <w:sz w:val="24"/>
          <w:szCs w:val="24"/>
        </w:rPr>
        <w:t>Выводы:</w:t>
      </w:r>
    </w:p>
    <w:p w:rsidR="00ED5383" w:rsidRPr="00EB5F21" w:rsidRDefault="00ED5383" w:rsidP="00E00E6D">
      <w:pPr>
        <w:numPr>
          <w:ilvl w:val="0"/>
          <w:numId w:val="58"/>
        </w:numPr>
        <w:jc w:val="both"/>
        <w:rPr>
          <w:sz w:val="24"/>
          <w:szCs w:val="24"/>
        </w:rPr>
      </w:pPr>
      <w:r w:rsidRPr="00EB5F21">
        <w:rPr>
          <w:sz w:val="24"/>
          <w:szCs w:val="24"/>
        </w:rPr>
        <w:lastRenderedPageBreak/>
        <w:t xml:space="preserve">Признать работу по </w:t>
      </w:r>
      <w:r w:rsidR="00EB5F21">
        <w:rPr>
          <w:sz w:val="24"/>
          <w:szCs w:val="24"/>
        </w:rPr>
        <w:t>организации проектно-исследовательской деятельности обучающихся</w:t>
      </w:r>
      <w:r w:rsidRPr="00EB5F21">
        <w:rPr>
          <w:sz w:val="24"/>
          <w:szCs w:val="24"/>
        </w:rPr>
        <w:t xml:space="preserve"> удовлетворительной.</w:t>
      </w:r>
    </w:p>
    <w:p w:rsidR="00ED5383" w:rsidRPr="00EB5F21" w:rsidRDefault="00ED5383" w:rsidP="00ED5383">
      <w:pPr>
        <w:jc w:val="both"/>
        <w:rPr>
          <w:b/>
          <w:sz w:val="24"/>
          <w:szCs w:val="24"/>
        </w:rPr>
      </w:pPr>
      <w:r w:rsidRPr="00EB5F21">
        <w:rPr>
          <w:b/>
          <w:sz w:val="24"/>
          <w:szCs w:val="24"/>
        </w:rPr>
        <w:t>Рекомендации:</w:t>
      </w:r>
    </w:p>
    <w:p w:rsidR="007D15EF" w:rsidRDefault="009F03D8" w:rsidP="00E00E6D">
      <w:pPr>
        <w:pStyle w:val="af0"/>
        <w:numPr>
          <w:ilvl w:val="0"/>
          <w:numId w:val="59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Педагогам-руководителям проектно-исследовательских работ обучающихся </w:t>
      </w:r>
      <w:r w:rsidR="00F37604">
        <w:rPr>
          <w:b w:val="0"/>
          <w:sz w:val="24"/>
        </w:rPr>
        <w:t>не дублировать работы прошлых лет</w:t>
      </w:r>
      <w:r w:rsidR="007D15EF">
        <w:rPr>
          <w:b w:val="0"/>
          <w:sz w:val="24"/>
        </w:rPr>
        <w:t>.</w:t>
      </w:r>
    </w:p>
    <w:p w:rsidR="00524873" w:rsidRDefault="00524873" w:rsidP="00E00E6D">
      <w:pPr>
        <w:pStyle w:val="af0"/>
        <w:numPr>
          <w:ilvl w:val="0"/>
          <w:numId w:val="59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Рекомендовать Дружинину В.А., </w:t>
      </w:r>
      <w:proofErr w:type="spellStart"/>
      <w:r>
        <w:rPr>
          <w:b w:val="0"/>
          <w:sz w:val="24"/>
        </w:rPr>
        <w:t>Кокнаевой</w:t>
      </w:r>
      <w:proofErr w:type="spellEnd"/>
      <w:r>
        <w:rPr>
          <w:b w:val="0"/>
          <w:sz w:val="24"/>
        </w:rPr>
        <w:t xml:space="preserve"> Н.В., </w:t>
      </w:r>
      <w:proofErr w:type="spellStart"/>
      <w:r>
        <w:rPr>
          <w:b w:val="0"/>
          <w:sz w:val="24"/>
        </w:rPr>
        <w:t>Панутриеву</w:t>
      </w:r>
      <w:proofErr w:type="spellEnd"/>
      <w:r>
        <w:rPr>
          <w:b w:val="0"/>
          <w:sz w:val="24"/>
        </w:rPr>
        <w:t xml:space="preserve"> А.А. осуществлять руководство проектно-исследовательской деятельностью лицеистов.</w:t>
      </w:r>
    </w:p>
    <w:p w:rsidR="00524873" w:rsidRDefault="009811BA" w:rsidP="00E00E6D">
      <w:pPr>
        <w:pStyle w:val="af0"/>
        <w:numPr>
          <w:ilvl w:val="0"/>
          <w:numId w:val="59"/>
        </w:numPr>
        <w:jc w:val="both"/>
        <w:rPr>
          <w:b w:val="0"/>
          <w:sz w:val="24"/>
        </w:rPr>
      </w:pPr>
      <w:r>
        <w:rPr>
          <w:b w:val="0"/>
          <w:sz w:val="24"/>
        </w:rPr>
        <w:t>Включить в конференцию 2016 года информационные бои и дебаты между педагогами и детьми</w:t>
      </w:r>
      <w:r w:rsidR="00524873">
        <w:rPr>
          <w:b w:val="0"/>
          <w:sz w:val="24"/>
        </w:rPr>
        <w:t>.</w:t>
      </w:r>
    </w:p>
    <w:p w:rsidR="003861C1" w:rsidRPr="00906F6F" w:rsidRDefault="003861C1" w:rsidP="00E00E6D">
      <w:pPr>
        <w:numPr>
          <w:ilvl w:val="1"/>
          <w:numId w:val="79"/>
        </w:numPr>
        <w:shd w:val="clear" w:color="auto" w:fill="FFFFFF"/>
        <w:jc w:val="both"/>
        <w:rPr>
          <w:b/>
          <w:i/>
          <w:spacing w:val="-3"/>
          <w:sz w:val="24"/>
          <w:szCs w:val="24"/>
        </w:rPr>
      </w:pPr>
      <w:proofErr w:type="spellStart"/>
      <w:r>
        <w:rPr>
          <w:b/>
          <w:i/>
          <w:spacing w:val="-3"/>
          <w:sz w:val="24"/>
          <w:szCs w:val="24"/>
        </w:rPr>
        <w:t>Грантовая</w:t>
      </w:r>
      <w:proofErr w:type="spellEnd"/>
      <w:r>
        <w:rPr>
          <w:b/>
          <w:i/>
          <w:spacing w:val="-3"/>
          <w:sz w:val="24"/>
          <w:szCs w:val="24"/>
        </w:rPr>
        <w:t xml:space="preserve"> поддержка </w:t>
      </w:r>
      <w:proofErr w:type="gramStart"/>
      <w:r>
        <w:rPr>
          <w:b/>
          <w:i/>
          <w:spacing w:val="-3"/>
          <w:sz w:val="24"/>
          <w:szCs w:val="24"/>
        </w:rPr>
        <w:t>обучающихся</w:t>
      </w:r>
      <w:proofErr w:type="gramEnd"/>
      <w:r w:rsidRPr="00906F6F">
        <w:rPr>
          <w:b/>
          <w:i/>
          <w:spacing w:val="-3"/>
          <w:sz w:val="24"/>
          <w:szCs w:val="24"/>
        </w:rPr>
        <w:t xml:space="preserve"> </w:t>
      </w:r>
    </w:p>
    <w:p w:rsidR="009811BA" w:rsidRDefault="003861C1" w:rsidP="0011540F">
      <w:pPr>
        <w:pStyle w:val="af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Ежегодно обучающиеся Северского лицея становятся стипендиатами различных уровней. </w:t>
      </w:r>
      <w:r w:rsidR="0011540F">
        <w:rPr>
          <w:b w:val="0"/>
          <w:sz w:val="24"/>
        </w:rPr>
        <w:t xml:space="preserve">В 2014-2015 учебном году </w:t>
      </w:r>
      <w:r w:rsidR="0011540F" w:rsidRPr="0011540F">
        <w:rPr>
          <w:b w:val="0"/>
          <w:sz w:val="24"/>
        </w:rPr>
        <w:t xml:space="preserve">28 обучающихся </w:t>
      </w:r>
      <w:r w:rsidR="0011540F">
        <w:rPr>
          <w:b w:val="0"/>
          <w:sz w:val="24"/>
        </w:rPr>
        <w:t xml:space="preserve">стали </w:t>
      </w:r>
      <w:proofErr w:type="gramStart"/>
      <w:r w:rsidR="0011540F" w:rsidRPr="0011540F">
        <w:rPr>
          <w:b w:val="0"/>
          <w:sz w:val="24"/>
        </w:rPr>
        <w:t>стипендиат</w:t>
      </w:r>
      <w:r w:rsidR="0011540F">
        <w:rPr>
          <w:b w:val="0"/>
          <w:sz w:val="24"/>
        </w:rPr>
        <w:t>ами</w:t>
      </w:r>
      <w:proofErr w:type="gramEnd"/>
      <w:r w:rsidR="0011540F" w:rsidRPr="0011540F">
        <w:rPr>
          <w:b w:val="0"/>
          <w:sz w:val="24"/>
        </w:rPr>
        <w:t xml:space="preserve"> ЗАТО Северск</w:t>
      </w:r>
      <w:r w:rsidR="0011540F">
        <w:rPr>
          <w:b w:val="0"/>
          <w:sz w:val="24"/>
        </w:rPr>
        <w:t xml:space="preserve">, </w:t>
      </w:r>
      <w:r w:rsidR="0011540F" w:rsidRPr="0011540F">
        <w:rPr>
          <w:b w:val="0"/>
          <w:sz w:val="24"/>
        </w:rPr>
        <w:t>3 обучающихся – стипендиат</w:t>
      </w:r>
      <w:r w:rsidR="0011540F">
        <w:rPr>
          <w:b w:val="0"/>
          <w:sz w:val="24"/>
        </w:rPr>
        <w:t>ами</w:t>
      </w:r>
      <w:r w:rsidR="0011540F" w:rsidRPr="0011540F">
        <w:rPr>
          <w:b w:val="0"/>
          <w:sz w:val="24"/>
        </w:rPr>
        <w:t xml:space="preserve"> Губернатора ТО</w:t>
      </w:r>
      <w:r w:rsidR="0011540F">
        <w:rPr>
          <w:b w:val="0"/>
          <w:sz w:val="24"/>
        </w:rPr>
        <w:t>, 7 чел. получили</w:t>
      </w:r>
      <w:r w:rsidR="0011540F" w:rsidRPr="0011540F">
        <w:rPr>
          <w:b w:val="0"/>
          <w:sz w:val="24"/>
        </w:rPr>
        <w:t xml:space="preserve"> денежн</w:t>
      </w:r>
      <w:r w:rsidR="0011540F">
        <w:rPr>
          <w:b w:val="0"/>
          <w:sz w:val="24"/>
        </w:rPr>
        <w:t>ую</w:t>
      </w:r>
      <w:r w:rsidR="0011540F" w:rsidRPr="0011540F">
        <w:rPr>
          <w:b w:val="0"/>
          <w:sz w:val="24"/>
        </w:rPr>
        <w:t xml:space="preserve"> преми</w:t>
      </w:r>
      <w:r w:rsidR="0011540F">
        <w:rPr>
          <w:b w:val="0"/>
          <w:sz w:val="24"/>
        </w:rPr>
        <w:t>ю</w:t>
      </w:r>
      <w:r w:rsidR="0011540F" w:rsidRPr="0011540F">
        <w:rPr>
          <w:b w:val="0"/>
          <w:sz w:val="24"/>
        </w:rPr>
        <w:t xml:space="preserve"> победителям и призерам регионального этапа Всероссийской олимпиады школьников 2015 г.</w:t>
      </w:r>
      <w:r w:rsidR="0011540F">
        <w:rPr>
          <w:b w:val="0"/>
          <w:sz w:val="24"/>
        </w:rPr>
        <w:t xml:space="preserve">, </w:t>
      </w:r>
      <w:r w:rsidR="0011540F" w:rsidRPr="0011540F">
        <w:rPr>
          <w:b w:val="0"/>
          <w:sz w:val="24"/>
        </w:rPr>
        <w:t>1 чел. – денежн</w:t>
      </w:r>
      <w:r w:rsidR="0011540F">
        <w:rPr>
          <w:b w:val="0"/>
          <w:sz w:val="24"/>
        </w:rPr>
        <w:t>ую</w:t>
      </w:r>
      <w:r w:rsidR="0011540F" w:rsidRPr="0011540F">
        <w:rPr>
          <w:b w:val="0"/>
          <w:sz w:val="24"/>
        </w:rPr>
        <w:t xml:space="preserve"> преми</w:t>
      </w:r>
      <w:r w:rsidR="0011540F">
        <w:rPr>
          <w:b w:val="0"/>
          <w:sz w:val="24"/>
        </w:rPr>
        <w:t>ю</w:t>
      </w:r>
      <w:r w:rsidR="0011540F" w:rsidRPr="0011540F">
        <w:rPr>
          <w:b w:val="0"/>
          <w:sz w:val="24"/>
        </w:rPr>
        <w:t xml:space="preserve"> победителям и призерам заключительного этапа Всероссийской олимпиады школьников 2015 г.</w:t>
      </w:r>
      <w:r w:rsidR="0011540F">
        <w:rPr>
          <w:b w:val="0"/>
          <w:sz w:val="24"/>
        </w:rPr>
        <w:t xml:space="preserve">, </w:t>
      </w:r>
      <w:r w:rsidR="0011540F" w:rsidRPr="0011540F">
        <w:rPr>
          <w:b w:val="0"/>
          <w:sz w:val="24"/>
        </w:rPr>
        <w:t xml:space="preserve">2 чел. </w:t>
      </w:r>
      <w:r w:rsidR="0011540F">
        <w:rPr>
          <w:b w:val="0"/>
          <w:sz w:val="24"/>
        </w:rPr>
        <w:t>стали</w:t>
      </w:r>
      <w:r w:rsidR="0011540F" w:rsidRPr="0011540F">
        <w:rPr>
          <w:b w:val="0"/>
          <w:sz w:val="24"/>
        </w:rPr>
        <w:t xml:space="preserve"> Лауреат</w:t>
      </w:r>
      <w:r w:rsidR="0011540F">
        <w:rPr>
          <w:b w:val="0"/>
          <w:sz w:val="24"/>
        </w:rPr>
        <w:t>ами</w:t>
      </w:r>
      <w:r w:rsidR="0011540F" w:rsidRPr="0011540F">
        <w:rPr>
          <w:b w:val="0"/>
          <w:sz w:val="24"/>
        </w:rPr>
        <w:t xml:space="preserve"> Премии Законодательной Думы Томской области</w:t>
      </w:r>
      <w:r w:rsidR="0011540F">
        <w:rPr>
          <w:b w:val="0"/>
          <w:sz w:val="24"/>
        </w:rPr>
        <w:t xml:space="preserve"> </w:t>
      </w:r>
      <w:r w:rsidR="0011540F" w:rsidRPr="0011540F">
        <w:rPr>
          <w:b w:val="0"/>
          <w:sz w:val="24"/>
        </w:rPr>
        <w:t>в рамках конкурса для молодых ученых и юных дарований</w:t>
      </w:r>
      <w:r w:rsidR="0011540F">
        <w:rPr>
          <w:b w:val="0"/>
          <w:sz w:val="24"/>
        </w:rPr>
        <w:t xml:space="preserve">. </w:t>
      </w:r>
    </w:p>
    <w:p w:rsidR="00AD3698" w:rsidRPr="0011540F" w:rsidRDefault="003861C1" w:rsidP="0011540F">
      <w:pPr>
        <w:pStyle w:val="af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В </w:t>
      </w:r>
      <w:r w:rsidR="009811BA" w:rsidRPr="009811BA">
        <w:rPr>
          <w:b w:val="0"/>
          <w:sz w:val="24"/>
        </w:rPr>
        <w:t xml:space="preserve">2013-2014 учебном году </w:t>
      </w:r>
      <w:proofErr w:type="gramStart"/>
      <w:r w:rsidR="0011540F">
        <w:rPr>
          <w:b w:val="0"/>
          <w:sz w:val="24"/>
        </w:rPr>
        <w:t>стипендию</w:t>
      </w:r>
      <w:proofErr w:type="gramEnd"/>
      <w:r w:rsidR="0011540F">
        <w:rPr>
          <w:b w:val="0"/>
          <w:sz w:val="24"/>
        </w:rPr>
        <w:t xml:space="preserve"> ЗАТО</w:t>
      </w:r>
      <w:r w:rsidR="009811BA" w:rsidRPr="009811BA">
        <w:rPr>
          <w:b w:val="0"/>
          <w:sz w:val="24"/>
        </w:rPr>
        <w:t xml:space="preserve"> получ</w:t>
      </w:r>
      <w:r w:rsidR="009811BA">
        <w:rPr>
          <w:b w:val="0"/>
          <w:sz w:val="24"/>
        </w:rPr>
        <w:t>а</w:t>
      </w:r>
      <w:r w:rsidR="009811BA" w:rsidRPr="009811BA">
        <w:rPr>
          <w:b w:val="0"/>
          <w:sz w:val="24"/>
        </w:rPr>
        <w:t>ли 23 лицеиста</w:t>
      </w:r>
      <w:r w:rsidR="009811BA">
        <w:rPr>
          <w:b w:val="0"/>
          <w:sz w:val="24"/>
        </w:rPr>
        <w:t>, в</w:t>
      </w:r>
      <w:r w:rsidR="009811BA" w:rsidRPr="009811BA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2012-2013 </w:t>
      </w:r>
      <w:r w:rsidR="009811BA">
        <w:rPr>
          <w:b w:val="0"/>
          <w:sz w:val="24"/>
        </w:rPr>
        <w:t>–</w:t>
      </w:r>
      <w:r w:rsidR="00682B59" w:rsidRPr="002765F7">
        <w:rPr>
          <w:b w:val="0"/>
          <w:sz w:val="24"/>
        </w:rPr>
        <w:t xml:space="preserve"> </w:t>
      </w:r>
      <w:r w:rsidR="00B1567D">
        <w:rPr>
          <w:b w:val="0"/>
          <w:sz w:val="24"/>
        </w:rPr>
        <w:t>24</w:t>
      </w:r>
      <w:r w:rsidR="002765F7">
        <w:rPr>
          <w:b w:val="0"/>
          <w:sz w:val="24"/>
        </w:rPr>
        <w:t xml:space="preserve"> </w:t>
      </w:r>
      <w:r w:rsidR="00682B59" w:rsidRPr="002765F7">
        <w:rPr>
          <w:b w:val="0"/>
          <w:sz w:val="24"/>
        </w:rPr>
        <w:t>учащихся</w:t>
      </w:r>
      <w:r w:rsidR="00682B59">
        <w:rPr>
          <w:b w:val="0"/>
          <w:sz w:val="24"/>
        </w:rPr>
        <w:t xml:space="preserve">. </w:t>
      </w:r>
      <w:r w:rsidR="00AD3698" w:rsidRPr="0011540F">
        <w:rPr>
          <w:b w:val="0"/>
          <w:sz w:val="24"/>
        </w:rPr>
        <w:t>Победителями конкурса</w:t>
      </w:r>
      <w:r w:rsidR="00AD3698" w:rsidRPr="0011540F">
        <w:rPr>
          <w:b w:val="0"/>
          <w:iCs/>
          <w:sz w:val="24"/>
        </w:rPr>
        <w:t xml:space="preserve"> на соискание ежемесячной стипендии Губернатора Томской области обучающимся областных государственных и муниципальных образовательных учреждений в 2012-2013 учебном году стали</w:t>
      </w:r>
      <w:r w:rsidR="00C26644" w:rsidRPr="0011540F">
        <w:rPr>
          <w:b w:val="0"/>
          <w:iCs/>
          <w:sz w:val="24"/>
        </w:rPr>
        <w:t xml:space="preserve"> 4 человека, а в 2013-2014 году – 3 лицеиста</w:t>
      </w:r>
      <w:r w:rsidR="0011540F">
        <w:rPr>
          <w:b w:val="0"/>
          <w:iCs/>
          <w:sz w:val="24"/>
        </w:rPr>
        <w:t xml:space="preserve">. </w:t>
      </w:r>
      <w:r w:rsidR="00AD3698" w:rsidRPr="0011540F">
        <w:rPr>
          <w:rFonts w:eastAsia="Calibri"/>
          <w:b w:val="0"/>
          <w:sz w:val="24"/>
          <w:lang w:eastAsia="en-US"/>
        </w:rPr>
        <w:t xml:space="preserve">Лауреатами </w:t>
      </w:r>
      <w:r w:rsidR="00AD3698" w:rsidRPr="0011540F">
        <w:rPr>
          <w:b w:val="0"/>
          <w:iCs/>
          <w:sz w:val="24"/>
        </w:rPr>
        <w:t xml:space="preserve">стипендии Губернатора Томской области стали также победители и призеры регионального этапа </w:t>
      </w:r>
      <w:r w:rsidR="00AD3698" w:rsidRPr="0011540F">
        <w:rPr>
          <w:b w:val="0"/>
          <w:sz w:val="24"/>
        </w:rPr>
        <w:t>Всероссийской олимпиады школьнико</w:t>
      </w:r>
      <w:r w:rsidR="00C26644" w:rsidRPr="0011540F">
        <w:rPr>
          <w:b w:val="0"/>
          <w:sz w:val="24"/>
        </w:rPr>
        <w:t>в. В 2013 году их было 4</w:t>
      </w:r>
      <w:r w:rsidR="0011540F">
        <w:rPr>
          <w:b w:val="0"/>
          <w:sz w:val="24"/>
        </w:rPr>
        <w:t xml:space="preserve"> человека, а в 2014 – 8 человек.</w:t>
      </w:r>
    </w:p>
    <w:p w:rsidR="00E16B21" w:rsidRPr="00EB5F21" w:rsidRDefault="00E16B21" w:rsidP="00E16B21">
      <w:pPr>
        <w:jc w:val="both"/>
        <w:rPr>
          <w:b/>
          <w:sz w:val="24"/>
          <w:szCs w:val="24"/>
        </w:rPr>
      </w:pPr>
      <w:r w:rsidRPr="00EB5F21">
        <w:rPr>
          <w:b/>
          <w:sz w:val="24"/>
          <w:szCs w:val="24"/>
        </w:rPr>
        <w:t>Выводы:</w:t>
      </w:r>
    </w:p>
    <w:p w:rsidR="00E16B21" w:rsidRPr="00EB5F21" w:rsidRDefault="00E16B21" w:rsidP="00E00E6D">
      <w:pPr>
        <w:numPr>
          <w:ilvl w:val="0"/>
          <w:numId w:val="65"/>
        </w:numPr>
        <w:jc w:val="both"/>
        <w:rPr>
          <w:sz w:val="24"/>
          <w:szCs w:val="24"/>
        </w:rPr>
      </w:pPr>
      <w:r w:rsidRPr="00EB5F21">
        <w:rPr>
          <w:sz w:val="24"/>
          <w:szCs w:val="24"/>
        </w:rPr>
        <w:t xml:space="preserve">Признать работу по </w:t>
      </w:r>
      <w:r w:rsidR="000F34FC">
        <w:rPr>
          <w:sz w:val="24"/>
          <w:szCs w:val="24"/>
        </w:rPr>
        <w:t>оформлению документов для участия</w:t>
      </w:r>
      <w:r>
        <w:rPr>
          <w:sz w:val="24"/>
          <w:szCs w:val="24"/>
        </w:rPr>
        <w:t xml:space="preserve"> обучающихся</w:t>
      </w:r>
      <w:r w:rsidR="000F34FC">
        <w:rPr>
          <w:sz w:val="24"/>
          <w:szCs w:val="24"/>
        </w:rPr>
        <w:t xml:space="preserve"> в различных конкурсах на получение стипендий</w:t>
      </w:r>
      <w:r w:rsidRPr="00EB5F21">
        <w:rPr>
          <w:sz w:val="24"/>
          <w:szCs w:val="24"/>
        </w:rPr>
        <w:t xml:space="preserve"> удовлетворительной.</w:t>
      </w:r>
    </w:p>
    <w:p w:rsidR="00E16B21" w:rsidRPr="00EB5F21" w:rsidRDefault="00E16B21" w:rsidP="00E16B21">
      <w:pPr>
        <w:jc w:val="both"/>
        <w:rPr>
          <w:b/>
          <w:sz w:val="24"/>
          <w:szCs w:val="24"/>
        </w:rPr>
      </w:pPr>
      <w:r w:rsidRPr="00EB5F21">
        <w:rPr>
          <w:b/>
          <w:sz w:val="24"/>
          <w:szCs w:val="24"/>
        </w:rPr>
        <w:t>Рекомендации:</w:t>
      </w:r>
    </w:p>
    <w:p w:rsidR="00E16B21" w:rsidRPr="008C0520" w:rsidRDefault="000F34FC" w:rsidP="00E00E6D">
      <w:pPr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</w:rPr>
        <w:t>Классным руководителям оказывать постоянную помощь в создании портфолио лицеистов.</w:t>
      </w:r>
    </w:p>
    <w:p w:rsidR="008C0520" w:rsidRPr="00F6456E" w:rsidRDefault="008C0520" w:rsidP="00E00E6D">
      <w:pPr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</w:rPr>
        <w:t xml:space="preserve">Заместителю директора по МР </w:t>
      </w:r>
      <w:proofErr w:type="spellStart"/>
      <w:r>
        <w:rPr>
          <w:sz w:val="24"/>
        </w:rPr>
        <w:t>Чеботковой</w:t>
      </w:r>
      <w:proofErr w:type="spellEnd"/>
      <w:r>
        <w:rPr>
          <w:sz w:val="24"/>
        </w:rPr>
        <w:t xml:space="preserve"> Л.В. своевременно информировать обучающихся </w:t>
      </w:r>
      <w:r w:rsidR="002436BA">
        <w:rPr>
          <w:sz w:val="24"/>
        </w:rPr>
        <w:t xml:space="preserve">и классных руководителей </w:t>
      </w:r>
      <w:r>
        <w:rPr>
          <w:sz w:val="24"/>
        </w:rPr>
        <w:t>о конкурсах на получение денежного поощрения.</w:t>
      </w:r>
    </w:p>
    <w:p w:rsidR="00F6456E" w:rsidRPr="00524873" w:rsidRDefault="00F6456E" w:rsidP="00E00E6D">
      <w:pPr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</w:rPr>
        <w:t>На основании анализа банка одаренных детей выдвинуть кандидатуры учащихся для участия в различных конкурсах на получение денежного поощрения</w:t>
      </w:r>
      <w:r w:rsidR="00757DE9">
        <w:rPr>
          <w:sz w:val="24"/>
        </w:rPr>
        <w:t xml:space="preserve"> в 201</w:t>
      </w:r>
      <w:r w:rsidR="002B0916">
        <w:rPr>
          <w:sz w:val="24"/>
        </w:rPr>
        <w:t>5</w:t>
      </w:r>
      <w:r w:rsidR="00757DE9">
        <w:rPr>
          <w:sz w:val="24"/>
        </w:rPr>
        <w:t>-201</w:t>
      </w:r>
      <w:r w:rsidR="002B0916">
        <w:rPr>
          <w:sz w:val="24"/>
        </w:rPr>
        <w:t>6</w:t>
      </w:r>
      <w:r w:rsidR="00757DE9">
        <w:rPr>
          <w:sz w:val="24"/>
        </w:rPr>
        <w:t xml:space="preserve"> учебном году</w:t>
      </w:r>
      <w:r>
        <w:rPr>
          <w:sz w:val="24"/>
        </w:rPr>
        <w:t>.</w:t>
      </w:r>
    </w:p>
    <w:p w:rsidR="00524873" w:rsidRPr="006C29C6" w:rsidRDefault="00745BE9" w:rsidP="00E00E6D">
      <w:pPr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</w:rPr>
        <w:t xml:space="preserve">Классным руководителям приглашать на родительские собрания  и классные часы </w:t>
      </w:r>
      <w:proofErr w:type="spellStart"/>
      <w:r>
        <w:rPr>
          <w:sz w:val="24"/>
        </w:rPr>
        <w:t>Чеботкову</w:t>
      </w:r>
      <w:proofErr w:type="spellEnd"/>
      <w:r>
        <w:rPr>
          <w:sz w:val="24"/>
        </w:rPr>
        <w:t xml:space="preserve"> Л.В. с целью информирования родителей и учащихся о различных конкурсах.</w:t>
      </w:r>
    </w:p>
    <w:p w:rsidR="006C29C6" w:rsidRPr="00EB5F21" w:rsidRDefault="006C29C6" w:rsidP="006C29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Общие в</w:t>
      </w:r>
      <w:r w:rsidRPr="00EB5F21">
        <w:rPr>
          <w:b/>
          <w:sz w:val="24"/>
          <w:szCs w:val="24"/>
        </w:rPr>
        <w:t>ыводы:</w:t>
      </w:r>
    </w:p>
    <w:p w:rsidR="006C29C6" w:rsidRPr="006C29C6" w:rsidRDefault="006C29C6" w:rsidP="00E00E6D">
      <w:pPr>
        <w:numPr>
          <w:ilvl w:val="0"/>
          <w:numId w:val="122"/>
        </w:numPr>
        <w:jc w:val="both"/>
        <w:rPr>
          <w:rFonts w:eastAsia="Calibri"/>
          <w:sz w:val="24"/>
          <w:szCs w:val="24"/>
          <w:lang w:eastAsia="en-US"/>
        </w:rPr>
      </w:pPr>
      <w:r w:rsidRPr="006C29C6">
        <w:rPr>
          <w:sz w:val="24"/>
          <w:szCs w:val="24"/>
        </w:rPr>
        <w:t>Признать организацию методической работы</w:t>
      </w:r>
      <w:r>
        <w:rPr>
          <w:sz w:val="24"/>
          <w:szCs w:val="24"/>
        </w:rPr>
        <w:t xml:space="preserve"> в МБОУ «Северский лицей» удовлетворительной.</w:t>
      </w:r>
    </w:p>
    <w:sectPr w:rsidR="006C29C6" w:rsidRPr="006C29C6" w:rsidSect="00D6161A">
      <w:type w:val="continuous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msoF1BB"/>
      </v:shape>
    </w:pict>
  </w:numPicBullet>
  <w:abstractNum w:abstractNumId="0">
    <w:nsid w:val="00CC32F7"/>
    <w:multiLevelType w:val="hybridMultilevel"/>
    <w:tmpl w:val="9348C986"/>
    <w:lvl w:ilvl="0" w:tplc="CC7E87A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F7BCD"/>
    <w:multiLevelType w:val="hybridMultilevel"/>
    <w:tmpl w:val="286051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9A22E5"/>
    <w:multiLevelType w:val="hybridMultilevel"/>
    <w:tmpl w:val="CF627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31E9D"/>
    <w:multiLevelType w:val="hybridMultilevel"/>
    <w:tmpl w:val="41A48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63A4F"/>
    <w:multiLevelType w:val="hybridMultilevel"/>
    <w:tmpl w:val="467460E4"/>
    <w:lvl w:ilvl="0" w:tplc="9F724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03EB6C26"/>
    <w:multiLevelType w:val="hybridMultilevel"/>
    <w:tmpl w:val="6C10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A562F8"/>
    <w:multiLevelType w:val="hybridMultilevel"/>
    <w:tmpl w:val="48486824"/>
    <w:lvl w:ilvl="0" w:tplc="A7EC79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98905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8F07E5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1A287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9666F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40E6C5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9FA38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3448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A48EB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CC403D"/>
    <w:multiLevelType w:val="multilevel"/>
    <w:tmpl w:val="C312FC0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i/>
      </w:rPr>
    </w:lvl>
  </w:abstractNum>
  <w:abstractNum w:abstractNumId="8">
    <w:nsid w:val="04F54C94"/>
    <w:multiLevelType w:val="hybridMultilevel"/>
    <w:tmpl w:val="6660D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692050"/>
    <w:multiLevelType w:val="hybridMultilevel"/>
    <w:tmpl w:val="C4E86F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6CA23A0"/>
    <w:multiLevelType w:val="hybridMultilevel"/>
    <w:tmpl w:val="E5B4AB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7420EEF"/>
    <w:multiLevelType w:val="hybridMultilevel"/>
    <w:tmpl w:val="372AA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EB62D3"/>
    <w:multiLevelType w:val="hybridMultilevel"/>
    <w:tmpl w:val="EE3C075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8AB3E6F"/>
    <w:multiLevelType w:val="hybridMultilevel"/>
    <w:tmpl w:val="F0E422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F2395F"/>
    <w:multiLevelType w:val="hybridMultilevel"/>
    <w:tmpl w:val="7A9AE6AA"/>
    <w:lvl w:ilvl="0" w:tplc="34447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AB7F91"/>
    <w:multiLevelType w:val="hybridMultilevel"/>
    <w:tmpl w:val="E968F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E917056"/>
    <w:multiLevelType w:val="hybridMultilevel"/>
    <w:tmpl w:val="C6728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D4134A"/>
    <w:multiLevelType w:val="hybridMultilevel"/>
    <w:tmpl w:val="281866D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0EFD34A7"/>
    <w:multiLevelType w:val="hybridMultilevel"/>
    <w:tmpl w:val="737A9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15503D"/>
    <w:multiLevelType w:val="hybridMultilevel"/>
    <w:tmpl w:val="D4741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16162AE"/>
    <w:multiLevelType w:val="hybridMultilevel"/>
    <w:tmpl w:val="68A60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0B6BE9"/>
    <w:multiLevelType w:val="hybridMultilevel"/>
    <w:tmpl w:val="000E62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2102CCC"/>
    <w:multiLevelType w:val="hybridMultilevel"/>
    <w:tmpl w:val="74E86A36"/>
    <w:lvl w:ilvl="0" w:tplc="CC7E87A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3346982"/>
    <w:multiLevelType w:val="multilevel"/>
    <w:tmpl w:val="BBF8A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3392753"/>
    <w:multiLevelType w:val="hybridMultilevel"/>
    <w:tmpl w:val="EA30F698"/>
    <w:lvl w:ilvl="0" w:tplc="C5C486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4A70E76"/>
    <w:multiLevelType w:val="hybridMultilevel"/>
    <w:tmpl w:val="5EECE08A"/>
    <w:lvl w:ilvl="0" w:tplc="9544BE34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4B526C1"/>
    <w:multiLevelType w:val="hybridMultilevel"/>
    <w:tmpl w:val="C79AE78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5297F8A"/>
    <w:multiLevelType w:val="hybridMultilevel"/>
    <w:tmpl w:val="26389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6241844"/>
    <w:multiLevelType w:val="hybridMultilevel"/>
    <w:tmpl w:val="4838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629651B"/>
    <w:multiLevelType w:val="hybridMultilevel"/>
    <w:tmpl w:val="2828DD4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16501F4A"/>
    <w:multiLevelType w:val="hybridMultilevel"/>
    <w:tmpl w:val="35AA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3A3580"/>
    <w:multiLevelType w:val="hybridMultilevel"/>
    <w:tmpl w:val="3C0E49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17C87DFA"/>
    <w:multiLevelType w:val="hybridMultilevel"/>
    <w:tmpl w:val="5036AD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7FF3992"/>
    <w:multiLevelType w:val="hybridMultilevel"/>
    <w:tmpl w:val="CECE30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190D3604"/>
    <w:multiLevelType w:val="hybridMultilevel"/>
    <w:tmpl w:val="540A8C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5">
    <w:nsid w:val="1934072B"/>
    <w:multiLevelType w:val="hybridMultilevel"/>
    <w:tmpl w:val="74960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9800843"/>
    <w:multiLevelType w:val="hybridMultilevel"/>
    <w:tmpl w:val="2A4635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1A7B1668"/>
    <w:multiLevelType w:val="hybridMultilevel"/>
    <w:tmpl w:val="6C10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A9D317C"/>
    <w:multiLevelType w:val="hybridMultilevel"/>
    <w:tmpl w:val="5E2E6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C0A70E7"/>
    <w:multiLevelType w:val="hybridMultilevel"/>
    <w:tmpl w:val="1D803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F8036C9"/>
    <w:multiLevelType w:val="hybridMultilevel"/>
    <w:tmpl w:val="D3F26E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04A5D58"/>
    <w:multiLevelType w:val="hybridMultilevel"/>
    <w:tmpl w:val="652A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547E31"/>
    <w:multiLevelType w:val="hybridMultilevel"/>
    <w:tmpl w:val="75F46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0F17CEA"/>
    <w:multiLevelType w:val="hybridMultilevel"/>
    <w:tmpl w:val="E0802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1A626EA"/>
    <w:multiLevelType w:val="hybridMultilevel"/>
    <w:tmpl w:val="286051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21B27171"/>
    <w:multiLevelType w:val="hybridMultilevel"/>
    <w:tmpl w:val="6C10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2A30D34"/>
    <w:multiLevelType w:val="hybridMultilevel"/>
    <w:tmpl w:val="709440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33858B7"/>
    <w:multiLevelType w:val="hybridMultilevel"/>
    <w:tmpl w:val="6C10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4313592"/>
    <w:multiLevelType w:val="hybridMultilevel"/>
    <w:tmpl w:val="B944E1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24FB6A9E"/>
    <w:multiLevelType w:val="hybridMultilevel"/>
    <w:tmpl w:val="68A60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5097EEE"/>
    <w:multiLevelType w:val="multilevel"/>
    <w:tmpl w:val="2BA00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6996E3C"/>
    <w:multiLevelType w:val="hybridMultilevel"/>
    <w:tmpl w:val="F8A20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74651DA"/>
    <w:multiLevelType w:val="hybridMultilevel"/>
    <w:tmpl w:val="1D803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7F05A25"/>
    <w:multiLevelType w:val="hybridMultilevel"/>
    <w:tmpl w:val="6C10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80D29CC"/>
    <w:multiLevelType w:val="hybridMultilevel"/>
    <w:tmpl w:val="5D28547E"/>
    <w:lvl w:ilvl="0" w:tplc="344478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>
    <w:nsid w:val="29DA5157"/>
    <w:multiLevelType w:val="hybridMultilevel"/>
    <w:tmpl w:val="281866D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2A0366DE"/>
    <w:multiLevelType w:val="hybridMultilevel"/>
    <w:tmpl w:val="4192D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0A6A92"/>
    <w:multiLevelType w:val="multilevel"/>
    <w:tmpl w:val="705877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>
    <w:nsid w:val="2D3D388E"/>
    <w:multiLevelType w:val="hybridMultilevel"/>
    <w:tmpl w:val="38C66C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4F7A72"/>
    <w:multiLevelType w:val="hybridMultilevel"/>
    <w:tmpl w:val="71266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2D846824"/>
    <w:multiLevelType w:val="hybridMultilevel"/>
    <w:tmpl w:val="5EA428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2EB06555"/>
    <w:multiLevelType w:val="hybridMultilevel"/>
    <w:tmpl w:val="7CA2E8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F7E3C6C"/>
    <w:multiLevelType w:val="hybridMultilevel"/>
    <w:tmpl w:val="8FE02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1985434"/>
    <w:multiLevelType w:val="hybridMultilevel"/>
    <w:tmpl w:val="652A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1C91CD8"/>
    <w:multiLevelType w:val="hybridMultilevel"/>
    <w:tmpl w:val="1D803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22869D9"/>
    <w:multiLevelType w:val="hybridMultilevel"/>
    <w:tmpl w:val="286051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3287247C"/>
    <w:multiLevelType w:val="hybridMultilevel"/>
    <w:tmpl w:val="1D803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290777D"/>
    <w:multiLevelType w:val="hybridMultilevel"/>
    <w:tmpl w:val="6C10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39932A5"/>
    <w:multiLevelType w:val="hybridMultilevel"/>
    <w:tmpl w:val="2FAC3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33B96BBE"/>
    <w:multiLevelType w:val="hybridMultilevel"/>
    <w:tmpl w:val="EB1ADE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C74FCD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342666BA"/>
    <w:multiLevelType w:val="hybridMultilevel"/>
    <w:tmpl w:val="DA023912"/>
    <w:lvl w:ilvl="0" w:tplc="344478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1">
    <w:nsid w:val="345B4B6C"/>
    <w:multiLevelType w:val="hybridMultilevel"/>
    <w:tmpl w:val="702CCB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35536662"/>
    <w:multiLevelType w:val="hybridMultilevel"/>
    <w:tmpl w:val="F3D601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35A65C43"/>
    <w:multiLevelType w:val="hybridMultilevel"/>
    <w:tmpl w:val="C5A24DCA"/>
    <w:lvl w:ilvl="0" w:tplc="9EB2AA38">
      <w:start w:val="1"/>
      <w:numFmt w:val="decimal"/>
      <w:lvlText w:val="%1."/>
      <w:lvlJc w:val="left"/>
      <w:pPr>
        <w:ind w:left="43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698"/>
        </w:tabs>
        <w:ind w:left="698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1418" w:hanging="180"/>
      </w:pPr>
    </w:lvl>
    <w:lvl w:ilvl="3" w:tplc="0419000F">
      <w:start w:val="1"/>
      <w:numFmt w:val="decimal"/>
      <w:lvlText w:val="%4."/>
      <w:lvlJc w:val="left"/>
      <w:pPr>
        <w:ind w:left="2138" w:hanging="360"/>
      </w:pPr>
    </w:lvl>
    <w:lvl w:ilvl="4" w:tplc="04190019">
      <w:start w:val="1"/>
      <w:numFmt w:val="lowerLetter"/>
      <w:lvlText w:val="%5."/>
      <w:lvlJc w:val="left"/>
      <w:pPr>
        <w:ind w:left="2858" w:hanging="360"/>
      </w:pPr>
    </w:lvl>
    <w:lvl w:ilvl="5" w:tplc="0419001B">
      <w:start w:val="1"/>
      <w:numFmt w:val="lowerRoman"/>
      <w:lvlText w:val="%6."/>
      <w:lvlJc w:val="right"/>
      <w:pPr>
        <w:ind w:left="3578" w:hanging="180"/>
      </w:pPr>
    </w:lvl>
    <w:lvl w:ilvl="6" w:tplc="0419000F">
      <w:start w:val="1"/>
      <w:numFmt w:val="decimal"/>
      <w:lvlText w:val="%7."/>
      <w:lvlJc w:val="left"/>
      <w:pPr>
        <w:ind w:left="4298" w:hanging="360"/>
      </w:pPr>
    </w:lvl>
    <w:lvl w:ilvl="7" w:tplc="04190019">
      <w:start w:val="1"/>
      <w:numFmt w:val="lowerLetter"/>
      <w:lvlText w:val="%8."/>
      <w:lvlJc w:val="left"/>
      <w:pPr>
        <w:ind w:left="5018" w:hanging="360"/>
      </w:pPr>
    </w:lvl>
    <w:lvl w:ilvl="8" w:tplc="0419001B">
      <w:start w:val="1"/>
      <w:numFmt w:val="lowerRoman"/>
      <w:lvlText w:val="%9."/>
      <w:lvlJc w:val="right"/>
      <w:pPr>
        <w:ind w:left="5738" w:hanging="180"/>
      </w:pPr>
    </w:lvl>
  </w:abstractNum>
  <w:abstractNum w:abstractNumId="74">
    <w:nsid w:val="35B64AB0"/>
    <w:multiLevelType w:val="hybridMultilevel"/>
    <w:tmpl w:val="8AFA24E8"/>
    <w:lvl w:ilvl="0" w:tplc="0419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5">
    <w:nsid w:val="35B80ADA"/>
    <w:multiLevelType w:val="hybridMultilevel"/>
    <w:tmpl w:val="1238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5C865DA"/>
    <w:multiLevelType w:val="hybridMultilevel"/>
    <w:tmpl w:val="D72C52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6663480"/>
    <w:multiLevelType w:val="multilevel"/>
    <w:tmpl w:val="AF8622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>
    <w:nsid w:val="370C139D"/>
    <w:multiLevelType w:val="hybridMultilevel"/>
    <w:tmpl w:val="67468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76448FF"/>
    <w:multiLevelType w:val="hybridMultilevel"/>
    <w:tmpl w:val="DD0243E4"/>
    <w:lvl w:ilvl="0" w:tplc="7C74FC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7671A9E"/>
    <w:multiLevelType w:val="hybridMultilevel"/>
    <w:tmpl w:val="D06EB64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38694A62"/>
    <w:multiLevelType w:val="hybridMultilevel"/>
    <w:tmpl w:val="CA7C8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38D20478"/>
    <w:multiLevelType w:val="hybridMultilevel"/>
    <w:tmpl w:val="47C82B8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39220EC2"/>
    <w:multiLevelType w:val="hybridMultilevel"/>
    <w:tmpl w:val="B2F28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993053B"/>
    <w:multiLevelType w:val="hybridMultilevel"/>
    <w:tmpl w:val="28DA9F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5">
    <w:nsid w:val="3C886107"/>
    <w:multiLevelType w:val="hybridMultilevel"/>
    <w:tmpl w:val="E9ECC7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3EB26330"/>
    <w:multiLevelType w:val="hybridMultilevel"/>
    <w:tmpl w:val="D794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FCB067B"/>
    <w:multiLevelType w:val="hybridMultilevel"/>
    <w:tmpl w:val="B46E8584"/>
    <w:lvl w:ilvl="0" w:tplc="2E060562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8">
    <w:nsid w:val="40FB10C9"/>
    <w:multiLevelType w:val="hybridMultilevel"/>
    <w:tmpl w:val="6C10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14C411F"/>
    <w:multiLevelType w:val="hybridMultilevel"/>
    <w:tmpl w:val="09CAE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419A6C40"/>
    <w:multiLevelType w:val="hybridMultilevel"/>
    <w:tmpl w:val="39BA1DE2"/>
    <w:lvl w:ilvl="0" w:tplc="3444786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7BC00A66" w:tentative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48B0D51C" w:tentative="1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A589C14" w:tentative="1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4F06F70C" w:tentative="1">
      <w:start w:val="1"/>
      <w:numFmt w:val="bullet"/>
      <w:lvlText w:val="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1F1E3932" w:tentative="1">
      <w:start w:val="1"/>
      <w:numFmt w:val="bullet"/>
      <w:lvlText w:val="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5BE0466" w:tentative="1">
      <w:start w:val="1"/>
      <w:numFmt w:val="bullet"/>
      <w:lvlText w:val="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174294FE" w:tentative="1">
      <w:start w:val="1"/>
      <w:numFmt w:val="bullet"/>
      <w:lvlText w:val="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52EA2E42" w:tentative="1">
      <w:start w:val="1"/>
      <w:numFmt w:val="bullet"/>
      <w:lvlText w:val="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1">
    <w:nsid w:val="41E10BB9"/>
    <w:multiLevelType w:val="hybridMultilevel"/>
    <w:tmpl w:val="286051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>
    <w:nsid w:val="4296437B"/>
    <w:multiLevelType w:val="hybridMultilevel"/>
    <w:tmpl w:val="6C10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4552EC8"/>
    <w:multiLevelType w:val="multilevel"/>
    <w:tmpl w:val="82767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>
    <w:nsid w:val="44900344"/>
    <w:multiLevelType w:val="hybridMultilevel"/>
    <w:tmpl w:val="1D803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5150857"/>
    <w:multiLevelType w:val="hybridMultilevel"/>
    <w:tmpl w:val="EB1ADE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C74FCD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>
    <w:nsid w:val="456047A9"/>
    <w:multiLevelType w:val="hybridMultilevel"/>
    <w:tmpl w:val="CA8E40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45797246"/>
    <w:multiLevelType w:val="hybridMultilevel"/>
    <w:tmpl w:val="286051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5C1348D"/>
    <w:multiLevelType w:val="hybridMultilevel"/>
    <w:tmpl w:val="68A60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5D24AA1"/>
    <w:multiLevelType w:val="hybridMultilevel"/>
    <w:tmpl w:val="EBEA263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4662510B"/>
    <w:multiLevelType w:val="hybridMultilevel"/>
    <w:tmpl w:val="286051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8AF1FD4"/>
    <w:multiLevelType w:val="hybridMultilevel"/>
    <w:tmpl w:val="E26E13C2"/>
    <w:lvl w:ilvl="0" w:tplc="CC7E87A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2">
    <w:nsid w:val="49F035D0"/>
    <w:multiLevelType w:val="hybridMultilevel"/>
    <w:tmpl w:val="1D803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ABB24D7"/>
    <w:multiLevelType w:val="hybridMultilevel"/>
    <w:tmpl w:val="775692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4AFC79B5"/>
    <w:multiLevelType w:val="hybridMultilevel"/>
    <w:tmpl w:val="F8A20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AFE3B6D"/>
    <w:multiLevelType w:val="hybridMultilevel"/>
    <w:tmpl w:val="6C10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C732C85"/>
    <w:multiLevelType w:val="hybridMultilevel"/>
    <w:tmpl w:val="958A5FAE"/>
    <w:lvl w:ilvl="0" w:tplc="3444786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7">
    <w:nsid w:val="4D5E4814"/>
    <w:multiLevelType w:val="hybridMultilevel"/>
    <w:tmpl w:val="ED5A3E6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8">
    <w:nsid w:val="4E6D7E8B"/>
    <w:multiLevelType w:val="hybridMultilevel"/>
    <w:tmpl w:val="82543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E734488"/>
    <w:multiLevelType w:val="hybridMultilevel"/>
    <w:tmpl w:val="6C10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F6B0038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1">
    <w:nsid w:val="508B2892"/>
    <w:multiLevelType w:val="hybridMultilevel"/>
    <w:tmpl w:val="286051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>
    <w:nsid w:val="50952EFE"/>
    <w:multiLevelType w:val="hybridMultilevel"/>
    <w:tmpl w:val="F7B0D64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>
    <w:nsid w:val="52D336EE"/>
    <w:multiLevelType w:val="hybridMultilevel"/>
    <w:tmpl w:val="000E62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56067641"/>
    <w:multiLevelType w:val="multilevel"/>
    <w:tmpl w:val="087AA7C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5">
    <w:nsid w:val="56C224EC"/>
    <w:multiLevelType w:val="multilevel"/>
    <w:tmpl w:val="7804C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6">
    <w:nsid w:val="56F710DC"/>
    <w:multiLevelType w:val="hybridMultilevel"/>
    <w:tmpl w:val="D45AFF3A"/>
    <w:lvl w:ilvl="0" w:tplc="D6BC9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7C6E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3E56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182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2E00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693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28CD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9EE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B847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83F3BAF"/>
    <w:multiLevelType w:val="hybridMultilevel"/>
    <w:tmpl w:val="EB1ADE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C74FCD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8">
    <w:nsid w:val="59B655DE"/>
    <w:multiLevelType w:val="multilevel"/>
    <w:tmpl w:val="7804C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9">
    <w:nsid w:val="5B0D4F49"/>
    <w:multiLevelType w:val="hybridMultilevel"/>
    <w:tmpl w:val="F868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0E7656"/>
    <w:multiLevelType w:val="hybridMultilevel"/>
    <w:tmpl w:val="4386C85E"/>
    <w:lvl w:ilvl="0" w:tplc="344478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1">
    <w:nsid w:val="5C68466E"/>
    <w:multiLevelType w:val="hybridMultilevel"/>
    <w:tmpl w:val="E70A0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5CAA1D26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3">
    <w:nsid w:val="5E681464"/>
    <w:multiLevelType w:val="hybridMultilevel"/>
    <w:tmpl w:val="E3BC63BC"/>
    <w:lvl w:ilvl="0" w:tplc="4FB8DF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E6B7E56"/>
    <w:multiLevelType w:val="hybridMultilevel"/>
    <w:tmpl w:val="E5CC74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600205E3"/>
    <w:multiLevelType w:val="hybridMultilevel"/>
    <w:tmpl w:val="EF82F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1344DCD"/>
    <w:multiLevelType w:val="hybridMultilevel"/>
    <w:tmpl w:val="6C10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2576725"/>
    <w:multiLevelType w:val="hybridMultilevel"/>
    <w:tmpl w:val="AD6CA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8">
    <w:nsid w:val="631029CB"/>
    <w:multiLevelType w:val="hybridMultilevel"/>
    <w:tmpl w:val="C4E86F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9">
    <w:nsid w:val="631D2081"/>
    <w:multiLevelType w:val="multilevel"/>
    <w:tmpl w:val="531E0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>
    <w:nsid w:val="67240FCC"/>
    <w:multiLevelType w:val="hybridMultilevel"/>
    <w:tmpl w:val="0C08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5A78F8"/>
    <w:multiLevelType w:val="hybridMultilevel"/>
    <w:tmpl w:val="82543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9B224C6"/>
    <w:multiLevelType w:val="hybridMultilevel"/>
    <w:tmpl w:val="EB1ADE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C74FCD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3">
    <w:nsid w:val="6A731246"/>
    <w:multiLevelType w:val="hybridMultilevel"/>
    <w:tmpl w:val="E7E01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AAD4D72"/>
    <w:multiLevelType w:val="hybridMultilevel"/>
    <w:tmpl w:val="C38E9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AB15082"/>
    <w:multiLevelType w:val="multilevel"/>
    <w:tmpl w:val="82767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6">
    <w:nsid w:val="6B3C191E"/>
    <w:multiLevelType w:val="multilevel"/>
    <w:tmpl w:val="D1A09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7">
    <w:nsid w:val="6B6B4962"/>
    <w:multiLevelType w:val="hybridMultilevel"/>
    <w:tmpl w:val="04D2450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8">
    <w:nsid w:val="6BDC2E2B"/>
    <w:multiLevelType w:val="hybridMultilevel"/>
    <w:tmpl w:val="E3BC63BC"/>
    <w:lvl w:ilvl="0" w:tplc="4FB8DF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BE918EE"/>
    <w:multiLevelType w:val="hybridMultilevel"/>
    <w:tmpl w:val="B8C25E02"/>
    <w:lvl w:ilvl="0" w:tplc="C5ECA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C3A30AC"/>
    <w:multiLevelType w:val="hybridMultilevel"/>
    <w:tmpl w:val="D6528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CC22776"/>
    <w:multiLevelType w:val="hybridMultilevel"/>
    <w:tmpl w:val="6C10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D0B0802"/>
    <w:multiLevelType w:val="hybridMultilevel"/>
    <w:tmpl w:val="D39A3E4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3">
    <w:nsid w:val="6E6568E5"/>
    <w:multiLevelType w:val="hybridMultilevel"/>
    <w:tmpl w:val="BE204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>
    <w:nsid w:val="6EFB5F48"/>
    <w:multiLevelType w:val="hybridMultilevel"/>
    <w:tmpl w:val="9FB428BA"/>
    <w:lvl w:ilvl="0" w:tplc="34447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F167228"/>
    <w:multiLevelType w:val="multilevel"/>
    <w:tmpl w:val="1D165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6">
    <w:nsid w:val="6F194F67"/>
    <w:multiLevelType w:val="hybridMultilevel"/>
    <w:tmpl w:val="3A427B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7">
    <w:nsid w:val="71505C3A"/>
    <w:multiLevelType w:val="hybridMultilevel"/>
    <w:tmpl w:val="4A8679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8">
    <w:nsid w:val="731C529D"/>
    <w:multiLevelType w:val="hybridMultilevel"/>
    <w:tmpl w:val="1E807F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3E265F4"/>
    <w:multiLevelType w:val="hybridMultilevel"/>
    <w:tmpl w:val="09D231A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0">
    <w:nsid w:val="7746105F"/>
    <w:multiLevelType w:val="hybridMultilevel"/>
    <w:tmpl w:val="75688F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79306E86"/>
    <w:multiLevelType w:val="hybridMultilevel"/>
    <w:tmpl w:val="000E62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7C411EDF"/>
    <w:multiLevelType w:val="hybridMultilevel"/>
    <w:tmpl w:val="82543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C7B3DB0"/>
    <w:multiLevelType w:val="hybridMultilevel"/>
    <w:tmpl w:val="8C5C1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7D3E09F9"/>
    <w:multiLevelType w:val="hybridMultilevel"/>
    <w:tmpl w:val="AFDE88D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7E4D19CE"/>
    <w:multiLevelType w:val="multilevel"/>
    <w:tmpl w:val="CD9C8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4"/>
  </w:num>
  <w:num w:numId="2">
    <w:abstractNumId w:val="74"/>
  </w:num>
  <w:num w:numId="3">
    <w:abstractNumId w:val="117"/>
  </w:num>
  <w:num w:numId="4">
    <w:abstractNumId w:val="7"/>
  </w:num>
  <w:num w:numId="5">
    <w:abstractNumId w:val="123"/>
  </w:num>
  <w:num w:numId="6">
    <w:abstractNumId w:val="32"/>
  </w:num>
  <w:num w:numId="7">
    <w:abstractNumId w:val="25"/>
  </w:num>
  <w:num w:numId="8">
    <w:abstractNumId w:val="138"/>
  </w:num>
  <w:num w:numId="9">
    <w:abstractNumId w:val="23"/>
  </w:num>
  <w:num w:numId="10">
    <w:abstractNumId w:val="143"/>
  </w:num>
  <w:num w:numId="11">
    <w:abstractNumId w:val="58"/>
  </w:num>
  <w:num w:numId="12">
    <w:abstractNumId w:val="104"/>
  </w:num>
  <w:num w:numId="13">
    <w:abstractNumId w:val="2"/>
  </w:num>
  <w:num w:numId="14">
    <w:abstractNumId w:val="134"/>
  </w:num>
  <w:num w:numId="15">
    <w:abstractNumId w:val="41"/>
  </w:num>
  <w:num w:numId="16">
    <w:abstractNumId w:val="63"/>
  </w:num>
  <w:num w:numId="17">
    <w:abstractNumId w:val="59"/>
  </w:num>
  <w:num w:numId="18">
    <w:abstractNumId w:val="20"/>
  </w:num>
  <w:num w:numId="19">
    <w:abstractNumId w:val="152"/>
  </w:num>
  <w:num w:numId="20">
    <w:abstractNumId w:val="39"/>
  </w:num>
  <w:num w:numId="21">
    <w:abstractNumId w:val="102"/>
  </w:num>
  <w:num w:numId="22">
    <w:abstractNumId w:val="119"/>
  </w:num>
  <w:num w:numId="23">
    <w:abstractNumId w:val="136"/>
  </w:num>
  <w:num w:numId="24">
    <w:abstractNumId w:val="79"/>
  </w:num>
  <w:num w:numId="25">
    <w:abstractNumId w:val="129"/>
  </w:num>
  <w:num w:numId="26">
    <w:abstractNumId w:val="155"/>
  </w:num>
  <w:num w:numId="27">
    <w:abstractNumId w:val="145"/>
  </w:num>
  <w:num w:numId="28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6"/>
  </w:num>
  <w:num w:numId="30">
    <w:abstractNumId w:val="48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0"/>
  </w:num>
  <w:num w:numId="42">
    <w:abstractNumId w:val="101"/>
  </w:num>
  <w:num w:numId="43">
    <w:abstractNumId w:val="69"/>
  </w:num>
  <w:num w:numId="44">
    <w:abstractNumId w:val="132"/>
  </w:num>
  <w:num w:numId="45">
    <w:abstractNumId w:val="36"/>
  </w:num>
  <w:num w:numId="46">
    <w:abstractNumId w:val="144"/>
  </w:num>
  <w:num w:numId="47">
    <w:abstractNumId w:val="50"/>
  </w:num>
  <w:num w:numId="48">
    <w:abstractNumId w:val="77"/>
  </w:num>
  <w:num w:numId="49">
    <w:abstractNumId w:val="147"/>
  </w:num>
  <w:num w:numId="50">
    <w:abstractNumId w:val="124"/>
  </w:num>
  <w:num w:numId="51">
    <w:abstractNumId w:val="133"/>
  </w:num>
  <w:num w:numId="52">
    <w:abstractNumId w:val="27"/>
  </w:num>
  <w:num w:numId="53">
    <w:abstractNumId w:val="121"/>
  </w:num>
  <w:num w:numId="54">
    <w:abstractNumId w:val="76"/>
  </w:num>
  <w:num w:numId="55">
    <w:abstractNumId w:val="118"/>
  </w:num>
  <w:num w:numId="56">
    <w:abstractNumId w:val="15"/>
  </w:num>
  <w:num w:numId="57">
    <w:abstractNumId w:val="57"/>
  </w:num>
  <w:num w:numId="58">
    <w:abstractNumId w:val="98"/>
  </w:num>
  <w:num w:numId="59">
    <w:abstractNumId w:val="131"/>
  </w:num>
  <w:num w:numId="60">
    <w:abstractNumId w:val="49"/>
  </w:num>
  <w:num w:numId="61">
    <w:abstractNumId w:val="108"/>
  </w:num>
  <w:num w:numId="62">
    <w:abstractNumId w:val="34"/>
  </w:num>
  <w:num w:numId="63">
    <w:abstractNumId w:val="142"/>
  </w:num>
  <w:num w:numId="64">
    <w:abstractNumId w:val="107"/>
  </w:num>
  <w:num w:numId="65">
    <w:abstractNumId w:val="55"/>
  </w:num>
  <w:num w:numId="66">
    <w:abstractNumId w:val="17"/>
  </w:num>
  <w:num w:numId="67">
    <w:abstractNumId w:val="86"/>
  </w:num>
  <w:num w:numId="68">
    <w:abstractNumId w:val="38"/>
  </w:num>
  <w:num w:numId="69">
    <w:abstractNumId w:val="72"/>
  </w:num>
  <w:num w:numId="70">
    <w:abstractNumId w:val="24"/>
  </w:num>
  <w:num w:numId="71">
    <w:abstractNumId w:val="99"/>
  </w:num>
  <w:num w:numId="72">
    <w:abstractNumId w:val="11"/>
  </w:num>
  <w:num w:numId="73">
    <w:abstractNumId w:val="140"/>
  </w:num>
  <w:num w:numId="74">
    <w:abstractNumId w:val="14"/>
  </w:num>
  <w:num w:numId="75">
    <w:abstractNumId w:val="113"/>
  </w:num>
  <w:num w:numId="76">
    <w:abstractNumId w:val="130"/>
  </w:num>
  <w:num w:numId="77">
    <w:abstractNumId w:val="51"/>
  </w:num>
  <w:num w:numId="78">
    <w:abstractNumId w:val="62"/>
  </w:num>
  <w:num w:numId="79">
    <w:abstractNumId w:val="135"/>
  </w:num>
  <w:num w:numId="80">
    <w:abstractNumId w:val="115"/>
  </w:num>
  <w:num w:numId="81">
    <w:abstractNumId w:val="105"/>
  </w:num>
  <w:num w:numId="82">
    <w:abstractNumId w:val="141"/>
  </w:num>
  <w:num w:numId="83">
    <w:abstractNumId w:val="125"/>
  </w:num>
  <w:num w:numId="84">
    <w:abstractNumId w:val="3"/>
  </w:num>
  <w:num w:numId="85">
    <w:abstractNumId w:val="8"/>
  </w:num>
  <w:num w:numId="86">
    <w:abstractNumId w:val="16"/>
  </w:num>
  <w:num w:numId="87">
    <w:abstractNumId w:val="35"/>
  </w:num>
  <w:num w:numId="88">
    <w:abstractNumId w:val="18"/>
  </w:num>
  <w:num w:numId="89">
    <w:abstractNumId w:val="19"/>
  </w:num>
  <w:num w:numId="90">
    <w:abstractNumId w:val="31"/>
  </w:num>
  <w:num w:numId="91">
    <w:abstractNumId w:val="28"/>
  </w:num>
  <w:num w:numId="92">
    <w:abstractNumId w:val="68"/>
  </w:num>
  <w:num w:numId="93">
    <w:abstractNumId w:val="112"/>
  </w:num>
  <w:num w:numId="94">
    <w:abstractNumId w:val="10"/>
  </w:num>
  <w:num w:numId="95">
    <w:abstractNumId w:val="60"/>
  </w:num>
  <w:num w:numId="96">
    <w:abstractNumId w:val="45"/>
  </w:num>
  <w:num w:numId="97">
    <w:abstractNumId w:val="33"/>
  </w:num>
  <w:num w:numId="98">
    <w:abstractNumId w:val="84"/>
  </w:num>
  <w:num w:numId="99">
    <w:abstractNumId w:val="94"/>
  </w:num>
  <w:num w:numId="100">
    <w:abstractNumId w:val="52"/>
  </w:num>
  <w:num w:numId="101">
    <w:abstractNumId w:val="66"/>
  </w:num>
  <w:num w:numId="102">
    <w:abstractNumId w:val="64"/>
  </w:num>
  <w:num w:numId="103">
    <w:abstractNumId w:val="91"/>
  </w:num>
  <w:num w:numId="104">
    <w:abstractNumId w:val="100"/>
  </w:num>
  <w:num w:numId="105">
    <w:abstractNumId w:val="111"/>
  </w:num>
  <w:num w:numId="106">
    <w:abstractNumId w:val="44"/>
  </w:num>
  <w:num w:numId="107">
    <w:abstractNumId w:val="1"/>
  </w:num>
  <w:num w:numId="108">
    <w:abstractNumId w:val="65"/>
  </w:num>
  <w:num w:numId="109">
    <w:abstractNumId w:val="97"/>
  </w:num>
  <w:num w:numId="110">
    <w:abstractNumId w:val="89"/>
  </w:num>
  <w:num w:numId="111">
    <w:abstractNumId w:val="81"/>
  </w:num>
  <w:num w:numId="112">
    <w:abstractNumId w:val="95"/>
  </w:num>
  <w:num w:numId="113">
    <w:abstractNumId w:val="93"/>
  </w:num>
  <w:num w:numId="114">
    <w:abstractNumId w:val="4"/>
  </w:num>
  <w:num w:numId="115">
    <w:abstractNumId w:val="43"/>
  </w:num>
  <w:num w:numId="116">
    <w:abstractNumId w:val="9"/>
  </w:num>
  <w:num w:numId="117">
    <w:abstractNumId w:val="128"/>
  </w:num>
  <w:num w:numId="118">
    <w:abstractNumId w:val="78"/>
  </w:num>
  <w:num w:numId="119">
    <w:abstractNumId w:val="146"/>
  </w:num>
  <w:num w:numId="120">
    <w:abstractNumId w:val="26"/>
  </w:num>
  <w:num w:numId="121">
    <w:abstractNumId w:val="73"/>
  </w:num>
  <w:num w:numId="122">
    <w:abstractNumId w:val="30"/>
  </w:num>
  <w:num w:numId="123">
    <w:abstractNumId w:val="139"/>
  </w:num>
  <w:num w:numId="124">
    <w:abstractNumId w:val="61"/>
  </w:num>
  <w:num w:numId="125">
    <w:abstractNumId w:val="13"/>
  </w:num>
  <w:num w:numId="126">
    <w:abstractNumId w:val="71"/>
  </w:num>
  <w:num w:numId="127">
    <w:abstractNumId w:val="85"/>
  </w:num>
  <w:num w:numId="128">
    <w:abstractNumId w:val="80"/>
  </w:num>
  <w:num w:numId="129">
    <w:abstractNumId w:val="12"/>
  </w:num>
  <w:num w:numId="130">
    <w:abstractNumId w:val="154"/>
  </w:num>
  <w:num w:numId="131">
    <w:abstractNumId w:val="40"/>
  </w:num>
  <w:num w:numId="132">
    <w:abstractNumId w:val="103"/>
  </w:num>
  <w:num w:numId="133">
    <w:abstractNumId w:val="46"/>
  </w:num>
  <w:num w:numId="134">
    <w:abstractNumId w:val="149"/>
  </w:num>
  <w:num w:numId="135">
    <w:abstractNumId w:val="29"/>
  </w:num>
  <w:num w:numId="136">
    <w:abstractNumId w:val="54"/>
  </w:num>
  <w:num w:numId="137">
    <w:abstractNumId w:val="150"/>
  </w:num>
  <w:num w:numId="138">
    <w:abstractNumId w:val="82"/>
  </w:num>
  <w:num w:numId="139">
    <w:abstractNumId w:val="127"/>
  </w:num>
  <w:num w:numId="140">
    <w:abstractNumId w:val="21"/>
  </w:num>
  <w:num w:numId="141">
    <w:abstractNumId w:val="151"/>
  </w:num>
  <w:num w:numId="142">
    <w:abstractNumId w:val="42"/>
  </w:num>
  <w:num w:numId="143">
    <w:abstractNumId w:val="6"/>
  </w:num>
  <w:num w:numId="144">
    <w:abstractNumId w:val="75"/>
  </w:num>
  <w:num w:numId="145">
    <w:abstractNumId w:val="116"/>
  </w:num>
  <w:num w:numId="146">
    <w:abstractNumId w:val="90"/>
  </w:num>
  <w:num w:numId="147">
    <w:abstractNumId w:val="120"/>
  </w:num>
  <w:num w:numId="148">
    <w:abstractNumId w:val="70"/>
  </w:num>
  <w:num w:numId="149">
    <w:abstractNumId w:val="137"/>
  </w:num>
  <w:num w:numId="150">
    <w:abstractNumId w:val="87"/>
  </w:num>
  <w:num w:numId="151">
    <w:abstractNumId w:val="148"/>
  </w:num>
  <w:num w:numId="152">
    <w:abstractNumId w:val="153"/>
  </w:num>
  <w:num w:numId="153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06"/>
  </w:num>
  <w:num w:numId="156">
    <w:abstractNumId w:val="83"/>
  </w:num>
  <w:num w:numId="157">
    <w:abstractNumId w:val="56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5D5"/>
    <w:rsid w:val="00002B30"/>
    <w:rsid w:val="00003553"/>
    <w:rsid w:val="0000452D"/>
    <w:rsid w:val="000064B6"/>
    <w:rsid w:val="00006C4A"/>
    <w:rsid w:val="00006DB1"/>
    <w:rsid w:val="000077AD"/>
    <w:rsid w:val="0000783F"/>
    <w:rsid w:val="00007940"/>
    <w:rsid w:val="000100E1"/>
    <w:rsid w:val="00010853"/>
    <w:rsid w:val="000117AC"/>
    <w:rsid w:val="00012057"/>
    <w:rsid w:val="0001337C"/>
    <w:rsid w:val="000152A2"/>
    <w:rsid w:val="00021176"/>
    <w:rsid w:val="00023084"/>
    <w:rsid w:val="0002511D"/>
    <w:rsid w:val="00027B82"/>
    <w:rsid w:val="00030CB1"/>
    <w:rsid w:val="00032730"/>
    <w:rsid w:val="00033FC8"/>
    <w:rsid w:val="0003586C"/>
    <w:rsid w:val="00040287"/>
    <w:rsid w:val="000421DF"/>
    <w:rsid w:val="0004239E"/>
    <w:rsid w:val="00043C3F"/>
    <w:rsid w:val="00046C8D"/>
    <w:rsid w:val="0005002D"/>
    <w:rsid w:val="00051A71"/>
    <w:rsid w:val="00053EA4"/>
    <w:rsid w:val="000564DB"/>
    <w:rsid w:val="00057C40"/>
    <w:rsid w:val="00060D3C"/>
    <w:rsid w:val="0006189C"/>
    <w:rsid w:val="00061908"/>
    <w:rsid w:val="00061973"/>
    <w:rsid w:val="0006283F"/>
    <w:rsid w:val="00063483"/>
    <w:rsid w:val="00063CF1"/>
    <w:rsid w:val="00063DA9"/>
    <w:rsid w:val="000662D3"/>
    <w:rsid w:val="00070EAC"/>
    <w:rsid w:val="00071ECB"/>
    <w:rsid w:val="0007401B"/>
    <w:rsid w:val="0007581C"/>
    <w:rsid w:val="00075C91"/>
    <w:rsid w:val="0007615E"/>
    <w:rsid w:val="00076C11"/>
    <w:rsid w:val="00080395"/>
    <w:rsid w:val="00080902"/>
    <w:rsid w:val="0008167E"/>
    <w:rsid w:val="00081810"/>
    <w:rsid w:val="00082739"/>
    <w:rsid w:val="00082D76"/>
    <w:rsid w:val="000845C2"/>
    <w:rsid w:val="00084D6E"/>
    <w:rsid w:val="00085179"/>
    <w:rsid w:val="000851BF"/>
    <w:rsid w:val="00086972"/>
    <w:rsid w:val="00087D3B"/>
    <w:rsid w:val="00090E29"/>
    <w:rsid w:val="000914EA"/>
    <w:rsid w:val="0009157B"/>
    <w:rsid w:val="000934E5"/>
    <w:rsid w:val="00094C43"/>
    <w:rsid w:val="00095735"/>
    <w:rsid w:val="00095874"/>
    <w:rsid w:val="00096576"/>
    <w:rsid w:val="000A0B2B"/>
    <w:rsid w:val="000A0EE8"/>
    <w:rsid w:val="000A1D3A"/>
    <w:rsid w:val="000A1F6F"/>
    <w:rsid w:val="000A4319"/>
    <w:rsid w:val="000A4771"/>
    <w:rsid w:val="000A52E6"/>
    <w:rsid w:val="000A5665"/>
    <w:rsid w:val="000A63C1"/>
    <w:rsid w:val="000A7D37"/>
    <w:rsid w:val="000B1F1B"/>
    <w:rsid w:val="000B3F1F"/>
    <w:rsid w:val="000B3FC0"/>
    <w:rsid w:val="000B5666"/>
    <w:rsid w:val="000B5EE1"/>
    <w:rsid w:val="000B6360"/>
    <w:rsid w:val="000C0127"/>
    <w:rsid w:val="000C0A69"/>
    <w:rsid w:val="000C381B"/>
    <w:rsid w:val="000C3F8C"/>
    <w:rsid w:val="000C4F1F"/>
    <w:rsid w:val="000C50AB"/>
    <w:rsid w:val="000C5568"/>
    <w:rsid w:val="000C79CF"/>
    <w:rsid w:val="000D2D11"/>
    <w:rsid w:val="000D313E"/>
    <w:rsid w:val="000D4206"/>
    <w:rsid w:val="000D7148"/>
    <w:rsid w:val="000D76BF"/>
    <w:rsid w:val="000E0365"/>
    <w:rsid w:val="000E067A"/>
    <w:rsid w:val="000E233F"/>
    <w:rsid w:val="000E2435"/>
    <w:rsid w:val="000E4D28"/>
    <w:rsid w:val="000E4D99"/>
    <w:rsid w:val="000E4DE1"/>
    <w:rsid w:val="000E6136"/>
    <w:rsid w:val="000E63BD"/>
    <w:rsid w:val="000E6C2A"/>
    <w:rsid w:val="000F046E"/>
    <w:rsid w:val="000F0D2D"/>
    <w:rsid w:val="000F1145"/>
    <w:rsid w:val="000F34FC"/>
    <w:rsid w:val="000F3CD1"/>
    <w:rsid w:val="000F4032"/>
    <w:rsid w:val="000F447B"/>
    <w:rsid w:val="000F47B0"/>
    <w:rsid w:val="000F569A"/>
    <w:rsid w:val="000F6618"/>
    <w:rsid w:val="00101754"/>
    <w:rsid w:val="0010208E"/>
    <w:rsid w:val="00102485"/>
    <w:rsid w:val="001048CD"/>
    <w:rsid w:val="001051CC"/>
    <w:rsid w:val="00107AFA"/>
    <w:rsid w:val="001111EB"/>
    <w:rsid w:val="00112BDB"/>
    <w:rsid w:val="00112C63"/>
    <w:rsid w:val="0011429A"/>
    <w:rsid w:val="0011540F"/>
    <w:rsid w:val="00120630"/>
    <w:rsid w:val="00120C47"/>
    <w:rsid w:val="001224FB"/>
    <w:rsid w:val="001235A8"/>
    <w:rsid w:val="0012365A"/>
    <w:rsid w:val="00124190"/>
    <w:rsid w:val="00124D47"/>
    <w:rsid w:val="00126374"/>
    <w:rsid w:val="00126400"/>
    <w:rsid w:val="001320FA"/>
    <w:rsid w:val="00133744"/>
    <w:rsid w:val="00135217"/>
    <w:rsid w:val="00136998"/>
    <w:rsid w:val="00136E27"/>
    <w:rsid w:val="00140F3E"/>
    <w:rsid w:val="001429BF"/>
    <w:rsid w:val="00143711"/>
    <w:rsid w:val="00143777"/>
    <w:rsid w:val="00144B45"/>
    <w:rsid w:val="00144C2C"/>
    <w:rsid w:val="00144F81"/>
    <w:rsid w:val="00146310"/>
    <w:rsid w:val="00150264"/>
    <w:rsid w:val="001502CC"/>
    <w:rsid w:val="00150552"/>
    <w:rsid w:val="00150FB2"/>
    <w:rsid w:val="001518FE"/>
    <w:rsid w:val="00153666"/>
    <w:rsid w:val="001550D3"/>
    <w:rsid w:val="001552C5"/>
    <w:rsid w:val="0015590D"/>
    <w:rsid w:val="001562D2"/>
    <w:rsid w:val="001567FA"/>
    <w:rsid w:val="001569AC"/>
    <w:rsid w:val="001571BE"/>
    <w:rsid w:val="00157B80"/>
    <w:rsid w:val="00160A2A"/>
    <w:rsid w:val="00163A6B"/>
    <w:rsid w:val="00164718"/>
    <w:rsid w:val="001671AE"/>
    <w:rsid w:val="0016731D"/>
    <w:rsid w:val="001716E7"/>
    <w:rsid w:val="001719DB"/>
    <w:rsid w:val="00171FA6"/>
    <w:rsid w:val="001732C0"/>
    <w:rsid w:val="00175384"/>
    <w:rsid w:val="001754DD"/>
    <w:rsid w:val="00176111"/>
    <w:rsid w:val="001766E4"/>
    <w:rsid w:val="001778EA"/>
    <w:rsid w:val="00182374"/>
    <w:rsid w:val="00182C03"/>
    <w:rsid w:val="00183668"/>
    <w:rsid w:val="00183EB1"/>
    <w:rsid w:val="00184582"/>
    <w:rsid w:val="001851CF"/>
    <w:rsid w:val="00185690"/>
    <w:rsid w:val="00186658"/>
    <w:rsid w:val="001870D4"/>
    <w:rsid w:val="001874C4"/>
    <w:rsid w:val="0019019E"/>
    <w:rsid w:val="00190872"/>
    <w:rsid w:val="0019162D"/>
    <w:rsid w:val="0019379A"/>
    <w:rsid w:val="001938AC"/>
    <w:rsid w:val="00194173"/>
    <w:rsid w:val="00194267"/>
    <w:rsid w:val="001943F1"/>
    <w:rsid w:val="001961F0"/>
    <w:rsid w:val="0019776A"/>
    <w:rsid w:val="001A0C3E"/>
    <w:rsid w:val="001A144C"/>
    <w:rsid w:val="001A2040"/>
    <w:rsid w:val="001A39FE"/>
    <w:rsid w:val="001A4BFB"/>
    <w:rsid w:val="001A5716"/>
    <w:rsid w:val="001A5FDC"/>
    <w:rsid w:val="001A7DEE"/>
    <w:rsid w:val="001A7FB2"/>
    <w:rsid w:val="001B2351"/>
    <w:rsid w:val="001B2C05"/>
    <w:rsid w:val="001B4110"/>
    <w:rsid w:val="001B4AFB"/>
    <w:rsid w:val="001B6B8A"/>
    <w:rsid w:val="001B72A6"/>
    <w:rsid w:val="001B7786"/>
    <w:rsid w:val="001C11F2"/>
    <w:rsid w:val="001C13AC"/>
    <w:rsid w:val="001C1A92"/>
    <w:rsid w:val="001C309C"/>
    <w:rsid w:val="001C4360"/>
    <w:rsid w:val="001C4AC5"/>
    <w:rsid w:val="001C4FB5"/>
    <w:rsid w:val="001C53FF"/>
    <w:rsid w:val="001C6448"/>
    <w:rsid w:val="001C66AF"/>
    <w:rsid w:val="001C68E2"/>
    <w:rsid w:val="001C6B61"/>
    <w:rsid w:val="001C7205"/>
    <w:rsid w:val="001D203F"/>
    <w:rsid w:val="001D49EF"/>
    <w:rsid w:val="001D4EB6"/>
    <w:rsid w:val="001D61A5"/>
    <w:rsid w:val="001E051C"/>
    <w:rsid w:val="001E079E"/>
    <w:rsid w:val="001E0F26"/>
    <w:rsid w:val="001E0FEE"/>
    <w:rsid w:val="001E1924"/>
    <w:rsid w:val="001E3215"/>
    <w:rsid w:val="001E3A1B"/>
    <w:rsid w:val="001E3FC2"/>
    <w:rsid w:val="001E4D52"/>
    <w:rsid w:val="001F02C3"/>
    <w:rsid w:val="001F0BBC"/>
    <w:rsid w:val="001F2116"/>
    <w:rsid w:val="001F571D"/>
    <w:rsid w:val="001F5CD1"/>
    <w:rsid w:val="001F640F"/>
    <w:rsid w:val="00200390"/>
    <w:rsid w:val="002004AE"/>
    <w:rsid w:val="0020085F"/>
    <w:rsid w:val="002009FC"/>
    <w:rsid w:val="0020126F"/>
    <w:rsid w:val="00202633"/>
    <w:rsid w:val="002062A5"/>
    <w:rsid w:val="00210D0F"/>
    <w:rsid w:val="00210E12"/>
    <w:rsid w:val="002113E1"/>
    <w:rsid w:val="00211BAC"/>
    <w:rsid w:val="0021303C"/>
    <w:rsid w:val="00213D69"/>
    <w:rsid w:val="002151A3"/>
    <w:rsid w:val="00215A2C"/>
    <w:rsid w:val="00215AD4"/>
    <w:rsid w:val="00217340"/>
    <w:rsid w:val="00221166"/>
    <w:rsid w:val="002214C9"/>
    <w:rsid w:val="00222170"/>
    <w:rsid w:val="00222694"/>
    <w:rsid w:val="002228D5"/>
    <w:rsid w:val="00223AEA"/>
    <w:rsid w:val="002240F2"/>
    <w:rsid w:val="00225A26"/>
    <w:rsid w:val="00226DE2"/>
    <w:rsid w:val="0023190F"/>
    <w:rsid w:val="00231C37"/>
    <w:rsid w:val="0023260F"/>
    <w:rsid w:val="00232866"/>
    <w:rsid w:val="00234586"/>
    <w:rsid w:val="00234BF7"/>
    <w:rsid w:val="00234F80"/>
    <w:rsid w:val="00241EEE"/>
    <w:rsid w:val="002421B3"/>
    <w:rsid w:val="002436BA"/>
    <w:rsid w:val="00243948"/>
    <w:rsid w:val="00244A83"/>
    <w:rsid w:val="00244D41"/>
    <w:rsid w:val="0024544F"/>
    <w:rsid w:val="00246328"/>
    <w:rsid w:val="002501C4"/>
    <w:rsid w:val="00252945"/>
    <w:rsid w:val="00256ABB"/>
    <w:rsid w:val="00256CFB"/>
    <w:rsid w:val="00257099"/>
    <w:rsid w:val="0025747F"/>
    <w:rsid w:val="00260F45"/>
    <w:rsid w:val="002613EC"/>
    <w:rsid w:val="00261AA3"/>
    <w:rsid w:val="0026470B"/>
    <w:rsid w:val="00265358"/>
    <w:rsid w:val="00266E81"/>
    <w:rsid w:val="00271CFF"/>
    <w:rsid w:val="002721C9"/>
    <w:rsid w:val="00272EFE"/>
    <w:rsid w:val="0027366C"/>
    <w:rsid w:val="002764CC"/>
    <w:rsid w:val="002765F7"/>
    <w:rsid w:val="00277E3B"/>
    <w:rsid w:val="00280633"/>
    <w:rsid w:val="00280DE8"/>
    <w:rsid w:val="00281D95"/>
    <w:rsid w:val="002828B4"/>
    <w:rsid w:val="002828F5"/>
    <w:rsid w:val="00284938"/>
    <w:rsid w:val="00285A93"/>
    <w:rsid w:val="0028714C"/>
    <w:rsid w:val="002876C3"/>
    <w:rsid w:val="00287C66"/>
    <w:rsid w:val="00287EC2"/>
    <w:rsid w:val="002903D6"/>
    <w:rsid w:val="00290F41"/>
    <w:rsid w:val="002915AD"/>
    <w:rsid w:val="002916D2"/>
    <w:rsid w:val="00294382"/>
    <w:rsid w:val="00294AF4"/>
    <w:rsid w:val="00296CB5"/>
    <w:rsid w:val="002A06B6"/>
    <w:rsid w:val="002A0809"/>
    <w:rsid w:val="002A2CF6"/>
    <w:rsid w:val="002A45FB"/>
    <w:rsid w:val="002A5B47"/>
    <w:rsid w:val="002A6DC2"/>
    <w:rsid w:val="002A7080"/>
    <w:rsid w:val="002A74F5"/>
    <w:rsid w:val="002A7588"/>
    <w:rsid w:val="002A7763"/>
    <w:rsid w:val="002A79DB"/>
    <w:rsid w:val="002B03FD"/>
    <w:rsid w:val="002B0700"/>
    <w:rsid w:val="002B0916"/>
    <w:rsid w:val="002B1DB8"/>
    <w:rsid w:val="002B3003"/>
    <w:rsid w:val="002B360E"/>
    <w:rsid w:val="002B3D44"/>
    <w:rsid w:val="002B419E"/>
    <w:rsid w:val="002B765F"/>
    <w:rsid w:val="002C0707"/>
    <w:rsid w:val="002C4C05"/>
    <w:rsid w:val="002C570F"/>
    <w:rsid w:val="002C5946"/>
    <w:rsid w:val="002C6DB5"/>
    <w:rsid w:val="002C70A7"/>
    <w:rsid w:val="002D0D35"/>
    <w:rsid w:val="002D2538"/>
    <w:rsid w:val="002D2EA1"/>
    <w:rsid w:val="002D2F8B"/>
    <w:rsid w:val="002D468D"/>
    <w:rsid w:val="002D4B34"/>
    <w:rsid w:val="002D576E"/>
    <w:rsid w:val="002D5A9A"/>
    <w:rsid w:val="002D65B5"/>
    <w:rsid w:val="002D6CDC"/>
    <w:rsid w:val="002D6F45"/>
    <w:rsid w:val="002D7F1A"/>
    <w:rsid w:val="002E07F1"/>
    <w:rsid w:val="002E268D"/>
    <w:rsid w:val="002E3CF8"/>
    <w:rsid w:val="002E5268"/>
    <w:rsid w:val="002E534B"/>
    <w:rsid w:val="002E65C0"/>
    <w:rsid w:val="002E6D19"/>
    <w:rsid w:val="002E6DBF"/>
    <w:rsid w:val="002E7B17"/>
    <w:rsid w:val="002F1744"/>
    <w:rsid w:val="002F1D8D"/>
    <w:rsid w:val="002F2AD0"/>
    <w:rsid w:val="002F2B94"/>
    <w:rsid w:val="002F325B"/>
    <w:rsid w:val="002F3F2B"/>
    <w:rsid w:val="002F4A5F"/>
    <w:rsid w:val="002F6406"/>
    <w:rsid w:val="002F690F"/>
    <w:rsid w:val="002F7FC6"/>
    <w:rsid w:val="00302240"/>
    <w:rsid w:val="0030333D"/>
    <w:rsid w:val="0030669F"/>
    <w:rsid w:val="00306F92"/>
    <w:rsid w:val="00307189"/>
    <w:rsid w:val="00307E7D"/>
    <w:rsid w:val="00310B85"/>
    <w:rsid w:val="0031191B"/>
    <w:rsid w:val="00311C02"/>
    <w:rsid w:val="00312784"/>
    <w:rsid w:val="00313023"/>
    <w:rsid w:val="00314FCF"/>
    <w:rsid w:val="00315AC6"/>
    <w:rsid w:val="00322262"/>
    <w:rsid w:val="00323018"/>
    <w:rsid w:val="003236D6"/>
    <w:rsid w:val="0032599E"/>
    <w:rsid w:val="0032634B"/>
    <w:rsid w:val="00330802"/>
    <w:rsid w:val="00330E3D"/>
    <w:rsid w:val="00331C04"/>
    <w:rsid w:val="0033520B"/>
    <w:rsid w:val="00337352"/>
    <w:rsid w:val="003378F9"/>
    <w:rsid w:val="00343884"/>
    <w:rsid w:val="003517E1"/>
    <w:rsid w:val="00351B9A"/>
    <w:rsid w:val="00351E9A"/>
    <w:rsid w:val="003532EE"/>
    <w:rsid w:val="0035432E"/>
    <w:rsid w:val="00355266"/>
    <w:rsid w:val="00355927"/>
    <w:rsid w:val="003561C2"/>
    <w:rsid w:val="003566CE"/>
    <w:rsid w:val="00356A9C"/>
    <w:rsid w:val="0035780A"/>
    <w:rsid w:val="00357EA1"/>
    <w:rsid w:val="00357EF9"/>
    <w:rsid w:val="003607C4"/>
    <w:rsid w:val="00361023"/>
    <w:rsid w:val="003616B9"/>
    <w:rsid w:val="0036483E"/>
    <w:rsid w:val="00364912"/>
    <w:rsid w:val="0036568B"/>
    <w:rsid w:val="00365F27"/>
    <w:rsid w:val="00365F32"/>
    <w:rsid w:val="0037012A"/>
    <w:rsid w:val="00370BB4"/>
    <w:rsid w:val="00370FCC"/>
    <w:rsid w:val="00371068"/>
    <w:rsid w:val="00373A55"/>
    <w:rsid w:val="00374EDC"/>
    <w:rsid w:val="00382503"/>
    <w:rsid w:val="003829CA"/>
    <w:rsid w:val="003836F7"/>
    <w:rsid w:val="00385174"/>
    <w:rsid w:val="00385E4D"/>
    <w:rsid w:val="003861C1"/>
    <w:rsid w:val="003863E9"/>
    <w:rsid w:val="00390022"/>
    <w:rsid w:val="003906CC"/>
    <w:rsid w:val="00390D16"/>
    <w:rsid w:val="003928E6"/>
    <w:rsid w:val="00394498"/>
    <w:rsid w:val="003946CA"/>
    <w:rsid w:val="00394CD0"/>
    <w:rsid w:val="003950A2"/>
    <w:rsid w:val="0039572E"/>
    <w:rsid w:val="00395DDB"/>
    <w:rsid w:val="003964C7"/>
    <w:rsid w:val="003A009E"/>
    <w:rsid w:val="003A0448"/>
    <w:rsid w:val="003A06E3"/>
    <w:rsid w:val="003A133B"/>
    <w:rsid w:val="003A26C8"/>
    <w:rsid w:val="003A3595"/>
    <w:rsid w:val="003A3B65"/>
    <w:rsid w:val="003A45C5"/>
    <w:rsid w:val="003A4603"/>
    <w:rsid w:val="003A4BDC"/>
    <w:rsid w:val="003A582D"/>
    <w:rsid w:val="003A5E6A"/>
    <w:rsid w:val="003A7882"/>
    <w:rsid w:val="003A7A3C"/>
    <w:rsid w:val="003B02B6"/>
    <w:rsid w:val="003B0766"/>
    <w:rsid w:val="003B14EF"/>
    <w:rsid w:val="003B1B7A"/>
    <w:rsid w:val="003B279F"/>
    <w:rsid w:val="003B3321"/>
    <w:rsid w:val="003B4ED9"/>
    <w:rsid w:val="003B5255"/>
    <w:rsid w:val="003B5B4B"/>
    <w:rsid w:val="003B6663"/>
    <w:rsid w:val="003C52B8"/>
    <w:rsid w:val="003C5768"/>
    <w:rsid w:val="003C70BF"/>
    <w:rsid w:val="003C7283"/>
    <w:rsid w:val="003D1157"/>
    <w:rsid w:val="003D11DA"/>
    <w:rsid w:val="003D24CF"/>
    <w:rsid w:val="003D59D8"/>
    <w:rsid w:val="003D6FF3"/>
    <w:rsid w:val="003E25C1"/>
    <w:rsid w:val="003E33C1"/>
    <w:rsid w:val="003E351F"/>
    <w:rsid w:val="003E384B"/>
    <w:rsid w:val="003E39C5"/>
    <w:rsid w:val="003E3D60"/>
    <w:rsid w:val="003E4656"/>
    <w:rsid w:val="003E5B1F"/>
    <w:rsid w:val="003E76FE"/>
    <w:rsid w:val="003E77BD"/>
    <w:rsid w:val="003F3867"/>
    <w:rsid w:val="003F3877"/>
    <w:rsid w:val="003F4AB6"/>
    <w:rsid w:val="003F5A12"/>
    <w:rsid w:val="003F5C0B"/>
    <w:rsid w:val="003F70CF"/>
    <w:rsid w:val="00400B0E"/>
    <w:rsid w:val="0040182B"/>
    <w:rsid w:val="00401998"/>
    <w:rsid w:val="00401C06"/>
    <w:rsid w:val="004027B4"/>
    <w:rsid w:val="00402AF8"/>
    <w:rsid w:val="0040348A"/>
    <w:rsid w:val="00403CE5"/>
    <w:rsid w:val="00403E18"/>
    <w:rsid w:val="00404326"/>
    <w:rsid w:val="00404D00"/>
    <w:rsid w:val="0040542F"/>
    <w:rsid w:val="0040758F"/>
    <w:rsid w:val="00410681"/>
    <w:rsid w:val="00410D62"/>
    <w:rsid w:val="004118D7"/>
    <w:rsid w:val="00416E65"/>
    <w:rsid w:val="004171AD"/>
    <w:rsid w:val="004175C8"/>
    <w:rsid w:val="00417D2C"/>
    <w:rsid w:val="00422B28"/>
    <w:rsid w:val="00422ED7"/>
    <w:rsid w:val="00423136"/>
    <w:rsid w:val="00426031"/>
    <w:rsid w:val="004261A7"/>
    <w:rsid w:val="00426F6F"/>
    <w:rsid w:val="0042791B"/>
    <w:rsid w:val="0043007D"/>
    <w:rsid w:val="004316D0"/>
    <w:rsid w:val="0043182B"/>
    <w:rsid w:val="00433A47"/>
    <w:rsid w:val="00434999"/>
    <w:rsid w:val="00435244"/>
    <w:rsid w:val="004354A3"/>
    <w:rsid w:val="00435D6C"/>
    <w:rsid w:val="004364CC"/>
    <w:rsid w:val="0043677F"/>
    <w:rsid w:val="00437488"/>
    <w:rsid w:val="004411DB"/>
    <w:rsid w:val="0044231F"/>
    <w:rsid w:val="00443DF7"/>
    <w:rsid w:val="0044672D"/>
    <w:rsid w:val="00447076"/>
    <w:rsid w:val="00450AA9"/>
    <w:rsid w:val="00450CF4"/>
    <w:rsid w:val="00450FDD"/>
    <w:rsid w:val="004514B4"/>
    <w:rsid w:val="004529A5"/>
    <w:rsid w:val="00452B97"/>
    <w:rsid w:val="00452E4F"/>
    <w:rsid w:val="00453049"/>
    <w:rsid w:val="00453A91"/>
    <w:rsid w:val="004549AC"/>
    <w:rsid w:val="00455756"/>
    <w:rsid w:val="00457193"/>
    <w:rsid w:val="0046156B"/>
    <w:rsid w:val="0046474B"/>
    <w:rsid w:val="00465F34"/>
    <w:rsid w:val="00466890"/>
    <w:rsid w:val="00466942"/>
    <w:rsid w:val="00466A71"/>
    <w:rsid w:val="00466DE7"/>
    <w:rsid w:val="00467106"/>
    <w:rsid w:val="00467466"/>
    <w:rsid w:val="0047337B"/>
    <w:rsid w:val="004743E3"/>
    <w:rsid w:val="0047440A"/>
    <w:rsid w:val="00474EF3"/>
    <w:rsid w:val="004758CE"/>
    <w:rsid w:val="00477CDB"/>
    <w:rsid w:val="00477EAD"/>
    <w:rsid w:val="004814AD"/>
    <w:rsid w:val="00481E73"/>
    <w:rsid w:val="004822F9"/>
    <w:rsid w:val="00483086"/>
    <w:rsid w:val="00483146"/>
    <w:rsid w:val="00483559"/>
    <w:rsid w:val="00483A73"/>
    <w:rsid w:val="00483CF2"/>
    <w:rsid w:val="004842A8"/>
    <w:rsid w:val="004847ED"/>
    <w:rsid w:val="00487254"/>
    <w:rsid w:val="00490D22"/>
    <w:rsid w:val="00490DEF"/>
    <w:rsid w:val="0049102B"/>
    <w:rsid w:val="00492E66"/>
    <w:rsid w:val="00495EFB"/>
    <w:rsid w:val="004977A0"/>
    <w:rsid w:val="004A0D2B"/>
    <w:rsid w:val="004A0E4C"/>
    <w:rsid w:val="004A1747"/>
    <w:rsid w:val="004A1E66"/>
    <w:rsid w:val="004A325B"/>
    <w:rsid w:val="004A362F"/>
    <w:rsid w:val="004A39A2"/>
    <w:rsid w:val="004A5E65"/>
    <w:rsid w:val="004A61D4"/>
    <w:rsid w:val="004A71BB"/>
    <w:rsid w:val="004A7B03"/>
    <w:rsid w:val="004B20D6"/>
    <w:rsid w:val="004B27E7"/>
    <w:rsid w:val="004B29CB"/>
    <w:rsid w:val="004B39DC"/>
    <w:rsid w:val="004B3FB3"/>
    <w:rsid w:val="004B406C"/>
    <w:rsid w:val="004B446B"/>
    <w:rsid w:val="004B48A7"/>
    <w:rsid w:val="004C1B74"/>
    <w:rsid w:val="004C3AB5"/>
    <w:rsid w:val="004C5CD4"/>
    <w:rsid w:val="004C65A6"/>
    <w:rsid w:val="004C6E79"/>
    <w:rsid w:val="004C7036"/>
    <w:rsid w:val="004C7039"/>
    <w:rsid w:val="004C73F0"/>
    <w:rsid w:val="004D2545"/>
    <w:rsid w:val="004D35D5"/>
    <w:rsid w:val="004D61E3"/>
    <w:rsid w:val="004D6564"/>
    <w:rsid w:val="004D6706"/>
    <w:rsid w:val="004D79F6"/>
    <w:rsid w:val="004E0612"/>
    <w:rsid w:val="004E0772"/>
    <w:rsid w:val="004E13DE"/>
    <w:rsid w:val="004E22C3"/>
    <w:rsid w:val="004E270F"/>
    <w:rsid w:val="004E27DD"/>
    <w:rsid w:val="004E3A86"/>
    <w:rsid w:val="004E56DC"/>
    <w:rsid w:val="004E5765"/>
    <w:rsid w:val="004E746A"/>
    <w:rsid w:val="004E7533"/>
    <w:rsid w:val="004F0C50"/>
    <w:rsid w:val="004F0CF9"/>
    <w:rsid w:val="004F1CBE"/>
    <w:rsid w:val="004F1FC1"/>
    <w:rsid w:val="004F22A2"/>
    <w:rsid w:val="004F3346"/>
    <w:rsid w:val="004F3C7D"/>
    <w:rsid w:val="004F475B"/>
    <w:rsid w:val="004F65F0"/>
    <w:rsid w:val="004F711C"/>
    <w:rsid w:val="00500542"/>
    <w:rsid w:val="005006EC"/>
    <w:rsid w:val="00501600"/>
    <w:rsid w:val="00502121"/>
    <w:rsid w:val="00503F33"/>
    <w:rsid w:val="00504094"/>
    <w:rsid w:val="005040AB"/>
    <w:rsid w:val="005042CB"/>
    <w:rsid w:val="0050679F"/>
    <w:rsid w:val="005071F6"/>
    <w:rsid w:val="00507EBB"/>
    <w:rsid w:val="00510AE8"/>
    <w:rsid w:val="00510CEC"/>
    <w:rsid w:val="00511179"/>
    <w:rsid w:val="00511AA8"/>
    <w:rsid w:val="00512FB2"/>
    <w:rsid w:val="00514F8A"/>
    <w:rsid w:val="005176A3"/>
    <w:rsid w:val="00517ED2"/>
    <w:rsid w:val="005211DA"/>
    <w:rsid w:val="00524873"/>
    <w:rsid w:val="00527A0F"/>
    <w:rsid w:val="00527E55"/>
    <w:rsid w:val="0053008A"/>
    <w:rsid w:val="00530EFF"/>
    <w:rsid w:val="00531130"/>
    <w:rsid w:val="0053136B"/>
    <w:rsid w:val="00531761"/>
    <w:rsid w:val="00532EE6"/>
    <w:rsid w:val="00534D54"/>
    <w:rsid w:val="00535701"/>
    <w:rsid w:val="00535869"/>
    <w:rsid w:val="00535A5C"/>
    <w:rsid w:val="00537327"/>
    <w:rsid w:val="00540945"/>
    <w:rsid w:val="00540DA7"/>
    <w:rsid w:val="00541630"/>
    <w:rsid w:val="005421A4"/>
    <w:rsid w:val="00542889"/>
    <w:rsid w:val="00542C5D"/>
    <w:rsid w:val="00542EAA"/>
    <w:rsid w:val="005438D0"/>
    <w:rsid w:val="00544C9E"/>
    <w:rsid w:val="0054559C"/>
    <w:rsid w:val="00546AD4"/>
    <w:rsid w:val="005470A1"/>
    <w:rsid w:val="00550B08"/>
    <w:rsid w:val="0055129A"/>
    <w:rsid w:val="00553A36"/>
    <w:rsid w:val="00554131"/>
    <w:rsid w:val="005548F6"/>
    <w:rsid w:val="00556FB0"/>
    <w:rsid w:val="00560C0A"/>
    <w:rsid w:val="00561508"/>
    <w:rsid w:val="00561CD1"/>
    <w:rsid w:val="00562FEB"/>
    <w:rsid w:val="005653B8"/>
    <w:rsid w:val="00565BA8"/>
    <w:rsid w:val="00565F27"/>
    <w:rsid w:val="00566E9D"/>
    <w:rsid w:val="00567DFA"/>
    <w:rsid w:val="00571112"/>
    <w:rsid w:val="00572048"/>
    <w:rsid w:val="005721D9"/>
    <w:rsid w:val="0057243F"/>
    <w:rsid w:val="00573089"/>
    <w:rsid w:val="005748F1"/>
    <w:rsid w:val="005767EB"/>
    <w:rsid w:val="00581A82"/>
    <w:rsid w:val="00581DD5"/>
    <w:rsid w:val="00585770"/>
    <w:rsid w:val="00585B36"/>
    <w:rsid w:val="0059379F"/>
    <w:rsid w:val="005938FC"/>
    <w:rsid w:val="00595AE0"/>
    <w:rsid w:val="00596AA5"/>
    <w:rsid w:val="005970BF"/>
    <w:rsid w:val="005972E2"/>
    <w:rsid w:val="005973AE"/>
    <w:rsid w:val="005A2DCB"/>
    <w:rsid w:val="005A7E89"/>
    <w:rsid w:val="005A7E91"/>
    <w:rsid w:val="005B66E5"/>
    <w:rsid w:val="005B7B89"/>
    <w:rsid w:val="005C2376"/>
    <w:rsid w:val="005C34B3"/>
    <w:rsid w:val="005C3B8F"/>
    <w:rsid w:val="005C4718"/>
    <w:rsid w:val="005C5505"/>
    <w:rsid w:val="005C6AF2"/>
    <w:rsid w:val="005C7245"/>
    <w:rsid w:val="005C77FA"/>
    <w:rsid w:val="005C7A2D"/>
    <w:rsid w:val="005D06E0"/>
    <w:rsid w:val="005D39B2"/>
    <w:rsid w:val="005D3CFA"/>
    <w:rsid w:val="005D54E4"/>
    <w:rsid w:val="005D56C5"/>
    <w:rsid w:val="005D5D10"/>
    <w:rsid w:val="005D7D9C"/>
    <w:rsid w:val="005E0A9D"/>
    <w:rsid w:val="005E0B26"/>
    <w:rsid w:val="005E0CC2"/>
    <w:rsid w:val="005E1B47"/>
    <w:rsid w:val="005E4B9C"/>
    <w:rsid w:val="005E4CA6"/>
    <w:rsid w:val="005F03AB"/>
    <w:rsid w:val="005F19EE"/>
    <w:rsid w:val="005F2BAC"/>
    <w:rsid w:val="005F44BB"/>
    <w:rsid w:val="005F6473"/>
    <w:rsid w:val="005F6DBB"/>
    <w:rsid w:val="005F7783"/>
    <w:rsid w:val="00600273"/>
    <w:rsid w:val="006017A7"/>
    <w:rsid w:val="006023BD"/>
    <w:rsid w:val="00602A6D"/>
    <w:rsid w:val="00602AB2"/>
    <w:rsid w:val="006037B4"/>
    <w:rsid w:val="00604FD8"/>
    <w:rsid w:val="006053D2"/>
    <w:rsid w:val="00605DF8"/>
    <w:rsid w:val="006065F0"/>
    <w:rsid w:val="00607B4F"/>
    <w:rsid w:val="00610233"/>
    <w:rsid w:val="006105AA"/>
    <w:rsid w:val="006118AF"/>
    <w:rsid w:val="00617863"/>
    <w:rsid w:val="00617FD3"/>
    <w:rsid w:val="006210FB"/>
    <w:rsid w:val="00621358"/>
    <w:rsid w:val="0062192C"/>
    <w:rsid w:val="00621FEE"/>
    <w:rsid w:val="006222A6"/>
    <w:rsid w:val="0062285D"/>
    <w:rsid w:val="006231A4"/>
    <w:rsid w:val="006240E2"/>
    <w:rsid w:val="00625A2A"/>
    <w:rsid w:val="006264D2"/>
    <w:rsid w:val="006265D0"/>
    <w:rsid w:val="00631AD6"/>
    <w:rsid w:val="00632546"/>
    <w:rsid w:val="006329C8"/>
    <w:rsid w:val="00632F34"/>
    <w:rsid w:val="006334AD"/>
    <w:rsid w:val="006356F8"/>
    <w:rsid w:val="006370BD"/>
    <w:rsid w:val="00641A80"/>
    <w:rsid w:val="00643F4F"/>
    <w:rsid w:val="0064540B"/>
    <w:rsid w:val="00646344"/>
    <w:rsid w:val="00646421"/>
    <w:rsid w:val="00646ED8"/>
    <w:rsid w:val="00647D1B"/>
    <w:rsid w:val="006520A5"/>
    <w:rsid w:val="00655B8B"/>
    <w:rsid w:val="00657E64"/>
    <w:rsid w:val="006610AA"/>
    <w:rsid w:val="00661515"/>
    <w:rsid w:val="006632BC"/>
    <w:rsid w:val="006635A1"/>
    <w:rsid w:val="00663AFB"/>
    <w:rsid w:val="00665BFB"/>
    <w:rsid w:val="0066701D"/>
    <w:rsid w:val="00667993"/>
    <w:rsid w:val="00667BB1"/>
    <w:rsid w:val="00670DBA"/>
    <w:rsid w:val="0067547D"/>
    <w:rsid w:val="00676916"/>
    <w:rsid w:val="006770BA"/>
    <w:rsid w:val="00680BBB"/>
    <w:rsid w:val="00681460"/>
    <w:rsid w:val="00682B59"/>
    <w:rsid w:val="00683B19"/>
    <w:rsid w:val="00684205"/>
    <w:rsid w:val="006878D0"/>
    <w:rsid w:val="00691355"/>
    <w:rsid w:val="006915E7"/>
    <w:rsid w:val="00693373"/>
    <w:rsid w:val="0069374D"/>
    <w:rsid w:val="00695270"/>
    <w:rsid w:val="006954AF"/>
    <w:rsid w:val="006A0221"/>
    <w:rsid w:val="006A03C8"/>
    <w:rsid w:val="006A04A6"/>
    <w:rsid w:val="006A109C"/>
    <w:rsid w:val="006A1BAD"/>
    <w:rsid w:val="006A2AB4"/>
    <w:rsid w:val="006A37B4"/>
    <w:rsid w:val="006A3D8D"/>
    <w:rsid w:val="006A54CC"/>
    <w:rsid w:val="006A6B7F"/>
    <w:rsid w:val="006A79E8"/>
    <w:rsid w:val="006B34E8"/>
    <w:rsid w:val="006B4721"/>
    <w:rsid w:val="006B49CE"/>
    <w:rsid w:val="006B5301"/>
    <w:rsid w:val="006B6A84"/>
    <w:rsid w:val="006B7235"/>
    <w:rsid w:val="006B7271"/>
    <w:rsid w:val="006B73FF"/>
    <w:rsid w:val="006C01FB"/>
    <w:rsid w:val="006C0726"/>
    <w:rsid w:val="006C20B5"/>
    <w:rsid w:val="006C23A8"/>
    <w:rsid w:val="006C29C6"/>
    <w:rsid w:val="006C3123"/>
    <w:rsid w:val="006C35B3"/>
    <w:rsid w:val="006C372A"/>
    <w:rsid w:val="006C4397"/>
    <w:rsid w:val="006D0625"/>
    <w:rsid w:val="006D1015"/>
    <w:rsid w:val="006D1093"/>
    <w:rsid w:val="006D1B8A"/>
    <w:rsid w:val="006D2826"/>
    <w:rsid w:val="006D2A67"/>
    <w:rsid w:val="006D2AA7"/>
    <w:rsid w:val="006D360B"/>
    <w:rsid w:val="006D7923"/>
    <w:rsid w:val="006D7B29"/>
    <w:rsid w:val="006E0164"/>
    <w:rsid w:val="006E0C38"/>
    <w:rsid w:val="006E0CC6"/>
    <w:rsid w:val="006E0D52"/>
    <w:rsid w:val="006E1E44"/>
    <w:rsid w:val="006E2254"/>
    <w:rsid w:val="006E2474"/>
    <w:rsid w:val="006E4F08"/>
    <w:rsid w:val="006E5784"/>
    <w:rsid w:val="006E6262"/>
    <w:rsid w:val="006E63AE"/>
    <w:rsid w:val="006E6BA6"/>
    <w:rsid w:val="006F0ACF"/>
    <w:rsid w:val="006F455D"/>
    <w:rsid w:val="006F7A21"/>
    <w:rsid w:val="006F7DB6"/>
    <w:rsid w:val="007005A5"/>
    <w:rsid w:val="00700712"/>
    <w:rsid w:val="00700D39"/>
    <w:rsid w:val="00700D5A"/>
    <w:rsid w:val="00703238"/>
    <w:rsid w:val="00703AE8"/>
    <w:rsid w:val="00703C47"/>
    <w:rsid w:val="00706F12"/>
    <w:rsid w:val="00707614"/>
    <w:rsid w:val="00707729"/>
    <w:rsid w:val="00710752"/>
    <w:rsid w:val="00711615"/>
    <w:rsid w:val="00712464"/>
    <w:rsid w:val="00712628"/>
    <w:rsid w:val="0071386A"/>
    <w:rsid w:val="0071410A"/>
    <w:rsid w:val="00716313"/>
    <w:rsid w:val="007179BE"/>
    <w:rsid w:val="00717CA6"/>
    <w:rsid w:val="0072186F"/>
    <w:rsid w:val="00721E6A"/>
    <w:rsid w:val="00721F12"/>
    <w:rsid w:val="00722757"/>
    <w:rsid w:val="0072340A"/>
    <w:rsid w:val="0072475B"/>
    <w:rsid w:val="00726615"/>
    <w:rsid w:val="00731A0B"/>
    <w:rsid w:val="00732471"/>
    <w:rsid w:val="00734CE2"/>
    <w:rsid w:val="00735BC5"/>
    <w:rsid w:val="00742406"/>
    <w:rsid w:val="00743CBA"/>
    <w:rsid w:val="0074446C"/>
    <w:rsid w:val="007448B9"/>
    <w:rsid w:val="007454D0"/>
    <w:rsid w:val="00745BE9"/>
    <w:rsid w:val="00752BBD"/>
    <w:rsid w:val="00754CB0"/>
    <w:rsid w:val="0075595A"/>
    <w:rsid w:val="00755B4C"/>
    <w:rsid w:val="00757BC3"/>
    <w:rsid w:val="00757DE9"/>
    <w:rsid w:val="00760259"/>
    <w:rsid w:val="007615A6"/>
    <w:rsid w:val="00764AF2"/>
    <w:rsid w:val="007657BD"/>
    <w:rsid w:val="00766E4E"/>
    <w:rsid w:val="00767D22"/>
    <w:rsid w:val="00773002"/>
    <w:rsid w:val="0077383F"/>
    <w:rsid w:val="00773AFE"/>
    <w:rsid w:val="00774165"/>
    <w:rsid w:val="00774AC4"/>
    <w:rsid w:val="00775955"/>
    <w:rsid w:val="00775B4C"/>
    <w:rsid w:val="00777FAF"/>
    <w:rsid w:val="007813ED"/>
    <w:rsid w:val="00784D9B"/>
    <w:rsid w:val="007857ED"/>
    <w:rsid w:val="00786F53"/>
    <w:rsid w:val="00787947"/>
    <w:rsid w:val="00790D78"/>
    <w:rsid w:val="0079229A"/>
    <w:rsid w:val="00793856"/>
    <w:rsid w:val="00794B9C"/>
    <w:rsid w:val="00796597"/>
    <w:rsid w:val="00797867"/>
    <w:rsid w:val="0079790D"/>
    <w:rsid w:val="007A0C9C"/>
    <w:rsid w:val="007A21B6"/>
    <w:rsid w:val="007A2C2F"/>
    <w:rsid w:val="007A2FA7"/>
    <w:rsid w:val="007A5813"/>
    <w:rsid w:val="007A5E52"/>
    <w:rsid w:val="007B0409"/>
    <w:rsid w:val="007B0460"/>
    <w:rsid w:val="007B3F53"/>
    <w:rsid w:val="007B4111"/>
    <w:rsid w:val="007B4964"/>
    <w:rsid w:val="007B4DBE"/>
    <w:rsid w:val="007B670B"/>
    <w:rsid w:val="007B75FD"/>
    <w:rsid w:val="007C035A"/>
    <w:rsid w:val="007C2D4A"/>
    <w:rsid w:val="007C618B"/>
    <w:rsid w:val="007C6434"/>
    <w:rsid w:val="007C7885"/>
    <w:rsid w:val="007D0609"/>
    <w:rsid w:val="007D062C"/>
    <w:rsid w:val="007D14AB"/>
    <w:rsid w:val="007D15EF"/>
    <w:rsid w:val="007D1AED"/>
    <w:rsid w:val="007D21B5"/>
    <w:rsid w:val="007D24BA"/>
    <w:rsid w:val="007D39B2"/>
    <w:rsid w:val="007D4F79"/>
    <w:rsid w:val="007D507A"/>
    <w:rsid w:val="007D5D55"/>
    <w:rsid w:val="007D5E17"/>
    <w:rsid w:val="007D7BAC"/>
    <w:rsid w:val="007D7E2C"/>
    <w:rsid w:val="007E00C3"/>
    <w:rsid w:val="007E0B36"/>
    <w:rsid w:val="007E2294"/>
    <w:rsid w:val="007E3FEF"/>
    <w:rsid w:val="007E63F3"/>
    <w:rsid w:val="007E7935"/>
    <w:rsid w:val="007F08EC"/>
    <w:rsid w:val="007F1100"/>
    <w:rsid w:val="007F2475"/>
    <w:rsid w:val="007F24BC"/>
    <w:rsid w:val="007F4BA2"/>
    <w:rsid w:val="007F5EAE"/>
    <w:rsid w:val="00800F19"/>
    <w:rsid w:val="00801551"/>
    <w:rsid w:val="00801974"/>
    <w:rsid w:val="00802A4F"/>
    <w:rsid w:val="00804F59"/>
    <w:rsid w:val="00807697"/>
    <w:rsid w:val="00811026"/>
    <w:rsid w:val="00812286"/>
    <w:rsid w:val="00812303"/>
    <w:rsid w:val="00812CA5"/>
    <w:rsid w:val="0081360E"/>
    <w:rsid w:val="008174FE"/>
    <w:rsid w:val="008175B5"/>
    <w:rsid w:val="0081761D"/>
    <w:rsid w:val="008226DE"/>
    <w:rsid w:val="00822DDF"/>
    <w:rsid w:val="00823137"/>
    <w:rsid w:val="008278F5"/>
    <w:rsid w:val="008315E7"/>
    <w:rsid w:val="008320C8"/>
    <w:rsid w:val="00832CB1"/>
    <w:rsid w:val="00833A99"/>
    <w:rsid w:val="00834D72"/>
    <w:rsid w:val="008356A3"/>
    <w:rsid w:val="00837AA9"/>
    <w:rsid w:val="008401EB"/>
    <w:rsid w:val="0084126C"/>
    <w:rsid w:val="00842BE9"/>
    <w:rsid w:val="008433E7"/>
    <w:rsid w:val="00843E26"/>
    <w:rsid w:val="008443A0"/>
    <w:rsid w:val="008455F8"/>
    <w:rsid w:val="00846241"/>
    <w:rsid w:val="00847723"/>
    <w:rsid w:val="00850D91"/>
    <w:rsid w:val="00851B49"/>
    <w:rsid w:val="00851DB9"/>
    <w:rsid w:val="008520ED"/>
    <w:rsid w:val="00852349"/>
    <w:rsid w:val="00852CD4"/>
    <w:rsid w:val="00855C72"/>
    <w:rsid w:val="00856159"/>
    <w:rsid w:val="00856CC9"/>
    <w:rsid w:val="00860616"/>
    <w:rsid w:val="008611DD"/>
    <w:rsid w:val="008614E6"/>
    <w:rsid w:val="00862460"/>
    <w:rsid w:val="008655F3"/>
    <w:rsid w:val="00865655"/>
    <w:rsid w:val="00865A4E"/>
    <w:rsid w:val="00865EB7"/>
    <w:rsid w:val="00866D9D"/>
    <w:rsid w:val="00866E16"/>
    <w:rsid w:val="00870BB3"/>
    <w:rsid w:val="00872E9A"/>
    <w:rsid w:val="008748DC"/>
    <w:rsid w:val="0087604F"/>
    <w:rsid w:val="008768C5"/>
    <w:rsid w:val="00876BBC"/>
    <w:rsid w:val="00880099"/>
    <w:rsid w:val="00881742"/>
    <w:rsid w:val="00881B05"/>
    <w:rsid w:val="0088357C"/>
    <w:rsid w:val="008835E6"/>
    <w:rsid w:val="008853DA"/>
    <w:rsid w:val="00885B7F"/>
    <w:rsid w:val="008877D9"/>
    <w:rsid w:val="00890370"/>
    <w:rsid w:val="008904F1"/>
    <w:rsid w:val="008906A6"/>
    <w:rsid w:val="00890FEF"/>
    <w:rsid w:val="00891C1C"/>
    <w:rsid w:val="008937A2"/>
    <w:rsid w:val="008939CD"/>
    <w:rsid w:val="00893C4C"/>
    <w:rsid w:val="00893D42"/>
    <w:rsid w:val="00894179"/>
    <w:rsid w:val="0089550B"/>
    <w:rsid w:val="008960B6"/>
    <w:rsid w:val="0089633E"/>
    <w:rsid w:val="00896A72"/>
    <w:rsid w:val="0089794F"/>
    <w:rsid w:val="008A1413"/>
    <w:rsid w:val="008A30A1"/>
    <w:rsid w:val="008A5D65"/>
    <w:rsid w:val="008A662C"/>
    <w:rsid w:val="008A7A41"/>
    <w:rsid w:val="008B145A"/>
    <w:rsid w:val="008B1A65"/>
    <w:rsid w:val="008B21C5"/>
    <w:rsid w:val="008B2832"/>
    <w:rsid w:val="008B3163"/>
    <w:rsid w:val="008B3799"/>
    <w:rsid w:val="008B4EF0"/>
    <w:rsid w:val="008B5629"/>
    <w:rsid w:val="008B69F4"/>
    <w:rsid w:val="008B7AFF"/>
    <w:rsid w:val="008C0520"/>
    <w:rsid w:val="008C13A9"/>
    <w:rsid w:val="008C27F8"/>
    <w:rsid w:val="008C2C0E"/>
    <w:rsid w:val="008C2FF9"/>
    <w:rsid w:val="008C412B"/>
    <w:rsid w:val="008C4EF5"/>
    <w:rsid w:val="008C5B88"/>
    <w:rsid w:val="008C70FF"/>
    <w:rsid w:val="008D01C9"/>
    <w:rsid w:val="008D0D49"/>
    <w:rsid w:val="008D238A"/>
    <w:rsid w:val="008D3BA8"/>
    <w:rsid w:val="008D3F61"/>
    <w:rsid w:val="008D436E"/>
    <w:rsid w:val="008D4B7F"/>
    <w:rsid w:val="008D519D"/>
    <w:rsid w:val="008D5914"/>
    <w:rsid w:val="008E11D8"/>
    <w:rsid w:val="008E1B5C"/>
    <w:rsid w:val="008E4A22"/>
    <w:rsid w:val="008E51C6"/>
    <w:rsid w:val="008E5325"/>
    <w:rsid w:val="008E543C"/>
    <w:rsid w:val="008F0737"/>
    <w:rsid w:val="008F0B39"/>
    <w:rsid w:val="008F0C8E"/>
    <w:rsid w:val="008F24EF"/>
    <w:rsid w:val="008F2D21"/>
    <w:rsid w:val="008F3650"/>
    <w:rsid w:val="008F53C5"/>
    <w:rsid w:val="008F583E"/>
    <w:rsid w:val="008F5C40"/>
    <w:rsid w:val="00902AB5"/>
    <w:rsid w:val="00902F39"/>
    <w:rsid w:val="00903BD9"/>
    <w:rsid w:val="00903E32"/>
    <w:rsid w:val="0090644B"/>
    <w:rsid w:val="00906B74"/>
    <w:rsid w:val="00906F6F"/>
    <w:rsid w:val="00907A25"/>
    <w:rsid w:val="00907C0C"/>
    <w:rsid w:val="00911D7C"/>
    <w:rsid w:val="00914255"/>
    <w:rsid w:val="00916314"/>
    <w:rsid w:val="0091705E"/>
    <w:rsid w:val="0091706E"/>
    <w:rsid w:val="00917282"/>
    <w:rsid w:val="009209B8"/>
    <w:rsid w:val="009218E0"/>
    <w:rsid w:val="0092208C"/>
    <w:rsid w:val="0092437D"/>
    <w:rsid w:val="00925B9F"/>
    <w:rsid w:val="00925C01"/>
    <w:rsid w:val="00925C21"/>
    <w:rsid w:val="00925D29"/>
    <w:rsid w:val="00926D9B"/>
    <w:rsid w:val="00927300"/>
    <w:rsid w:val="00927D67"/>
    <w:rsid w:val="00930526"/>
    <w:rsid w:val="00931CB0"/>
    <w:rsid w:val="00931F53"/>
    <w:rsid w:val="00932BC7"/>
    <w:rsid w:val="00932EC6"/>
    <w:rsid w:val="009348A6"/>
    <w:rsid w:val="009359A7"/>
    <w:rsid w:val="00935ACA"/>
    <w:rsid w:val="00936E44"/>
    <w:rsid w:val="00937BA8"/>
    <w:rsid w:val="00940441"/>
    <w:rsid w:val="00943A1C"/>
    <w:rsid w:val="00946EE5"/>
    <w:rsid w:val="00947C92"/>
    <w:rsid w:val="00947D09"/>
    <w:rsid w:val="00950295"/>
    <w:rsid w:val="00950E47"/>
    <w:rsid w:val="00953086"/>
    <w:rsid w:val="009538D0"/>
    <w:rsid w:val="00954301"/>
    <w:rsid w:val="00957220"/>
    <w:rsid w:val="0095766B"/>
    <w:rsid w:val="00960EBE"/>
    <w:rsid w:val="00960F78"/>
    <w:rsid w:val="00962A35"/>
    <w:rsid w:val="0096583D"/>
    <w:rsid w:val="00967911"/>
    <w:rsid w:val="00971A87"/>
    <w:rsid w:val="0097585A"/>
    <w:rsid w:val="00976A60"/>
    <w:rsid w:val="009811BA"/>
    <w:rsid w:val="00981CA9"/>
    <w:rsid w:val="00982042"/>
    <w:rsid w:val="009836B4"/>
    <w:rsid w:val="009845C1"/>
    <w:rsid w:val="00984892"/>
    <w:rsid w:val="009848D8"/>
    <w:rsid w:val="009859AB"/>
    <w:rsid w:val="00985DCC"/>
    <w:rsid w:val="00987AF7"/>
    <w:rsid w:val="00990A1E"/>
    <w:rsid w:val="009912C2"/>
    <w:rsid w:val="00991A8B"/>
    <w:rsid w:val="00991FF8"/>
    <w:rsid w:val="009962AB"/>
    <w:rsid w:val="00996959"/>
    <w:rsid w:val="009A5D58"/>
    <w:rsid w:val="009A747B"/>
    <w:rsid w:val="009A79FD"/>
    <w:rsid w:val="009B0593"/>
    <w:rsid w:val="009B07A9"/>
    <w:rsid w:val="009B09F3"/>
    <w:rsid w:val="009B157B"/>
    <w:rsid w:val="009B20A9"/>
    <w:rsid w:val="009B336E"/>
    <w:rsid w:val="009B56B3"/>
    <w:rsid w:val="009B73A7"/>
    <w:rsid w:val="009B7508"/>
    <w:rsid w:val="009B7A72"/>
    <w:rsid w:val="009C162D"/>
    <w:rsid w:val="009C1886"/>
    <w:rsid w:val="009C3892"/>
    <w:rsid w:val="009C492D"/>
    <w:rsid w:val="009C569F"/>
    <w:rsid w:val="009C617E"/>
    <w:rsid w:val="009C7754"/>
    <w:rsid w:val="009D0B1C"/>
    <w:rsid w:val="009D1069"/>
    <w:rsid w:val="009D2316"/>
    <w:rsid w:val="009D2570"/>
    <w:rsid w:val="009D269A"/>
    <w:rsid w:val="009D29E3"/>
    <w:rsid w:val="009D359D"/>
    <w:rsid w:val="009D5650"/>
    <w:rsid w:val="009D56F4"/>
    <w:rsid w:val="009D6063"/>
    <w:rsid w:val="009D606E"/>
    <w:rsid w:val="009D774F"/>
    <w:rsid w:val="009D7CC8"/>
    <w:rsid w:val="009E15CD"/>
    <w:rsid w:val="009E193A"/>
    <w:rsid w:val="009E205D"/>
    <w:rsid w:val="009E290F"/>
    <w:rsid w:val="009E5AF7"/>
    <w:rsid w:val="009E7B76"/>
    <w:rsid w:val="009F03D8"/>
    <w:rsid w:val="009F04C3"/>
    <w:rsid w:val="009F0517"/>
    <w:rsid w:val="009F1C7F"/>
    <w:rsid w:val="009F1FBA"/>
    <w:rsid w:val="009F2CA8"/>
    <w:rsid w:val="009F6558"/>
    <w:rsid w:val="009F6B2C"/>
    <w:rsid w:val="009F6B66"/>
    <w:rsid w:val="009F77C5"/>
    <w:rsid w:val="00A03343"/>
    <w:rsid w:val="00A042C2"/>
    <w:rsid w:val="00A07BBF"/>
    <w:rsid w:val="00A07BDB"/>
    <w:rsid w:val="00A1054D"/>
    <w:rsid w:val="00A119E9"/>
    <w:rsid w:val="00A1382C"/>
    <w:rsid w:val="00A209C9"/>
    <w:rsid w:val="00A20E51"/>
    <w:rsid w:val="00A21739"/>
    <w:rsid w:val="00A22728"/>
    <w:rsid w:val="00A22B71"/>
    <w:rsid w:val="00A22E2B"/>
    <w:rsid w:val="00A23BF9"/>
    <w:rsid w:val="00A24540"/>
    <w:rsid w:val="00A26017"/>
    <w:rsid w:val="00A262E3"/>
    <w:rsid w:val="00A264F2"/>
    <w:rsid w:val="00A2782B"/>
    <w:rsid w:val="00A27F96"/>
    <w:rsid w:val="00A30D6E"/>
    <w:rsid w:val="00A31DD5"/>
    <w:rsid w:val="00A32047"/>
    <w:rsid w:val="00A32565"/>
    <w:rsid w:val="00A32633"/>
    <w:rsid w:val="00A33880"/>
    <w:rsid w:val="00A34711"/>
    <w:rsid w:val="00A34723"/>
    <w:rsid w:val="00A35361"/>
    <w:rsid w:val="00A35598"/>
    <w:rsid w:val="00A36A36"/>
    <w:rsid w:val="00A3707D"/>
    <w:rsid w:val="00A376FF"/>
    <w:rsid w:val="00A402BC"/>
    <w:rsid w:val="00A417E3"/>
    <w:rsid w:val="00A41FB7"/>
    <w:rsid w:val="00A42DB9"/>
    <w:rsid w:val="00A438DA"/>
    <w:rsid w:val="00A44274"/>
    <w:rsid w:val="00A461D5"/>
    <w:rsid w:val="00A545E1"/>
    <w:rsid w:val="00A5487A"/>
    <w:rsid w:val="00A55ABD"/>
    <w:rsid w:val="00A57269"/>
    <w:rsid w:val="00A579E2"/>
    <w:rsid w:val="00A6122C"/>
    <w:rsid w:val="00A62495"/>
    <w:rsid w:val="00A62DDF"/>
    <w:rsid w:val="00A6356F"/>
    <w:rsid w:val="00A64C43"/>
    <w:rsid w:val="00A65138"/>
    <w:rsid w:val="00A652DD"/>
    <w:rsid w:val="00A66CBF"/>
    <w:rsid w:val="00A676E1"/>
    <w:rsid w:val="00A67876"/>
    <w:rsid w:val="00A70713"/>
    <w:rsid w:val="00A709BA"/>
    <w:rsid w:val="00A73008"/>
    <w:rsid w:val="00A7330F"/>
    <w:rsid w:val="00A74052"/>
    <w:rsid w:val="00A741DA"/>
    <w:rsid w:val="00A74605"/>
    <w:rsid w:val="00A74915"/>
    <w:rsid w:val="00A74FC5"/>
    <w:rsid w:val="00A76A6B"/>
    <w:rsid w:val="00A778F8"/>
    <w:rsid w:val="00A77EDB"/>
    <w:rsid w:val="00A80028"/>
    <w:rsid w:val="00A80993"/>
    <w:rsid w:val="00A81402"/>
    <w:rsid w:val="00A81BDD"/>
    <w:rsid w:val="00A8207D"/>
    <w:rsid w:val="00A822BC"/>
    <w:rsid w:val="00A8342B"/>
    <w:rsid w:val="00A836FC"/>
    <w:rsid w:val="00A83BD9"/>
    <w:rsid w:val="00A84E9B"/>
    <w:rsid w:val="00A86E67"/>
    <w:rsid w:val="00A8753C"/>
    <w:rsid w:val="00A903D1"/>
    <w:rsid w:val="00A90F59"/>
    <w:rsid w:val="00A91824"/>
    <w:rsid w:val="00A919A7"/>
    <w:rsid w:val="00A919E5"/>
    <w:rsid w:val="00A92701"/>
    <w:rsid w:val="00A92972"/>
    <w:rsid w:val="00A9424A"/>
    <w:rsid w:val="00A942B2"/>
    <w:rsid w:val="00A944C1"/>
    <w:rsid w:val="00A96D5B"/>
    <w:rsid w:val="00AA0923"/>
    <w:rsid w:val="00AA0ECF"/>
    <w:rsid w:val="00AA199A"/>
    <w:rsid w:val="00AA4006"/>
    <w:rsid w:val="00AA6EB3"/>
    <w:rsid w:val="00AA6F34"/>
    <w:rsid w:val="00AA7A4F"/>
    <w:rsid w:val="00AB06F2"/>
    <w:rsid w:val="00AB0A63"/>
    <w:rsid w:val="00AB1BDB"/>
    <w:rsid w:val="00AB225F"/>
    <w:rsid w:val="00AB453F"/>
    <w:rsid w:val="00AB7056"/>
    <w:rsid w:val="00AC04C1"/>
    <w:rsid w:val="00AC0FE2"/>
    <w:rsid w:val="00AC11DC"/>
    <w:rsid w:val="00AC4587"/>
    <w:rsid w:val="00AC46D5"/>
    <w:rsid w:val="00AC74C8"/>
    <w:rsid w:val="00AD1453"/>
    <w:rsid w:val="00AD1B8D"/>
    <w:rsid w:val="00AD3698"/>
    <w:rsid w:val="00AD4B04"/>
    <w:rsid w:val="00AD570C"/>
    <w:rsid w:val="00AD77AC"/>
    <w:rsid w:val="00AE0F08"/>
    <w:rsid w:val="00AE227D"/>
    <w:rsid w:val="00AE4367"/>
    <w:rsid w:val="00AE4835"/>
    <w:rsid w:val="00AE5BC7"/>
    <w:rsid w:val="00AE60C9"/>
    <w:rsid w:val="00AE7E0A"/>
    <w:rsid w:val="00AF0176"/>
    <w:rsid w:val="00AF04A2"/>
    <w:rsid w:val="00AF10CC"/>
    <w:rsid w:val="00AF1C19"/>
    <w:rsid w:val="00AF2076"/>
    <w:rsid w:val="00AF2E4C"/>
    <w:rsid w:val="00AF3ADC"/>
    <w:rsid w:val="00AF402E"/>
    <w:rsid w:val="00AF6994"/>
    <w:rsid w:val="00AF69EB"/>
    <w:rsid w:val="00AF730F"/>
    <w:rsid w:val="00B00848"/>
    <w:rsid w:val="00B01095"/>
    <w:rsid w:val="00B01728"/>
    <w:rsid w:val="00B023B4"/>
    <w:rsid w:val="00B02E09"/>
    <w:rsid w:val="00B0378B"/>
    <w:rsid w:val="00B03AED"/>
    <w:rsid w:val="00B03DF5"/>
    <w:rsid w:val="00B04166"/>
    <w:rsid w:val="00B07415"/>
    <w:rsid w:val="00B07CF4"/>
    <w:rsid w:val="00B103D1"/>
    <w:rsid w:val="00B1182B"/>
    <w:rsid w:val="00B11C25"/>
    <w:rsid w:val="00B12B18"/>
    <w:rsid w:val="00B13B20"/>
    <w:rsid w:val="00B13B5E"/>
    <w:rsid w:val="00B1567D"/>
    <w:rsid w:val="00B158EF"/>
    <w:rsid w:val="00B15974"/>
    <w:rsid w:val="00B15DFD"/>
    <w:rsid w:val="00B1796B"/>
    <w:rsid w:val="00B17A16"/>
    <w:rsid w:val="00B17C3C"/>
    <w:rsid w:val="00B22532"/>
    <w:rsid w:val="00B244FA"/>
    <w:rsid w:val="00B253AB"/>
    <w:rsid w:val="00B26759"/>
    <w:rsid w:val="00B2712B"/>
    <w:rsid w:val="00B276FF"/>
    <w:rsid w:val="00B278D2"/>
    <w:rsid w:val="00B30768"/>
    <w:rsid w:val="00B342BD"/>
    <w:rsid w:val="00B346C4"/>
    <w:rsid w:val="00B350BB"/>
    <w:rsid w:val="00B3613C"/>
    <w:rsid w:val="00B42048"/>
    <w:rsid w:val="00B42919"/>
    <w:rsid w:val="00B449D9"/>
    <w:rsid w:val="00B44EAB"/>
    <w:rsid w:val="00B45868"/>
    <w:rsid w:val="00B45E2D"/>
    <w:rsid w:val="00B46991"/>
    <w:rsid w:val="00B46FFC"/>
    <w:rsid w:val="00B50A53"/>
    <w:rsid w:val="00B51388"/>
    <w:rsid w:val="00B52218"/>
    <w:rsid w:val="00B55598"/>
    <w:rsid w:val="00B567AF"/>
    <w:rsid w:val="00B5695D"/>
    <w:rsid w:val="00B60F9C"/>
    <w:rsid w:val="00B647C4"/>
    <w:rsid w:val="00B647E1"/>
    <w:rsid w:val="00B6653B"/>
    <w:rsid w:val="00B66611"/>
    <w:rsid w:val="00B66689"/>
    <w:rsid w:val="00B66B6A"/>
    <w:rsid w:val="00B675E7"/>
    <w:rsid w:val="00B70C23"/>
    <w:rsid w:val="00B714C3"/>
    <w:rsid w:val="00B7395A"/>
    <w:rsid w:val="00B73B9D"/>
    <w:rsid w:val="00B750EC"/>
    <w:rsid w:val="00B758DE"/>
    <w:rsid w:val="00B80C05"/>
    <w:rsid w:val="00B80F5D"/>
    <w:rsid w:val="00B82D83"/>
    <w:rsid w:val="00B82F01"/>
    <w:rsid w:val="00B84121"/>
    <w:rsid w:val="00B85571"/>
    <w:rsid w:val="00B86116"/>
    <w:rsid w:val="00B87322"/>
    <w:rsid w:val="00B90395"/>
    <w:rsid w:val="00B917E5"/>
    <w:rsid w:val="00B9270A"/>
    <w:rsid w:val="00B92E0C"/>
    <w:rsid w:val="00B93D84"/>
    <w:rsid w:val="00B93EC7"/>
    <w:rsid w:val="00B96899"/>
    <w:rsid w:val="00B97042"/>
    <w:rsid w:val="00B9770F"/>
    <w:rsid w:val="00BA1419"/>
    <w:rsid w:val="00BA1C07"/>
    <w:rsid w:val="00BA2DD3"/>
    <w:rsid w:val="00BA4F6E"/>
    <w:rsid w:val="00BA57A7"/>
    <w:rsid w:val="00BA744E"/>
    <w:rsid w:val="00BB15A8"/>
    <w:rsid w:val="00BB4591"/>
    <w:rsid w:val="00BB46D4"/>
    <w:rsid w:val="00BB7D94"/>
    <w:rsid w:val="00BC22B1"/>
    <w:rsid w:val="00BC381C"/>
    <w:rsid w:val="00BC48C9"/>
    <w:rsid w:val="00BC4B9B"/>
    <w:rsid w:val="00BC534F"/>
    <w:rsid w:val="00BC6406"/>
    <w:rsid w:val="00BC705A"/>
    <w:rsid w:val="00BC7C79"/>
    <w:rsid w:val="00BD0B83"/>
    <w:rsid w:val="00BD0F47"/>
    <w:rsid w:val="00BD21D9"/>
    <w:rsid w:val="00BD4F94"/>
    <w:rsid w:val="00BD5203"/>
    <w:rsid w:val="00BD5217"/>
    <w:rsid w:val="00BD7E16"/>
    <w:rsid w:val="00BE205F"/>
    <w:rsid w:val="00BE3EFA"/>
    <w:rsid w:val="00BE4461"/>
    <w:rsid w:val="00BE463F"/>
    <w:rsid w:val="00BE5146"/>
    <w:rsid w:val="00BF2225"/>
    <w:rsid w:val="00BF2FD8"/>
    <w:rsid w:val="00BF4051"/>
    <w:rsid w:val="00BF5CD3"/>
    <w:rsid w:val="00BF6E82"/>
    <w:rsid w:val="00BF757E"/>
    <w:rsid w:val="00C01E11"/>
    <w:rsid w:val="00C02C42"/>
    <w:rsid w:val="00C045B5"/>
    <w:rsid w:val="00C0586C"/>
    <w:rsid w:val="00C077CE"/>
    <w:rsid w:val="00C079C0"/>
    <w:rsid w:val="00C11D9D"/>
    <w:rsid w:val="00C12385"/>
    <w:rsid w:val="00C13BAC"/>
    <w:rsid w:val="00C15354"/>
    <w:rsid w:val="00C166C7"/>
    <w:rsid w:val="00C168DA"/>
    <w:rsid w:val="00C20581"/>
    <w:rsid w:val="00C21F06"/>
    <w:rsid w:val="00C22D16"/>
    <w:rsid w:val="00C2338C"/>
    <w:rsid w:val="00C24145"/>
    <w:rsid w:val="00C24B00"/>
    <w:rsid w:val="00C256FE"/>
    <w:rsid w:val="00C26644"/>
    <w:rsid w:val="00C27250"/>
    <w:rsid w:val="00C277A2"/>
    <w:rsid w:val="00C27E4C"/>
    <w:rsid w:val="00C30A56"/>
    <w:rsid w:val="00C30D67"/>
    <w:rsid w:val="00C33058"/>
    <w:rsid w:val="00C337CE"/>
    <w:rsid w:val="00C33B2A"/>
    <w:rsid w:val="00C34A4F"/>
    <w:rsid w:val="00C415C5"/>
    <w:rsid w:val="00C42E4F"/>
    <w:rsid w:val="00C43124"/>
    <w:rsid w:val="00C4388C"/>
    <w:rsid w:val="00C447A0"/>
    <w:rsid w:val="00C44AE3"/>
    <w:rsid w:val="00C45CBC"/>
    <w:rsid w:val="00C47B6A"/>
    <w:rsid w:val="00C510C0"/>
    <w:rsid w:val="00C52BD6"/>
    <w:rsid w:val="00C5470F"/>
    <w:rsid w:val="00C5495D"/>
    <w:rsid w:val="00C54D04"/>
    <w:rsid w:val="00C568EF"/>
    <w:rsid w:val="00C57EFB"/>
    <w:rsid w:val="00C64B88"/>
    <w:rsid w:val="00C6522D"/>
    <w:rsid w:val="00C658E1"/>
    <w:rsid w:val="00C65AD9"/>
    <w:rsid w:val="00C65BD6"/>
    <w:rsid w:val="00C661D2"/>
    <w:rsid w:val="00C66A29"/>
    <w:rsid w:val="00C67AC9"/>
    <w:rsid w:val="00C67ED4"/>
    <w:rsid w:val="00C70EED"/>
    <w:rsid w:val="00C7477F"/>
    <w:rsid w:val="00C74E2F"/>
    <w:rsid w:val="00C75EDE"/>
    <w:rsid w:val="00C770C6"/>
    <w:rsid w:val="00C804C2"/>
    <w:rsid w:val="00C8113A"/>
    <w:rsid w:val="00C82398"/>
    <w:rsid w:val="00C824BB"/>
    <w:rsid w:val="00C84206"/>
    <w:rsid w:val="00C85533"/>
    <w:rsid w:val="00C8601F"/>
    <w:rsid w:val="00C90EA7"/>
    <w:rsid w:val="00C91DE2"/>
    <w:rsid w:val="00C9237E"/>
    <w:rsid w:val="00C93F8C"/>
    <w:rsid w:val="00C94911"/>
    <w:rsid w:val="00C94DD8"/>
    <w:rsid w:val="00C96ADF"/>
    <w:rsid w:val="00CA1A71"/>
    <w:rsid w:val="00CA3697"/>
    <w:rsid w:val="00CA3B1A"/>
    <w:rsid w:val="00CA3E81"/>
    <w:rsid w:val="00CA49B2"/>
    <w:rsid w:val="00CA5CA3"/>
    <w:rsid w:val="00CA6E55"/>
    <w:rsid w:val="00CB05A1"/>
    <w:rsid w:val="00CB27EE"/>
    <w:rsid w:val="00CB3DB6"/>
    <w:rsid w:val="00CB55C5"/>
    <w:rsid w:val="00CB5D1D"/>
    <w:rsid w:val="00CB6173"/>
    <w:rsid w:val="00CC1E16"/>
    <w:rsid w:val="00CC23A4"/>
    <w:rsid w:val="00CC2C88"/>
    <w:rsid w:val="00CC67D1"/>
    <w:rsid w:val="00CD028E"/>
    <w:rsid w:val="00CD1406"/>
    <w:rsid w:val="00CD156A"/>
    <w:rsid w:val="00CD1A54"/>
    <w:rsid w:val="00CD2D02"/>
    <w:rsid w:val="00CD2D75"/>
    <w:rsid w:val="00CD327E"/>
    <w:rsid w:val="00CD3BBE"/>
    <w:rsid w:val="00CD4799"/>
    <w:rsid w:val="00CE118B"/>
    <w:rsid w:val="00CE2945"/>
    <w:rsid w:val="00CE36F6"/>
    <w:rsid w:val="00CE3B50"/>
    <w:rsid w:val="00CE3DFB"/>
    <w:rsid w:val="00CE4890"/>
    <w:rsid w:val="00CE5655"/>
    <w:rsid w:val="00CE630B"/>
    <w:rsid w:val="00CE67EE"/>
    <w:rsid w:val="00CF00CE"/>
    <w:rsid w:val="00CF18E4"/>
    <w:rsid w:val="00CF1BFE"/>
    <w:rsid w:val="00CF3CA4"/>
    <w:rsid w:val="00CF3D50"/>
    <w:rsid w:val="00CF463C"/>
    <w:rsid w:val="00CF6DCE"/>
    <w:rsid w:val="00CF7ECB"/>
    <w:rsid w:val="00D0175D"/>
    <w:rsid w:val="00D01C98"/>
    <w:rsid w:val="00D03C59"/>
    <w:rsid w:val="00D0448C"/>
    <w:rsid w:val="00D05573"/>
    <w:rsid w:val="00D05EFA"/>
    <w:rsid w:val="00D12A95"/>
    <w:rsid w:val="00D147F0"/>
    <w:rsid w:val="00D164ED"/>
    <w:rsid w:val="00D17444"/>
    <w:rsid w:val="00D17B34"/>
    <w:rsid w:val="00D22D1B"/>
    <w:rsid w:val="00D23154"/>
    <w:rsid w:val="00D24723"/>
    <w:rsid w:val="00D25342"/>
    <w:rsid w:val="00D25E96"/>
    <w:rsid w:val="00D265FB"/>
    <w:rsid w:val="00D307ED"/>
    <w:rsid w:val="00D31188"/>
    <w:rsid w:val="00D31AC5"/>
    <w:rsid w:val="00D31E10"/>
    <w:rsid w:val="00D32AEA"/>
    <w:rsid w:val="00D32E15"/>
    <w:rsid w:val="00D33397"/>
    <w:rsid w:val="00D3655E"/>
    <w:rsid w:val="00D42FEC"/>
    <w:rsid w:val="00D43BBC"/>
    <w:rsid w:val="00D43C0D"/>
    <w:rsid w:val="00D4434E"/>
    <w:rsid w:val="00D50C96"/>
    <w:rsid w:val="00D51573"/>
    <w:rsid w:val="00D525D5"/>
    <w:rsid w:val="00D56DCA"/>
    <w:rsid w:val="00D5776F"/>
    <w:rsid w:val="00D6161A"/>
    <w:rsid w:val="00D6212B"/>
    <w:rsid w:val="00D626CF"/>
    <w:rsid w:val="00D64C45"/>
    <w:rsid w:val="00D65F89"/>
    <w:rsid w:val="00D66185"/>
    <w:rsid w:val="00D718ED"/>
    <w:rsid w:val="00D72618"/>
    <w:rsid w:val="00D72A3A"/>
    <w:rsid w:val="00D72DF0"/>
    <w:rsid w:val="00D745CB"/>
    <w:rsid w:val="00D7533F"/>
    <w:rsid w:val="00D7595F"/>
    <w:rsid w:val="00D8281C"/>
    <w:rsid w:val="00D842EE"/>
    <w:rsid w:val="00D85652"/>
    <w:rsid w:val="00D86A0B"/>
    <w:rsid w:val="00D87F65"/>
    <w:rsid w:val="00D90927"/>
    <w:rsid w:val="00D90B4E"/>
    <w:rsid w:val="00D91440"/>
    <w:rsid w:val="00D9574C"/>
    <w:rsid w:val="00D957A9"/>
    <w:rsid w:val="00D95E01"/>
    <w:rsid w:val="00D95E05"/>
    <w:rsid w:val="00D97C10"/>
    <w:rsid w:val="00DA0083"/>
    <w:rsid w:val="00DA06AD"/>
    <w:rsid w:val="00DA1A64"/>
    <w:rsid w:val="00DA272D"/>
    <w:rsid w:val="00DA304A"/>
    <w:rsid w:val="00DA38F8"/>
    <w:rsid w:val="00DA3A06"/>
    <w:rsid w:val="00DA6065"/>
    <w:rsid w:val="00DA64F1"/>
    <w:rsid w:val="00DA6624"/>
    <w:rsid w:val="00DA7191"/>
    <w:rsid w:val="00DA7294"/>
    <w:rsid w:val="00DA748A"/>
    <w:rsid w:val="00DB03CE"/>
    <w:rsid w:val="00DB0BAE"/>
    <w:rsid w:val="00DB1165"/>
    <w:rsid w:val="00DB2415"/>
    <w:rsid w:val="00DB30F5"/>
    <w:rsid w:val="00DB34F2"/>
    <w:rsid w:val="00DB50CE"/>
    <w:rsid w:val="00DB6A8E"/>
    <w:rsid w:val="00DB6F81"/>
    <w:rsid w:val="00DB74DD"/>
    <w:rsid w:val="00DC09DE"/>
    <w:rsid w:val="00DC0EFA"/>
    <w:rsid w:val="00DC30C2"/>
    <w:rsid w:val="00DC3855"/>
    <w:rsid w:val="00DD2C49"/>
    <w:rsid w:val="00DD4ADA"/>
    <w:rsid w:val="00DD5BB6"/>
    <w:rsid w:val="00DD5D21"/>
    <w:rsid w:val="00DD6379"/>
    <w:rsid w:val="00DE44B9"/>
    <w:rsid w:val="00DE5503"/>
    <w:rsid w:val="00DE72D2"/>
    <w:rsid w:val="00DE7423"/>
    <w:rsid w:val="00DE764D"/>
    <w:rsid w:val="00DF1BAB"/>
    <w:rsid w:val="00DF2BAB"/>
    <w:rsid w:val="00DF4294"/>
    <w:rsid w:val="00DF4660"/>
    <w:rsid w:val="00DF4927"/>
    <w:rsid w:val="00DF4A9A"/>
    <w:rsid w:val="00DF5A8B"/>
    <w:rsid w:val="00DF5A8F"/>
    <w:rsid w:val="00DF6873"/>
    <w:rsid w:val="00E00D8D"/>
    <w:rsid w:val="00E00E6D"/>
    <w:rsid w:val="00E0174A"/>
    <w:rsid w:val="00E025C4"/>
    <w:rsid w:val="00E05F8C"/>
    <w:rsid w:val="00E06E6E"/>
    <w:rsid w:val="00E071E8"/>
    <w:rsid w:val="00E109AA"/>
    <w:rsid w:val="00E11F10"/>
    <w:rsid w:val="00E15043"/>
    <w:rsid w:val="00E16B21"/>
    <w:rsid w:val="00E20472"/>
    <w:rsid w:val="00E220C8"/>
    <w:rsid w:val="00E227DE"/>
    <w:rsid w:val="00E227EE"/>
    <w:rsid w:val="00E22B8F"/>
    <w:rsid w:val="00E235C0"/>
    <w:rsid w:val="00E23F50"/>
    <w:rsid w:val="00E264B0"/>
    <w:rsid w:val="00E266C8"/>
    <w:rsid w:val="00E26AF2"/>
    <w:rsid w:val="00E26E24"/>
    <w:rsid w:val="00E306E5"/>
    <w:rsid w:val="00E31DE6"/>
    <w:rsid w:val="00E31F26"/>
    <w:rsid w:val="00E3214B"/>
    <w:rsid w:val="00E3331D"/>
    <w:rsid w:val="00E341D3"/>
    <w:rsid w:val="00E34D19"/>
    <w:rsid w:val="00E35208"/>
    <w:rsid w:val="00E360DB"/>
    <w:rsid w:val="00E404D2"/>
    <w:rsid w:val="00E417F6"/>
    <w:rsid w:val="00E41A24"/>
    <w:rsid w:val="00E43854"/>
    <w:rsid w:val="00E44789"/>
    <w:rsid w:val="00E47CFB"/>
    <w:rsid w:val="00E5194B"/>
    <w:rsid w:val="00E52207"/>
    <w:rsid w:val="00E524F7"/>
    <w:rsid w:val="00E53A0D"/>
    <w:rsid w:val="00E54259"/>
    <w:rsid w:val="00E5427A"/>
    <w:rsid w:val="00E5457E"/>
    <w:rsid w:val="00E558DF"/>
    <w:rsid w:val="00E55A5E"/>
    <w:rsid w:val="00E55BA9"/>
    <w:rsid w:val="00E577FE"/>
    <w:rsid w:val="00E60746"/>
    <w:rsid w:val="00E620D1"/>
    <w:rsid w:val="00E65B41"/>
    <w:rsid w:val="00E7010B"/>
    <w:rsid w:val="00E72532"/>
    <w:rsid w:val="00E73A70"/>
    <w:rsid w:val="00E73C01"/>
    <w:rsid w:val="00E73D6D"/>
    <w:rsid w:val="00E75AD3"/>
    <w:rsid w:val="00E80599"/>
    <w:rsid w:val="00E80F8F"/>
    <w:rsid w:val="00E80F9A"/>
    <w:rsid w:val="00E816C5"/>
    <w:rsid w:val="00E841F3"/>
    <w:rsid w:val="00E84436"/>
    <w:rsid w:val="00E85E2F"/>
    <w:rsid w:val="00E85E75"/>
    <w:rsid w:val="00E85FDD"/>
    <w:rsid w:val="00E861FF"/>
    <w:rsid w:val="00E87434"/>
    <w:rsid w:val="00E8752B"/>
    <w:rsid w:val="00E87ECD"/>
    <w:rsid w:val="00E9372F"/>
    <w:rsid w:val="00E94C75"/>
    <w:rsid w:val="00E95064"/>
    <w:rsid w:val="00E9620E"/>
    <w:rsid w:val="00E9658F"/>
    <w:rsid w:val="00E96CCD"/>
    <w:rsid w:val="00E9720B"/>
    <w:rsid w:val="00EA1C02"/>
    <w:rsid w:val="00EA438A"/>
    <w:rsid w:val="00EA5410"/>
    <w:rsid w:val="00EA6133"/>
    <w:rsid w:val="00EA683F"/>
    <w:rsid w:val="00EA7134"/>
    <w:rsid w:val="00EB17F0"/>
    <w:rsid w:val="00EB18A7"/>
    <w:rsid w:val="00EB3365"/>
    <w:rsid w:val="00EB5F21"/>
    <w:rsid w:val="00EB7502"/>
    <w:rsid w:val="00EB7F00"/>
    <w:rsid w:val="00EC04F2"/>
    <w:rsid w:val="00EC077E"/>
    <w:rsid w:val="00EC0980"/>
    <w:rsid w:val="00EC30C1"/>
    <w:rsid w:val="00EC3711"/>
    <w:rsid w:val="00EC3E0A"/>
    <w:rsid w:val="00EC3EB5"/>
    <w:rsid w:val="00EC4382"/>
    <w:rsid w:val="00EC4CC7"/>
    <w:rsid w:val="00EC5186"/>
    <w:rsid w:val="00EC6C62"/>
    <w:rsid w:val="00ED0756"/>
    <w:rsid w:val="00ED37CE"/>
    <w:rsid w:val="00ED3EAE"/>
    <w:rsid w:val="00ED4EC2"/>
    <w:rsid w:val="00ED500E"/>
    <w:rsid w:val="00ED5383"/>
    <w:rsid w:val="00ED6EB3"/>
    <w:rsid w:val="00ED7A18"/>
    <w:rsid w:val="00EE0B6B"/>
    <w:rsid w:val="00EE1489"/>
    <w:rsid w:val="00EE34A3"/>
    <w:rsid w:val="00EE3620"/>
    <w:rsid w:val="00EE58FB"/>
    <w:rsid w:val="00EE61D5"/>
    <w:rsid w:val="00EF116E"/>
    <w:rsid w:val="00EF2E47"/>
    <w:rsid w:val="00EF4144"/>
    <w:rsid w:val="00EF46B0"/>
    <w:rsid w:val="00EF5BFF"/>
    <w:rsid w:val="00EF7263"/>
    <w:rsid w:val="00EF75BB"/>
    <w:rsid w:val="00EF7D66"/>
    <w:rsid w:val="00EF7D89"/>
    <w:rsid w:val="00F0068F"/>
    <w:rsid w:val="00F032F8"/>
    <w:rsid w:val="00F03476"/>
    <w:rsid w:val="00F03A4E"/>
    <w:rsid w:val="00F044B7"/>
    <w:rsid w:val="00F05A31"/>
    <w:rsid w:val="00F05E84"/>
    <w:rsid w:val="00F06B96"/>
    <w:rsid w:val="00F06CD3"/>
    <w:rsid w:val="00F10608"/>
    <w:rsid w:val="00F11830"/>
    <w:rsid w:val="00F1334E"/>
    <w:rsid w:val="00F1335C"/>
    <w:rsid w:val="00F15C31"/>
    <w:rsid w:val="00F16619"/>
    <w:rsid w:val="00F17BD7"/>
    <w:rsid w:val="00F20E5F"/>
    <w:rsid w:val="00F233D4"/>
    <w:rsid w:val="00F23DC5"/>
    <w:rsid w:val="00F252A3"/>
    <w:rsid w:val="00F25D12"/>
    <w:rsid w:val="00F31861"/>
    <w:rsid w:val="00F33D5F"/>
    <w:rsid w:val="00F340ED"/>
    <w:rsid w:val="00F3636B"/>
    <w:rsid w:val="00F37604"/>
    <w:rsid w:val="00F37628"/>
    <w:rsid w:val="00F377FC"/>
    <w:rsid w:val="00F402FC"/>
    <w:rsid w:val="00F431E6"/>
    <w:rsid w:val="00F439C6"/>
    <w:rsid w:val="00F44A39"/>
    <w:rsid w:val="00F460F9"/>
    <w:rsid w:val="00F46A67"/>
    <w:rsid w:val="00F5195A"/>
    <w:rsid w:val="00F5242A"/>
    <w:rsid w:val="00F53A7B"/>
    <w:rsid w:val="00F54B76"/>
    <w:rsid w:val="00F567CB"/>
    <w:rsid w:val="00F56F5F"/>
    <w:rsid w:val="00F60A65"/>
    <w:rsid w:val="00F60F56"/>
    <w:rsid w:val="00F61AE9"/>
    <w:rsid w:val="00F621CD"/>
    <w:rsid w:val="00F63CD4"/>
    <w:rsid w:val="00F64109"/>
    <w:rsid w:val="00F6456E"/>
    <w:rsid w:val="00F64EF6"/>
    <w:rsid w:val="00F70889"/>
    <w:rsid w:val="00F70DC5"/>
    <w:rsid w:val="00F80538"/>
    <w:rsid w:val="00F80C7F"/>
    <w:rsid w:val="00F818EC"/>
    <w:rsid w:val="00F82521"/>
    <w:rsid w:val="00F82CF8"/>
    <w:rsid w:val="00F8339E"/>
    <w:rsid w:val="00F849D2"/>
    <w:rsid w:val="00F87F9D"/>
    <w:rsid w:val="00F9138A"/>
    <w:rsid w:val="00F91D25"/>
    <w:rsid w:val="00F92379"/>
    <w:rsid w:val="00F9284F"/>
    <w:rsid w:val="00F950F8"/>
    <w:rsid w:val="00F961CE"/>
    <w:rsid w:val="00F9643D"/>
    <w:rsid w:val="00F969CD"/>
    <w:rsid w:val="00F978DF"/>
    <w:rsid w:val="00F97EC9"/>
    <w:rsid w:val="00FA200E"/>
    <w:rsid w:val="00FA262E"/>
    <w:rsid w:val="00FA49D2"/>
    <w:rsid w:val="00FA568A"/>
    <w:rsid w:val="00FA77B1"/>
    <w:rsid w:val="00FB0047"/>
    <w:rsid w:val="00FB0DC0"/>
    <w:rsid w:val="00FB2239"/>
    <w:rsid w:val="00FB4609"/>
    <w:rsid w:val="00FB4935"/>
    <w:rsid w:val="00FB50E7"/>
    <w:rsid w:val="00FB52B7"/>
    <w:rsid w:val="00FB6001"/>
    <w:rsid w:val="00FB776A"/>
    <w:rsid w:val="00FC2636"/>
    <w:rsid w:val="00FC2A4E"/>
    <w:rsid w:val="00FC3BDD"/>
    <w:rsid w:val="00FC5688"/>
    <w:rsid w:val="00FC5E80"/>
    <w:rsid w:val="00FC5E87"/>
    <w:rsid w:val="00FC671C"/>
    <w:rsid w:val="00FD3C3A"/>
    <w:rsid w:val="00FD562C"/>
    <w:rsid w:val="00FD5D24"/>
    <w:rsid w:val="00FD74DE"/>
    <w:rsid w:val="00FE0ACE"/>
    <w:rsid w:val="00FE1CC2"/>
    <w:rsid w:val="00FE268C"/>
    <w:rsid w:val="00FE5575"/>
    <w:rsid w:val="00FE5B76"/>
    <w:rsid w:val="00FE696D"/>
    <w:rsid w:val="00FE77C0"/>
    <w:rsid w:val="00FF123A"/>
    <w:rsid w:val="00FF4E52"/>
    <w:rsid w:val="00FF5AD6"/>
    <w:rsid w:val="00FF66D0"/>
    <w:rsid w:val="00FF6B6A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9C"/>
  </w:style>
  <w:style w:type="paragraph" w:styleId="1">
    <w:name w:val="heading 1"/>
    <w:basedOn w:val="a"/>
    <w:next w:val="a"/>
    <w:link w:val="10"/>
    <w:qFormat/>
    <w:rsid w:val="00EC6C62"/>
    <w:pPr>
      <w:keepNext/>
      <w:ind w:firstLine="720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758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77EA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link w:val="a5"/>
    <w:rsid w:val="00EC6C62"/>
    <w:pPr>
      <w:jc w:val="center"/>
    </w:pPr>
    <w:rPr>
      <w:b/>
      <w:sz w:val="28"/>
    </w:rPr>
  </w:style>
  <w:style w:type="character" w:customStyle="1" w:styleId="a5">
    <w:name w:val="Основной текст Знак"/>
    <w:link w:val="a4"/>
    <w:rsid w:val="00164718"/>
    <w:rPr>
      <w:b/>
      <w:sz w:val="28"/>
      <w:lang w:val="ru-RU" w:eastAsia="ru-RU" w:bidi="ar-SA"/>
    </w:rPr>
  </w:style>
  <w:style w:type="character" w:styleId="a6">
    <w:name w:val="Strong"/>
    <w:qFormat/>
    <w:rsid w:val="000564DB"/>
    <w:rPr>
      <w:b/>
      <w:bCs/>
    </w:rPr>
  </w:style>
  <w:style w:type="table" w:styleId="a7">
    <w:name w:val="Table Grid"/>
    <w:basedOn w:val="a1"/>
    <w:rsid w:val="00437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07581C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Normal (Web)"/>
    <w:basedOn w:val="a"/>
    <w:uiPriority w:val="99"/>
    <w:rsid w:val="0007581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35432E"/>
    <w:pPr>
      <w:ind w:left="708"/>
    </w:pPr>
  </w:style>
  <w:style w:type="paragraph" w:styleId="aa">
    <w:name w:val="Body Text Indent"/>
    <w:basedOn w:val="a"/>
    <w:link w:val="ab"/>
    <w:rsid w:val="00D307E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307ED"/>
  </w:style>
  <w:style w:type="paragraph" w:styleId="ac">
    <w:name w:val="header"/>
    <w:basedOn w:val="a"/>
    <w:link w:val="ad"/>
    <w:rsid w:val="006F7A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rsid w:val="006F7A21"/>
    <w:rPr>
      <w:sz w:val="24"/>
      <w:szCs w:val="24"/>
    </w:rPr>
  </w:style>
  <w:style w:type="paragraph" w:customStyle="1" w:styleId="ae">
    <w:name w:val="Знак"/>
    <w:basedOn w:val="a"/>
    <w:rsid w:val="0004239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395D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нак Знак Знак Знак"/>
    <w:basedOn w:val="a"/>
    <w:rsid w:val="00B46FFC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2"/>
    <w:basedOn w:val="a"/>
    <w:link w:val="20"/>
    <w:rsid w:val="000C5568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0C5568"/>
    <w:rPr>
      <w:sz w:val="24"/>
      <w:szCs w:val="24"/>
    </w:rPr>
  </w:style>
  <w:style w:type="paragraph" w:styleId="af0">
    <w:name w:val="Title"/>
    <w:basedOn w:val="a"/>
    <w:link w:val="af1"/>
    <w:qFormat/>
    <w:rsid w:val="00D3655E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link w:val="af0"/>
    <w:rsid w:val="00D3655E"/>
    <w:rPr>
      <w:b/>
      <w:bCs/>
      <w:sz w:val="28"/>
      <w:szCs w:val="24"/>
    </w:rPr>
  </w:style>
  <w:style w:type="character" w:styleId="af2">
    <w:name w:val="Hyperlink"/>
    <w:unhideWhenUsed/>
    <w:rsid w:val="002828F5"/>
    <w:rPr>
      <w:color w:val="0000FF"/>
      <w:u w:val="single"/>
    </w:rPr>
  </w:style>
  <w:style w:type="paragraph" w:styleId="af3">
    <w:name w:val="Balloon Text"/>
    <w:basedOn w:val="a"/>
    <w:link w:val="af4"/>
    <w:rsid w:val="005548F6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5548F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C66A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9D56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4B48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063C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902F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954301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07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75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4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0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11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13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81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01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54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232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4522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1990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768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173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6960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997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333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850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8168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7317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07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829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1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5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0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13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4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086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5497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481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957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149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0083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425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4361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6134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852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556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7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00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45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80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1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61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0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6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sol-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22480-4A50-4DF3-9BE9-1A4946EE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9992</TotalTime>
  <Pages>37</Pages>
  <Words>17026</Words>
  <Characters>97050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113849</CharactersWithSpaces>
  <SharedDoc>false</SharedDoc>
  <HLinks>
    <vt:vector size="6" baseType="variant">
      <vt:variant>
        <vt:i4>6946854</vt:i4>
      </vt:variant>
      <vt:variant>
        <vt:i4>0</vt:i4>
      </vt:variant>
      <vt:variant>
        <vt:i4>0</vt:i4>
      </vt:variant>
      <vt:variant>
        <vt:i4>5</vt:i4>
      </vt:variant>
      <vt:variant>
        <vt:lpwstr>http://sol.vseversk.ru/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Алена Александровна</cp:lastModifiedBy>
  <cp:revision>931</cp:revision>
  <cp:lastPrinted>2014-06-27T01:58:00Z</cp:lastPrinted>
  <dcterms:created xsi:type="dcterms:W3CDTF">2009-10-18T05:14:00Z</dcterms:created>
  <dcterms:modified xsi:type="dcterms:W3CDTF">2015-08-28T08:42:00Z</dcterms:modified>
</cp:coreProperties>
</file>